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D95" w:rsidRDefault="006255A3" w:rsidP="00262D95">
      <w:pPr>
        <w:pStyle w:val="ListParagraph"/>
        <w:tabs>
          <w:tab w:val="left" w:pos="567"/>
        </w:tabs>
        <w:ind w:left="927"/>
        <w:jc w:val="center"/>
        <w:rPr>
          <w:rFonts w:ascii="Bookman Old Style" w:hAnsi="Bookman Old Style"/>
          <w:sz w:val="24"/>
          <w:szCs w:val="24"/>
          <w:lang w:val="en-US"/>
        </w:rPr>
      </w:pPr>
      <w:bookmarkStart w:id="0" w:name="_GoBack"/>
      <w:bookmarkEnd w:id="0"/>
      <w:r w:rsidRPr="00185CDC">
        <w:rPr>
          <w:rFonts w:ascii="Arial" w:eastAsia="Times New Roman" w:hAnsi="Arial" w:cs="Arial"/>
          <w:b/>
          <w:noProof/>
          <w:lang w:val="en-US"/>
        </w:rPr>
        <w:drawing>
          <wp:anchor distT="0" distB="0" distL="114300" distR="114300" simplePos="0" relativeHeight="251755520" behindDoc="0" locked="0" layoutInCell="1" allowOverlap="1" wp14:anchorId="08B46FCE" wp14:editId="0D31DB46">
            <wp:simplePos x="0" y="0"/>
            <wp:positionH relativeFrom="column">
              <wp:posOffset>1851025</wp:posOffset>
            </wp:positionH>
            <wp:positionV relativeFrom="paragraph">
              <wp:posOffset>-57923</wp:posOffset>
            </wp:positionV>
            <wp:extent cx="2355215" cy="2404745"/>
            <wp:effectExtent l="0" t="0" r="0" b="0"/>
            <wp:wrapNone/>
            <wp:docPr id="9" name="Picture 9" descr="LOGO DAWAN KA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DAWAN KALE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57" t="14796" r="3039" b="21316"/>
                    <a:stretch/>
                  </pic:blipFill>
                  <pic:spPr bwMode="auto">
                    <a:xfrm>
                      <a:off x="0" y="0"/>
                      <a:ext cx="2355215" cy="2404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62D95" w:rsidRDefault="00262D95" w:rsidP="00262D95">
      <w:pPr>
        <w:pStyle w:val="ListParagraph"/>
        <w:tabs>
          <w:tab w:val="left" w:pos="567"/>
        </w:tabs>
        <w:ind w:left="927"/>
        <w:jc w:val="center"/>
        <w:rPr>
          <w:rFonts w:ascii="Bookman Old Style" w:hAnsi="Bookman Old Style"/>
          <w:sz w:val="24"/>
          <w:szCs w:val="24"/>
          <w:lang w:val="en-US"/>
        </w:rPr>
      </w:pPr>
    </w:p>
    <w:p w:rsidR="00262D95" w:rsidRDefault="00262D95" w:rsidP="00706519">
      <w:pPr>
        <w:pStyle w:val="ListParagraph"/>
        <w:tabs>
          <w:tab w:val="left" w:pos="567"/>
        </w:tabs>
        <w:ind w:left="927"/>
        <w:rPr>
          <w:rFonts w:ascii="Bookman Old Style" w:hAnsi="Bookman Old Style"/>
          <w:sz w:val="24"/>
          <w:szCs w:val="24"/>
          <w:lang w:val="en-US"/>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A2CF3">
      <w:pPr>
        <w:pStyle w:val="NoSpacing"/>
        <w:spacing w:line="276" w:lineRule="auto"/>
        <w:jc w:val="center"/>
        <w:rPr>
          <w:rFonts w:ascii="Bookman Old Style" w:hAnsi="Bookman Old Style"/>
          <w:lang w:val="sv-SE"/>
        </w:rPr>
      </w:pPr>
    </w:p>
    <w:p w:rsidR="00064772" w:rsidRDefault="00064772" w:rsidP="00680423">
      <w:pPr>
        <w:pStyle w:val="NoSpacing"/>
        <w:spacing w:line="276" w:lineRule="auto"/>
        <w:rPr>
          <w:rFonts w:ascii="Bookman Old Style" w:hAnsi="Bookman Old Style"/>
          <w:lang w:val="sv-SE"/>
        </w:rPr>
      </w:pPr>
    </w:p>
    <w:p w:rsidR="00D57FC7" w:rsidRPr="00D57FC7" w:rsidRDefault="00D57FC7" w:rsidP="00D57FC7">
      <w:pPr>
        <w:jc w:val="center"/>
        <w:rPr>
          <w:rFonts w:ascii="Bookman Old Style" w:hAnsi="Bookman Old Style"/>
          <w:b/>
          <w:sz w:val="28"/>
          <w:szCs w:val="28"/>
        </w:rPr>
      </w:pPr>
      <w:r w:rsidRPr="00D57FC7">
        <w:rPr>
          <w:rFonts w:ascii="Bookman Old Style" w:hAnsi="Bookman Old Style"/>
          <w:b/>
          <w:sz w:val="28"/>
          <w:szCs w:val="28"/>
        </w:rPr>
        <w:t>PEMERINTAH KABUPATEN KLUNGKUNG</w:t>
      </w:r>
    </w:p>
    <w:p w:rsidR="00D57FC7" w:rsidRPr="00D57FC7" w:rsidRDefault="00D57FC7" w:rsidP="00D57FC7">
      <w:pPr>
        <w:jc w:val="center"/>
        <w:rPr>
          <w:rFonts w:ascii="Bookman Old Style" w:hAnsi="Bookman Old Style"/>
          <w:b/>
          <w:sz w:val="28"/>
          <w:szCs w:val="28"/>
        </w:rPr>
      </w:pPr>
      <w:r w:rsidRPr="00D57FC7">
        <w:rPr>
          <w:rFonts w:ascii="Bookman Old Style" w:hAnsi="Bookman Old Style"/>
          <w:b/>
          <w:sz w:val="28"/>
          <w:szCs w:val="28"/>
        </w:rPr>
        <w:t>KECAMATAN DAWAN</w:t>
      </w:r>
    </w:p>
    <w:p w:rsidR="00064772" w:rsidRPr="00A71692" w:rsidRDefault="00A71692" w:rsidP="00A71692">
      <w:pPr>
        <w:jc w:val="center"/>
        <w:rPr>
          <w:rFonts w:ascii="Bookman Old Style" w:hAnsi="Bookman Old Style"/>
          <w:b/>
          <w:sz w:val="28"/>
          <w:szCs w:val="28"/>
        </w:rPr>
      </w:pPr>
      <w:r>
        <w:rPr>
          <w:rFonts w:ascii="Bookman Old Style" w:hAnsi="Bookman Old Style"/>
          <w:b/>
          <w:sz w:val="28"/>
          <w:szCs w:val="28"/>
        </w:rPr>
        <w:t>DESA DAWAN KALER</w:t>
      </w:r>
    </w:p>
    <w:p w:rsidR="001A789D" w:rsidRPr="001A789D" w:rsidRDefault="009F3BBE" w:rsidP="001A789D">
      <w:pPr>
        <w:rPr>
          <w:rFonts w:ascii="Bookman Old Style" w:hAnsi="Bookman Old Style"/>
          <w:sz w:val="24"/>
        </w:rPr>
      </w:pPr>
      <w:r>
        <w:rPr>
          <w:noProof/>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108" type="#_x0000_t70" style="position:absolute;margin-left:219.85pt;margin-top:4.45pt;width:18.75pt;height:242.6pt;flip:x;z-index:251763712;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" adj=",1064" fillcolor="#4f81bd" strokecolor="#385d8a" strokeweight="2pt"/>
        </w:pict>
      </w:r>
    </w:p>
    <w:p w:rsidR="001A789D" w:rsidRPr="001A789D" w:rsidRDefault="009F3BBE" w:rsidP="001A789D">
      <w:pPr>
        <w:tabs>
          <w:tab w:val="center" w:pos="4680"/>
        </w:tabs>
        <w:rPr>
          <w:rFonts w:ascii="Bookman Old Style" w:hAnsi="Bookman Old Style"/>
          <w:sz w:val="24"/>
        </w:rPr>
      </w:pPr>
      <w:r>
        <w:rPr>
          <w:noProof/>
        </w:rPr>
        <w:pict>
          <v:shape id="Up-Down Arrow 1034" o:spid="_x0000_s1105" type="#_x0000_t70" style="position:absolute;margin-left:246.5pt;margin-top:5.65pt;width:17.2pt;height:190.05pt;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" adj=",977" fillcolor="#4f81bd" strokecolor="#385d8a" strokeweight="2pt"/>
        </w:pict>
      </w:r>
      <w:r>
        <w:rPr>
          <w:noProof/>
        </w:rPr>
        <w:pict>
          <v:shape id="Up-Down Arrow 1035" o:spid="_x0000_s1104" type="#_x0000_t70" style="position:absolute;margin-left:194.85pt;margin-top:5.7pt;width:18.75pt;height:190.1pt;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" adj=",1064" fillcolor="#4f81bd" strokecolor="#385d8a" strokeweight="2pt"/>
        </w:pict>
      </w:r>
      <w:r w:rsidR="001A789D">
        <w:rPr>
          <w:rFonts w:ascii="Bookman Old Style" w:hAnsi="Bookman Old Style"/>
          <w:sz w:val="24"/>
        </w:rPr>
        <w:tab/>
      </w:r>
    </w:p>
    <w:p w:rsidR="001A789D" w:rsidRPr="001A789D" w:rsidRDefault="001A789D" w:rsidP="001A789D">
      <w:pPr>
        <w:rPr>
          <w:rFonts w:ascii="Bookman Old Style" w:hAnsi="Bookman Old Style"/>
          <w:sz w:val="24"/>
        </w:rPr>
      </w:pPr>
    </w:p>
    <w:p w:rsidR="001A789D" w:rsidRPr="001A789D" w:rsidRDefault="001A789D" w:rsidP="00BA22E9">
      <w:pPr>
        <w:jc w:val="right"/>
        <w:rPr>
          <w:rFonts w:ascii="Bookman Old Style" w:hAnsi="Bookman Old Style"/>
          <w:sz w:val="24"/>
        </w:rPr>
      </w:pPr>
    </w:p>
    <w:p w:rsidR="001A789D" w:rsidRPr="001A789D" w:rsidRDefault="001A789D" w:rsidP="001A789D">
      <w:pPr>
        <w:rPr>
          <w:rFonts w:ascii="Bookman Old Style" w:hAnsi="Bookman Old Style"/>
          <w:sz w:val="24"/>
        </w:rPr>
      </w:pPr>
    </w:p>
    <w:p w:rsidR="001A789D" w:rsidRPr="001A789D" w:rsidRDefault="001A789D" w:rsidP="001A789D">
      <w:pPr>
        <w:rPr>
          <w:rFonts w:ascii="Bookman Old Style" w:hAnsi="Bookman Old Style"/>
          <w:sz w:val="24"/>
        </w:rPr>
      </w:pPr>
    </w:p>
    <w:p w:rsidR="00064772" w:rsidRDefault="00064772" w:rsidP="006A2CF3">
      <w:pPr>
        <w:pStyle w:val="NoSpacing"/>
        <w:spacing w:line="276" w:lineRule="auto"/>
        <w:jc w:val="center"/>
        <w:rPr>
          <w:rFonts w:ascii="Bookman Old Style" w:hAnsi="Bookman Old Style"/>
          <w:lang w:val="sv-SE"/>
        </w:rPr>
      </w:pPr>
    </w:p>
    <w:p w:rsidR="00D57FC7" w:rsidRDefault="00D57FC7" w:rsidP="006A2CF3">
      <w:pPr>
        <w:pStyle w:val="NoSpacing"/>
        <w:spacing w:line="276" w:lineRule="auto"/>
        <w:jc w:val="center"/>
        <w:rPr>
          <w:rFonts w:ascii="Bookman Old Style" w:hAnsi="Bookman Old Style"/>
          <w:lang w:val="sv-SE"/>
        </w:rPr>
      </w:pPr>
    </w:p>
    <w:p w:rsidR="00D57FC7" w:rsidRDefault="00D57FC7" w:rsidP="006A2CF3">
      <w:pPr>
        <w:pStyle w:val="NoSpacing"/>
        <w:spacing w:line="276" w:lineRule="auto"/>
        <w:jc w:val="center"/>
        <w:rPr>
          <w:rFonts w:ascii="Bookman Old Style" w:hAnsi="Bookman Old Style"/>
          <w:lang w:val="sv-SE"/>
        </w:rPr>
      </w:pPr>
    </w:p>
    <w:p w:rsidR="00D57FC7" w:rsidRDefault="00D57FC7" w:rsidP="006A2CF3">
      <w:pPr>
        <w:pStyle w:val="NoSpacing"/>
        <w:spacing w:line="276" w:lineRule="auto"/>
        <w:jc w:val="center"/>
        <w:rPr>
          <w:rFonts w:ascii="Bookman Old Style" w:hAnsi="Bookman Old Style"/>
          <w:lang w:val="sv-SE"/>
        </w:rPr>
      </w:pPr>
    </w:p>
    <w:p w:rsidR="00D57FC7" w:rsidRDefault="00D57FC7" w:rsidP="006A2CF3">
      <w:pPr>
        <w:pStyle w:val="NoSpacing"/>
        <w:spacing w:line="276" w:lineRule="auto"/>
        <w:jc w:val="center"/>
        <w:rPr>
          <w:rFonts w:ascii="Bookman Old Style" w:hAnsi="Bookman Old Style"/>
          <w:lang w:val="sv-SE"/>
        </w:rPr>
      </w:pPr>
    </w:p>
    <w:p w:rsidR="00D57FC7" w:rsidRDefault="00D57FC7" w:rsidP="006A2CF3">
      <w:pPr>
        <w:pStyle w:val="NoSpacing"/>
        <w:spacing w:line="276" w:lineRule="auto"/>
        <w:jc w:val="center"/>
        <w:rPr>
          <w:rFonts w:ascii="Bookman Old Style" w:hAnsi="Bookman Old Style"/>
          <w:lang w:val="sv-SE"/>
        </w:rPr>
      </w:pPr>
    </w:p>
    <w:p w:rsidR="00D57FC7" w:rsidRDefault="00D57FC7" w:rsidP="006A2CF3">
      <w:pPr>
        <w:pStyle w:val="NoSpacing"/>
        <w:spacing w:line="276" w:lineRule="auto"/>
        <w:jc w:val="center"/>
        <w:rPr>
          <w:rFonts w:ascii="Bookman Old Style" w:hAnsi="Bookman Old Style"/>
          <w:lang w:val="sv-SE"/>
        </w:rPr>
      </w:pPr>
    </w:p>
    <w:p w:rsidR="00D57FC7" w:rsidRDefault="00D57FC7" w:rsidP="006A2CF3">
      <w:pPr>
        <w:pStyle w:val="NoSpacing"/>
        <w:spacing w:line="276" w:lineRule="auto"/>
        <w:jc w:val="center"/>
        <w:rPr>
          <w:rFonts w:ascii="Bookman Old Style" w:hAnsi="Bookman Old Style"/>
          <w:lang w:val="sv-SE"/>
        </w:rPr>
      </w:pPr>
    </w:p>
    <w:p w:rsidR="003008BA" w:rsidRPr="003008BA" w:rsidRDefault="003008BA" w:rsidP="003008BA">
      <w:pPr>
        <w:jc w:val="center"/>
        <w:rPr>
          <w:rFonts w:ascii="Bookman Old Style" w:hAnsi="Bookman Old Style"/>
          <w:b/>
          <w:sz w:val="28"/>
          <w:szCs w:val="28"/>
        </w:rPr>
      </w:pPr>
      <w:r w:rsidRPr="003008BA">
        <w:rPr>
          <w:rFonts w:ascii="Bookman Old Style" w:hAnsi="Bookman Old Style"/>
          <w:b/>
          <w:sz w:val="28"/>
          <w:szCs w:val="28"/>
        </w:rPr>
        <w:t>PERATURAN DESA DAWAN KALER</w:t>
      </w:r>
    </w:p>
    <w:p w:rsidR="003008BA" w:rsidRPr="003008BA" w:rsidRDefault="007F4243" w:rsidP="003008BA">
      <w:pPr>
        <w:jc w:val="center"/>
        <w:rPr>
          <w:rFonts w:ascii="Bookman Old Style" w:hAnsi="Bookman Old Style"/>
          <w:b/>
          <w:sz w:val="28"/>
          <w:szCs w:val="28"/>
        </w:rPr>
      </w:pPr>
      <w:r>
        <w:rPr>
          <w:rFonts w:ascii="Bookman Old Style" w:hAnsi="Bookman Old Style"/>
          <w:b/>
          <w:sz w:val="28"/>
          <w:szCs w:val="28"/>
        </w:rPr>
        <w:t xml:space="preserve">NOMOR 12 </w:t>
      </w:r>
      <w:r w:rsidR="003008BA" w:rsidRPr="003008BA">
        <w:rPr>
          <w:rFonts w:ascii="Bookman Old Style" w:hAnsi="Bookman Old Style"/>
          <w:b/>
          <w:sz w:val="28"/>
          <w:szCs w:val="28"/>
        </w:rPr>
        <w:t>TAHUN 2019</w:t>
      </w:r>
    </w:p>
    <w:p w:rsidR="003008BA" w:rsidRPr="003008BA" w:rsidRDefault="003008BA" w:rsidP="003008BA">
      <w:pPr>
        <w:jc w:val="center"/>
        <w:rPr>
          <w:rFonts w:ascii="Bookman Old Style" w:hAnsi="Bookman Old Style"/>
          <w:b/>
          <w:sz w:val="28"/>
          <w:szCs w:val="28"/>
        </w:rPr>
      </w:pPr>
      <w:r w:rsidRPr="003008BA">
        <w:rPr>
          <w:rFonts w:ascii="Bookman Old Style" w:hAnsi="Bookman Old Style"/>
          <w:b/>
          <w:sz w:val="28"/>
          <w:szCs w:val="28"/>
        </w:rPr>
        <w:t>TENTANG</w:t>
      </w:r>
    </w:p>
    <w:p w:rsidR="003008BA" w:rsidRPr="003008BA" w:rsidRDefault="003008BA" w:rsidP="003008BA">
      <w:pPr>
        <w:jc w:val="center"/>
        <w:rPr>
          <w:rFonts w:ascii="Bookman Old Style" w:hAnsi="Bookman Old Style"/>
          <w:b/>
          <w:sz w:val="28"/>
          <w:szCs w:val="28"/>
        </w:rPr>
      </w:pPr>
      <w:r w:rsidRPr="003008BA">
        <w:rPr>
          <w:rFonts w:ascii="Bookman Old Style" w:hAnsi="Bookman Old Style"/>
          <w:b/>
          <w:sz w:val="28"/>
          <w:szCs w:val="28"/>
        </w:rPr>
        <w:t>RENCANA PEMBANGUNAN JANGKA MENENGAH DESA (RPJMDesa)</w:t>
      </w:r>
    </w:p>
    <w:p w:rsidR="008F1EC5" w:rsidRDefault="003008BA" w:rsidP="00DA66FF">
      <w:pPr>
        <w:pStyle w:val="NoSpacing"/>
        <w:spacing w:line="276" w:lineRule="auto"/>
        <w:jc w:val="center"/>
        <w:rPr>
          <w:rFonts w:ascii="Bookman Old Style" w:hAnsi="Bookman Old Style"/>
          <w:lang w:val="sv-SE"/>
        </w:rPr>
      </w:pPr>
      <w:r w:rsidRPr="003008BA">
        <w:rPr>
          <w:rFonts w:ascii="Bookman Old Style" w:hAnsi="Bookman Old Style"/>
          <w:b/>
          <w:sz w:val="28"/>
          <w:szCs w:val="28"/>
        </w:rPr>
        <w:t>TAHUN 2018-2024</w:t>
      </w:r>
    </w:p>
    <w:p w:rsidR="006A2CF3" w:rsidRDefault="006A2CF3" w:rsidP="006A2CF3">
      <w:pPr>
        <w:pStyle w:val="NoSpacing"/>
        <w:spacing w:line="276" w:lineRule="auto"/>
        <w:jc w:val="center"/>
        <w:rPr>
          <w:rFonts w:ascii="Bookman Old Style" w:hAnsi="Bookman Old Style"/>
          <w:lang w:val="sv-SE"/>
        </w:rPr>
      </w:pPr>
      <w:r w:rsidRPr="00E43602">
        <w:rPr>
          <w:rFonts w:ascii="Bookman Old Style" w:hAnsi="Bookman Old Style"/>
          <w:lang w:val="sv-SE"/>
        </w:rPr>
        <w:lastRenderedPageBreak/>
        <w:t>KATA PENGANTAR</w:t>
      </w:r>
    </w:p>
    <w:p w:rsidR="006A2CF3" w:rsidRPr="00E43602" w:rsidRDefault="006A2CF3" w:rsidP="006A2CF3">
      <w:pPr>
        <w:pStyle w:val="NoSpacing"/>
        <w:spacing w:line="276" w:lineRule="auto"/>
        <w:jc w:val="center"/>
        <w:rPr>
          <w:rFonts w:ascii="Bookman Old Style" w:hAnsi="Bookman Old Style"/>
        </w:rPr>
      </w:pPr>
    </w:p>
    <w:p w:rsidR="006A2CF3" w:rsidRPr="00E43602" w:rsidRDefault="006A2CF3" w:rsidP="006A2CF3">
      <w:pPr>
        <w:pStyle w:val="NoSpacing"/>
        <w:spacing w:line="276" w:lineRule="auto"/>
        <w:jc w:val="both"/>
        <w:rPr>
          <w:rFonts w:ascii="Bookman Old Style" w:hAnsi="Bookman Old Style"/>
        </w:rPr>
      </w:pPr>
      <w:r>
        <w:rPr>
          <w:rFonts w:ascii="Bookman Old Style" w:hAnsi="Bookman Old Style"/>
        </w:rPr>
        <w:t>“</w:t>
      </w:r>
      <w:r w:rsidRPr="00E43602">
        <w:rPr>
          <w:rFonts w:ascii="Bookman Old Style" w:hAnsi="Bookman Old Style"/>
        </w:rPr>
        <w:t>Om Swastyastu</w:t>
      </w:r>
      <w:r>
        <w:rPr>
          <w:rFonts w:ascii="Bookman Old Style" w:hAnsi="Bookman Old Style"/>
        </w:rPr>
        <w:t>”</w:t>
      </w:r>
    </w:p>
    <w:p w:rsidR="006A2CF3" w:rsidRPr="00E43602" w:rsidRDefault="006A2CF3" w:rsidP="006A2CF3">
      <w:pPr>
        <w:pStyle w:val="NoSpacing"/>
        <w:spacing w:line="276" w:lineRule="auto"/>
        <w:ind w:firstLine="720"/>
        <w:jc w:val="both"/>
        <w:rPr>
          <w:rFonts w:ascii="Bookman Old Style" w:hAnsi="Bookman Old Style"/>
          <w:lang w:val="sv-SE"/>
        </w:rPr>
      </w:pPr>
      <w:r w:rsidRPr="00E43602">
        <w:rPr>
          <w:rFonts w:ascii="Bookman Old Style" w:hAnsi="Bookman Old Style"/>
          <w:lang w:val="sv-SE"/>
        </w:rPr>
        <w:t xml:space="preserve">Puji syukur kehadirat </w:t>
      </w:r>
      <w:r w:rsidRPr="00E43602">
        <w:rPr>
          <w:rFonts w:ascii="Bookman Old Style" w:hAnsi="Bookman Old Style"/>
        </w:rPr>
        <w:t xml:space="preserve">Tuhan Yang Maha Esa </w:t>
      </w:r>
      <w:r w:rsidRPr="00E43602">
        <w:rPr>
          <w:rFonts w:ascii="Bookman Old Style" w:hAnsi="Bookman Old Style"/>
          <w:lang w:val="sv-SE"/>
        </w:rPr>
        <w:t xml:space="preserve">setelah melalui proses penggalian gagasan </w:t>
      </w:r>
      <w:r w:rsidRPr="00E43602">
        <w:rPr>
          <w:rFonts w:ascii="Bookman Old Style" w:hAnsi="Bookman Old Style"/>
        </w:rPr>
        <w:t xml:space="preserve">di setiap dusun dan kelompok </w:t>
      </w:r>
      <w:r w:rsidRPr="00E43602">
        <w:rPr>
          <w:rFonts w:ascii="Bookman Old Style" w:hAnsi="Bookman Old Style"/>
          <w:lang w:val="sv-SE"/>
        </w:rPr>
        <w:t>sampai</w:t>
      </w:r>
      <w:r w:rsidRPr="00E43602">
        <w:rPr>
          <w:rFonts w:ascii="Bookman Old Style" w:hAnsi="Bookman Old Style"/>
        </w:rPr>
        <w:t xml:space="preserve"> dengan </w:t>
      </w:r>
      <w:r w:rsidRPr="00E43602">
        <w:rPr>
          <w:rFonts w:ascii="Bookman Old Style" w:hAnsi="Bookman Old Style"/>
          <w:lang w:val="sv-SE"/>
        </w:rPr>
        <w:t xml:space="preserve">musyawarah </w:t>
      </w:r>
      <w:r w:rsidRPr="00E43602">
        <w:rPr>
          <w:rFonts w:ascii="Bookman Old Style" w:hAnsi="Bookman Old Style"/>
        </w:rPr>
        <w:t xml:space="preserve">desa </w:t>
      </w:r>
      <w:r w:rsidRPr="00E43602">
        <w:rPr>
          <w:rFonts w:ascii="Bookman Old Style" w:hAnsi="Bookman Old Style"/>
          <w:lang w:val="sv-SE"/>
        </w:rPr>
        <w:t xml:space="preserve">dalam rangka Menggagas Masa Depan Desa, </w:t>
      </w:r>
      <w:r w:rsidRPr="00E43602">
        <w:rPr>
          <w:rFonts w:ascii="Bookman Old Style" w:hAnsi="Bookman Old Style"/>
        </w:rPr>
        <w:t xml:space="preserve">tim </w:t>
      </w:r>
      <w:r w:rsidRPr="00E43602">
        <w:rPr>
          <w:rFonts w:ascii="Bookman Old Style" w:hAnsi="Bookman Old Style"/>
          <w:lang w:val="sv-SE"/>
        </w:rPr>
        <w:t xml:space="preserve">penyusun yang terdiri dari </w:t>
      </w:r>
      <w:r w:rsidRPr="00E43602">
        <w:rPr>
          <w:rFonts w:ascii="Bookman Old Style" w:hAnsi="Bookman Old Style"/>
        </w:rPr>
        <w:t xml:space="preserve">Perbekel, Sekretaris Desa, LPM, Kepala Dusun, , Wakil Masyarakat, </w:t>
      </w:r>
      <w:r w:rsidRPr="00E43602">
        <w:rPr>
          <w:rFonts w:ascii="Bookman Old Style" w:hAnsi="Bookman Old Style"/>
          <w:lang w:val="sv-SE"/>
        </w:rPr>
        <w:t xml:space="preserve">anggota BPD dan Perangkat Desa </w:t>
      </w:r>
      <w:r w:rsidRPr="00E43602">
        <w:rPr>
          <w:rFonts w:ascii="Bookman Old Style" w:hAnsi="Bookman Old Style"/>
        </w:rPr>
        <w:t xml:space="preserve">Desa Dawan Kaler telah </w:t>
      </w:r>
      <w:r w:rsidRPr="00E43602">
        <w:rPr>
          <w:rFonts w:ascii="Bookman Old Style" w:hAnsi="Bookman Old Style"/>
          <w:lang w:val="sv-SE"/>
        </w:rPr>
        <w:t>berhasil membahas dan menyepakati Dokumen RPJMDes.</w:t>
      </w:r>
    </w:p>
    <w:p w:rsidR="006A2CF3" w:rsidRPr="00E43602" w:rsidRDefault="006A2CF3" w:rsidP="006A2CF3">
      <w:pPr>
        <w:pStyle w:val="NoSpacing"/>
        <w:spacing w:line="276" w:lineRule="auto"/>
        <w:ind w:firstLine="720"/>
        <w:jc w:val="both"/>
        <w:rPr>
          <w:rFonts w:ascii="Bookman Old Style" w:hAnsi="Bookman Old Style"/>
          <w:lang w:val="sv-SE"/>
        </w:rPr>
      </w:pPr>
      <w:r w:rsidRPr="00E43602">
        <w:rPr>
          <w:rFonts w:ascii="Bookman Old Style" w:hAnsi="Bookman Old Style"/>
          <w:lang w:val="sv-SE"/>
        </w:rPr>
        <w:t xml:space="preserve">RPJMDes adalah bagian dari perencanaan seluruh warga masyarakat Desa </w:t>
      </w:r>
      <w:r w:rsidRPr="00E43602">
        <w:rPr>
          <w:rFonts w:ascii="Bookman Old Style" w:hAnsi="Bookman Old Style"/>
        </w:rPr>
        <w:t>Desa Dawan Kaler</w:t>
      </w:r>
      <w:r w:rsidRPr="00E43602">
        <w:rPr>
          <w:rFonts w:ascii="Bookman Old Style" w:hAnsi="Bookman Old Style"/>
          <w:lang w:val="sv-SE"/>
        </w:rPr>
        <w:t xml:space="preserve"> yang menginginkan </w:t>
      </w:r>
      <w:r w:rsidRPr="00E43602">
        <w:rPr>
          <w:rFonts w:ascii="Bookman Old Style" w:hAnsi="Bookman Old Style"/>
        </w:rPr>
        <w:t xml:space="preserve">masa depan desa </w:t>
      </w:r>
      <w:r w:rsidRPr="00E43602">
        <w:rPr>
          <w:rFonts w:ascii="Bookman Old Style" w:hAnsi="Bookman Old Style"/>
          <w:lang w:val="sv-SE"/>
        </w:rPr>
        <w:t xml:space="preserve">yang lebih baik di segala bidang. </w:t>
      </w:r>
      <w:r w:rsidRPr="00E43602">
        <w:rPr>
          <w:rFonts w:ascii="Bookman Old Style" w:hAnsi="Bookman Old Style"/>
        </w:rPr>
        <w:t xml:space="preserve">Mimpi desa </w:t>
      </w:r>
      <w:proofErr w:type="gramStart"/>
      <w:r w:rsidRPr="00E43602">
        <w:rPr>
          <w:rFonts w:ascii="Bookman Old Style" w:hAnsi="Bookman Old Style"/>
        </w:rPr>
        <w:t>akan</w:t>
      </w:r>
      <w:proofErr w:type="gramEnd"/>
      <w:r w:rsidRPr="00E43602">
        <w:rPr>
          <w:rFonts w:ascii="Bookman Old Style" w:hAnsi="Bookman Old Style"/>
        </w:rPr>
        <w:t xml:space="preserve"> menjadi kenyataan ketika</w:t>
      </w:r>
      <w:r w:rsidRPr="00E43602">
        <w:rPr>
          <w:rFonts w:ascii="Bookman Old Style" w:hAnsi="Bookman Old Style"/>
          <w:lang w:val="sv-SE"/>
        </w:rPr>
        <w:t xml:space="preserve"> dimulai dengan perencanaan yang matang dan disertai kerja keras dan usaha untuk mewujudkannya.</w:t>
      </w:r>
    </w:p>
    <w:p w:rsidR="006A2CF3" w:rsidRPr="00E43602" w:rsidRDefault="006A2CF3" w:rsidP="006A2CF3">
      <w:pPr>
        <w:pStyle w:val="NoSpacing"/>
        <w:spacing w:line="276" w:lineRule="auto"/>
        <w:ind w:firstLine="720"/>
        <w:jc w:val="both"/>
        <w:rPr>
          <w:rFonts w:ascii="Bookman Old Style" w:hAnsi="Bookman Old Style"/>
        </w:rPr>
      </w:pPr>
      <w:r w:rsidRPr="00E43602">
        <w:rPr>
          <w:rFonts w:ascii="Bookman Old Style" w:hAnsi="Bookman Old Style"/>
          <w:lang w:val="sv-SE"/>
        </w:rPr>
        <w:t xml:space="preserve">Dokumen ini </w:t>
      </w:r>
      <w:r w:rsidRPr="00E43602">
        <w:rPr>
          <w:rFonts w:ascii="Bookman Old Style" w:hAnsi="Bookman Old Style"/>
        </w:rPr>
        <w:t>dalam penyusunannya telah melalui proses yang panjang dan melibatkan banyak orang dan merupakan pengalaman pertama bagi masyarakat dalam menyusun mimpi-mimpi desa dalam bentuk dokumen perencanaan desa.</w:t>
      </w:r>
    </w:p>
    <w:p w:rsidR="006A2CF3" w:rsidRPr="00E43602" w:rsidRDefault="006A2CF3" w:rsidP="006A2CF3">
      <w:pPr>
        <w:pStyle w:val="NoSpacing"/>
        <w:spacing w:line="276" w:lineRule="auto"/>
        <w:jc w:val="both"/>
        <w:rPr>
          <w:rFonts w:ascii="Bookman Old Style" w:hAnsi="Bookman Old Style"/>
          <w:lang w:val="sv-SE"/>
        </w:rPr>
      </w:pPr>
      <w:r w:rsidRPr="00E43602">
        <w:rPr>
          <w:rFonts w:ascii="Bookman Old Style" w:hAnsi="Bookman Old Style"/>
          <w:lang w:val="sv-SE"/>
        </w:rPr>
        <w:t>Meskipun</w:t>
      </w:r>
      <w:r w:rsidRPr="00E43602">
        <w:rPr>
          <w:rFonts w:ascii="Bookman Old Style" w:hAnsi="Bookman Old Style"/>
        </w:rPr>
        <w:t xml:space="preserve"> banyak kekurangan dalam penyusunan dokumen RPJMDes tetapi dokumen ini </w:t>
      </w:r>
      <w:r w:rsidRPr="00E43602">
        <w:rPr>
          <w:rFonts w:ascii="Bookman Old Style" w:hAnsi="Bookman Old Style"/>
          <w:lang w:val="sv-SE"/>
        </w:rPr>
        <w:t>sudah cukup mewakili aspirasi dari seluruh lapisan masyarakat</w:t>
      </w:r>
      <w:r w:rsidRPr="00E43602">
        <w:rPr>
          <w:rFonts w:ascii="Bookman Old Style" w:hAnsi="Bookman Old Style"/>
        </w:rPr>
        <w:t xml:space="preserve"> karena disusun dengan prinsip lengkap, cermat, sistematis, partisipatif dan terbuka.</w:t>
      </w:r>
    </w:p>
    <w:p w:rsidR="006A2CF3" w:rsidRPr="00E43602" w:rsidRDefault="006A2CF3" w:rsidP="006A2CF3">
      <w:pPr>
        <w:pStyle w:val="NoSpacing"/>
        <w:spacing w:line="276" w:lineRule="auto"/>
        <w:ind w:firstLine="720"/>
        <w:jc w:val="both"/>
        <w:rPr>
          <w:rFonts w:ascii="Bookman Old Style" w:hAnsi="Bookman Old Style"/>
        </w:rPr>
      </w:pPr>
      <w:r w:rsidRPr="00E43602">
        <w:rPr>
          <w:rFonts w:ascii="Bookman Old Style" w:hAnsi="Bookman Old Style"/>
        </w:rPr>
        <w:t>Ucapan terima kasih kami sampaikan kepada semua pihak yang telah membantu Tim Penyusun dalam proses penyusunan RPJMDes ini sesuai dengan tahapan-tahapan yand diatur dalam UU Nomor 6 Tahun 2014 tentang Desa, Peraturan Pemerintah Nomor 43 Tahun 2014 tentang Peraturan Pelaksanaan UU Nomor 6 Tahun 2014 tentang Desa dan Permendagri No 114 Tahun 2014 tengang Pedoman Pembangunan Desa</w:t>
      </w:r>
      <w:r>
        <w:rPr>
          <w:rFonts w:ascii="Bookman Old Style" w:hAnsi="Bookman Old Style"/>
        </w:rPr>
        <w:t>.</w:t>
      </w:r>
    </w:p>
    <w:p w:rsidR="006A2CF3" w:rsidRPr="00E43602" w:rsidRDefault="006A2CF3" w:rsidP="006A2CF3">
      <w:pPr>
        <w:pStyle w:val="NoSpacing"/>
        <w:spacing w:line="276" w:lineRule="auto"/>
        <w:ind w:firstLine="720"/>
        <w:jc w:val="both"/>
        <w:rPr>
          <w:rFonts w:ascii="Bookman Old Style" w:hAnsi="Bookman Old Style"/>
        </w:rPr>
      </w:pPr>
      <w:r w:rsidRPr="00E43602">
        <w:rPr>
          <w:rFonts w:ascii="Bookman Old Style" w:hAnsi="Bookman Old Style"/>
        </w:rPr>
        <w:t>Harapan kami semoga Dokumen ini bisa menjadi landasan pijak dalam melaksanakan proses Pembangunan di Desa  Dawan Kaler Kecamatan BanjarangkanKabupaten Klungkungdan semoga seluruh Rencana Pembangunan yang tersusun dalam dokumen RPJMDes ini bisa terealisasi sesuai dengan yang di cita-citakan masyarakat Desa  Dawan Kaler</w:t>
      </w:r>
      <w:r>
        <w:rPr>
          <w:rFonts w:ascii="Bookman Old Style" w:hAnsi="Bookman Old Style"/>
        </w:rPr>
        <w:t>.</w:t>
      </w:r>
    </w:p>
    <w:p w:rsidR="006A2CF3" w:rsidRPr="00E43602" w:rsidRDefault="006A2CF3" w:rsidP="006A2CF3">
      <w:pPr>
        <w:pStyle w:val="NoSpacing"/>
        <w:spacing w:line="276" w:lineRule="auto"/>
        <w:jc w:val="both"/>
        <w:rPr>
          <w:rFonts w:ascii="Bookman Old Style" w:hAnsi="Bookman Old Style"/>
        </w:rPr>
      </w:pPr>
    </w:p>
    <w:p w:rsidR="006A2CF3" w:rsidRPr="00E43602" w:rsidRDefault="009B5F75" w:rsidP="006A2CF3">
      <w:pPr>
        <w:pStyle w:val="NoSpacing"/>
        <w:spacing w:line="276" w:lineRule="auto"/>
        <w:ind w:left="4320" w:firstLine="720"/>
        <w:jc w:val="both"/>
        <w:rPr>
          <w:rFonts w:ascii="Bookman Old Style" w:hAnsi="Bookman Old Style"/>
          <w:color w:val="000000"/>
        </w:rPr>
      </w:pPr>
      <w:r>
        <w:rPr>
          <w:rFonts w:ascii="Bookman Old Style" w:hAnsi="Bookman Old Style"/>
          <w:color w:val="000000"/>
        </w:rPr>
        <w:t>Dawan Kaler</w:t>
      </w:r>
      <w:proofErr w:type="gramStart"/>
      <w:r>
        <w:rPr>
          <w:rFonts w:ascii="Bookman Old Style" w:hAnsi="Bookman Old Style"/>
          <w:color w:val="000000"/>
        </w:rPr>
        <w:t>,</w:t>
      </w:r>
      <w:r w:rsidR="00DD58D4">
        <w:rPr>
          <w:rFonts w:ascii="Bookman Old Style" w:hAnsi="Bookman Old Style"/>
          <w:color w:val="000000"/>
        </w:rPr>
        <w:t>24</w:t>
      </w:r>
      <w:proofErr w:type="gramEnd"/>
      <w:r>
        <w:rPr>
          <w:rFonts w:ascii="Bookman Old Style" w:hAnsi="Bookman Old Style"/>
          <w:color w:val="000000"/>
        </w:rPr>
        <w:t xml:space="preserve"> Juni 2019</w:t>
      </w:r>
    </w:p>
    <w:p w:rsidR="006A2CF3" w:rsidRPr="00E43602" w:rsidRDefault="006A2CF3" w:rsidP="006A2CF3">
      <w:pPr>
        <w:pStyle w:val="NoSpacing"/>
        <w:spacing w:line="276" w:lineRule="auto"/>
        <w:ind w:left="5040"/>
        <w:jc w:val="both"/>
        <w:rPr>
          <w:rFonts w:ascii="Bookman Old Style" w:hAnsi="Bookman Old Style"/>
        </w:rPr>
      </w:pPr>
      <w:r w:rsidRPr="00E43602">
        <w:rPr>
          <w:rFonts w:ascii="Bookman Old Style" w:hAnsi="Bookman Old Style"/>
        </w:rPr>
        <w:t>PERBEKEL DESA DAWAN KALER</w:t>
      </w:r>
    </w:p>
    <w:p w:rsidR="006A2CF3" w:rsidRPr="00E43602" w:rsidRDefault="006A2CF3" w:rsidP="006A2CF3">
      <w:pPr>
        <w:pStyle w:val="NoSpacing"/>
        <w:spacing w:line="276" w:lineRule="auto"/>
        <w:jc w:val="both"/>
        <w:rPr>
          <w:rFonts w:ascii="Bookman Old Style" w:hAnsi="Bookman Old Style"/>
        </w:rPr>
      </w:pPr>
    </w:p>
    <w:p w:rsidR="006A2CF3" w:rsidRPr="00E43602" w:rsidRDefault="006A2CF3" w:rsidP="006A2CF3">
      <w:pPr>
        <w:pStyle w:val="NoSpacing"/>
        <w:spacing w:line="276" w:lineRule="auto"/>
        <w:jc w:val="both"/>
        <w:rPr>
          <w:rFonts w:ascii="Bookman Old Style" w:hAnsi="Bookman Old Style"/>
        </w:rPr>
      </w:pPr>
    </w:p>
    <w:p w:rsidR="006A2CF3" w:rsidRPr="008C2FCB" w:rsidRDefault="006A2CF3" w:rsidP="006A2CF3">
      <w:pPr>
        <w:pStyle w:val="NoSpacing"/>
        <w:spacing w:line="276" w:lineRule="auto"/>
        <w:ind w:left="4320" w:firstLine="720"/>
        <w:jc w:val="both"/>
        <w:rPr>
          <w:color w:val="000000"/>
          <w:sz w:val="24"/>
          <w:szCs w:val="24"/>
        </w:rPr>
      </w:pPr>
      <w:r w:rsidRPr="00E43602">
        <w:rPr>
          <w:rFonts w:ascii="Bookman Old Style" w:hAnsi="Bookman Old Style"/>
        </w:rPr>
        <w:t>I KADEK SUDARMAWA, SH</w:t>
      </w:r>
    </w:p>
    <w:p w:rsidR="00262D95" w:rsidRDefault="00262D95" w:rsidP="00262D95">
      <w:pPr>
        <w:pStyle w:val="ListParagraph"/>
        <w:tabs>
          <w:tab w:val="left" w:pos="567"/>
        </w:tabs>
        <w:ind w:left="927"/>
        <w:jc w:val="center"/>
        <w:rPr>
          <w:rFonts w:ascii="Bookman Old Style" w:hAnsi="Bookman Old Style"/>
          <w:sz w:val="24"/>
          <w:szCs w:val="24"/>
          <w:lang w:val="en-US"/>
        </w:rPr>
      </w:pPr>
    </w:p>
    <w:p w:rsidR="00262D95" w:rsidRDefault="00262D95" w:rsidP="00262D95">
      <w:pPr>
        <w:pStyle w:val="ListParagraph"/>
        <w:tabs>
          <w:tab w:val="left" w:pos="567"/>
        </w:tabs>
        <w:ind w:left="927"/>
        <w:jc w:val="center"/>
        <w:rPr>
          <w:rFonts w:ascii="Bookman Old Style" w:hAnsi="Bookman Old Style"/>
          <w:sz w:val="24"/>
          <w:szCs w:val="24"/>
          <w:lang w:val="en-US"/>
        </w:rPr>
      </w:pPr>
    </w:p>
    <w:p w:rsidR="006A2CF3" w:rsidRDefault="006A2CF3" w:rsidP="00C8761D">
      <w:pPr>
        <w:pStyle w:val="ListParagraph"/>
        <w:tabs>
          <w:tab w:val="left" w:pos="567"/>
        </w:tabs>
        <w:ind w:left="0"/>
        <w:jc w:val="center"/>
        <w:rPr>
          <w:rFonts w:ascii="Bookman Old Style" w:hAnsi="Bookman Old Style"/>
          <w:sz w:val="24"/>
          <w:szCs w:val="24"/>
          <w:lang w:val="en-US"/>
        </w:rPr>
      </w:pPr>
    </w:p>
    <w:p w:rsidR="006A2CF3" w:rsidRDefault="006A2CF3" w:rsidP="00C8761D">
      <w:pPr>
        <w:pStyle w:val="ListParagraph"/>
        <w:tabs>
          <w:tab w:val="left" w:pos="567"/>
        </w:tabs>
        <w:ind w:left="0"/>
        <w:jc w:val="center"/>
        <w:rPr>
          <w:rFonts w:ascii="Bookman Old Style" w:hAnsi="Bookman Old Style"/>
          <w:sz w:val="24"/>
          <w:szCs w:val="24"/>
          <w:lang w:val="en-US"/>
        </w:rPr>
      </w:pPr>
    </w:p>
    <w:p w:rsidR="006A2CF3" w:rsidRDefault="006A2CF3" w:rsidP="00C8761D">
      <w:pPr>
        <w:pStyle w:val="ListParagraph"/>
        <w:tabs>
          <w:tab w:val="left" w:pos="567"/>
        </w:tabs>
        <w:ind w:left="0"/>
        <w:jc w:val="center"/>
        <w:rPr>
          <w:rFonts w:ascii="Bookman Old Style" w:hAnsi="Bookman Old Style"/>
          <w:sz w:val="24"/>
          <w:szCs w:val="24"/>
          <w:lang w:val="en-US"/>
        </w:rPr>
      </w:pPr>
    </w:p>
    <w:p w:rsidR="006A2CF3" w:rsidRDefault="006A2CF3" w:rsidP="00C8761D">
      <w:pPr>
        <w:pStyle w:val="ListParagraph"/>
        <w:tabs>
          <w:tab w:val="left" w:pos="567"/>
        </w:tabs>
        <w:ind w:left="0"/>
        <w:jc w:val="center"/>
        <w:rPr>
          <w:rFonts w:ascii="Bookman Old Style" w:hAnsi="Bookman Old Style"/>
          <w:sz w:val="24"/>
          <w:szCs w:val="24"/>
          <w:lang w:val="en-US"/>
        </w:rPr>
      </w:pPr>
    </w:p>
    <w:p w:rsidR="006A2CF3" w:rsidRDefault="006A2CF3" w:rsidP="00C8761D">
      <w:pPr>
        <w:pStyle w:val="ListParagraph"/>
        <w:tabs>
          <w:tab w:val="left" w:pos="567"/>
        </w:tabs>
        <w:ind w:left="0"/>
        <w:jc w:val="center"/>
        <w:rPr>
          <w:rFonts w:ascii="Bookman Old Style" w:hAnsi="Bookman Old Style"/>
          <w:sz w:val="24"/>
          <w:szCs w:val="24"/>
          <w:lang w:val="en-US"/>
        </w:rPr>
      </w:pPr>
    </w:p>
    <w:p w:rsidR="006A2CF3" w:rsidRDefault="006A2CF3" w:rsidP="00C8761D">
      <w:pPr>
        <w:pStyle w:val="ListParagraph"/>
        <w:tabs>
          <w:tab w:val="left" w:pos="567"/>
        </w:tabs>
        <w:ind w:left="0"/>
        <w:jc w:val="center"/>
        <w:rPr>
          <w:rFonts w:ascii="Bookman Old Style" w:hAnsi="Bookman Old Style"/>
          <w:sz w:val="24"/>
          <w:szCs w:val="24"/>
          <w:lang w:val="en-US"/>
        </w:rPr>
      </w:pPr>
    </w:p>
    <w:p w:rsidR="006A2CF3" w:rsidRDefault="006A2CF3" w:rsidP="00C8761D">
      <w:pPr>
        <w:pStyle w:val="ListParagraph"/>
        <w:tabs>
          <w:tab w:val="left" w:pos="567"/>
        </w:tabs>
        <w:ind w:left="0"/>
        <w:jc w:val="center"/>
        <w:rPr>
          <w:rFonts w:ascii="Bookman Old Style" w:hAnsi="Bookman Old Style"/>
          <w:sz w:val="24"/>
          <w:szCs w:val="24"/>
          <w:lang w:val="en-US"/>
        </w:rPr>
      </w:pPr>
    </w:p>
    <w:p w:rsidR="0028473B" w:rsidRDefault="0028473B" w:rsidP="00526FD4">
      <w:pPr>
        <w:pStyle w:val="ListParagraph"/>
        <w:tabs>
          <w:tab w:val="left" w:pos="567"/>
        </w:tabs>
        <w:ind w:left="0"/>
        <w:rPr>
          <w:rFonts w:ascii="Arial" w:eastAsia="Times New Roman" w:hAnsi="Arial" w:cs="Arial"/>
          <w:b/>
          <w:sz w:val="28"/>
          <w:lang w:val="en-US" w:eastAsia="ar-SA"/>
        </w:rPr>
      </w:pPr>
    </w:p>
    <w:p w:rsidR="0028473B" w:rsidRDefault="0028473B" w:rsidP="0028473B">
      <w:pPr>
        <w:pStyle w:val="ListParagraph"/>
        <w:tabs>
          <w:tab w:val="left" w:pos="567"/>
        </w:tabs>
        <w:ind w:left="0"/>
        <w:jc w:val="center"/>
        <w:rPr>
          <w:rFonts w:ascii="Bookman Old Style" w:hAnsi="Bookman Old Style"/>
          <w:sz w:val="24"/>
          <w:szCs w:val="24"/>
          <w:lang w:val="en-US"/>
        </w:rPr>
      </w:pPr>
      <w:r w:rsidRPr="00185CDC">
        <w:rPr>
          <w:rFonts w:ascii="Arial" w:eastAsia="Times New Roman" w:hAnsi="Arial" w:cs="Arial"/>
          <w:b/>
          <w:sz w:val="28"/>
          <w:lang w:eastAsia="ar-SA"/>
        </w:rPr>
        <w:lastRenderedPageBreak/>
        <w:t>LAMBANG DESA DAWAN KALER</w:t>
      </w:r>
    </w:p>
    <w:p w:rsidR="0028473B" w:rsidRDefault="0028473B" w:rsidP="0028473B">
      <w:pPr>
        <w:pStyle w:val="ListParagraph"/>
        <w:tabs>
          <w:tab w:val="left" w:pos="567"/>
        </w:tabs>
        <w:ind w:left="0"/>
        <w:jc w:val="center"/>
        <w:rPr>
          <w:rFonts w:ascii="Bookman Old Style" w:hAnsi="Bookman Old Style"/>
          <w:sz w:val="24"/>
          <w:szCs w:val="24"/>
          <w:lang w:val="en-US"/>
        </w:rPr>
      </w:pPr>
      <w:r w:rsidRPr="00185CDC">
        <w:rPr>
          <w:rFonts w:ascii="Arial" w:eastAsia="Times New Roman" w:hAnsi="Arial" w:cs="Arial"/>
          <w:b/>
          <w:noProof/>
          <w:lang w:val="en-US"/>
        </w:rPr>
        <w:drawing>
          <wp:anchor distT="0" distB="0" distL="114300" distR="114300" simplePos="0" relativeHeight="251925504" behindDoc="0" locked="0" layoutInCell="1" allowOverlap="1" wp14:anchorId="0CA1459C" wp14:editId="21F81B7C">
            <wp:simplePos x="0" y="0"/>
            <wp:positionH relativeFrom="column">
              <wp:posOffset>1810385</wp:posOffset>
            </wp:positionH>
            <wp:positionV relativeFrom="paragraph">
              <wp:posOffset>71120</wp:posOffset>
            </wp:positionV>
            <wp:extent cx="2315210" cy="2385060"/>
            <wp:effectExtent l="0" t="0" r="0" b="0"/>
            <wp:wrapNone/>
            <wp:docPr id="7" name="Picture 7" descr="LOGO DAWAN KA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DAWAN KALE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961" t="16343" r="3761" b="20263"/>
                    <a:stretch/>
                  </pic:blipFill>
                  <pic:spPr bwMode="auto">
                    <a:xfrm>
                      <a:off x="0" y="0"/>
                      <a:ext cx="2315210" cy="2385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Pr="00185CDC" w:rsidRDefault="0028473B" w:rsidP="0028473B">
      <w:pPr>
        <w:suppressAutoHyphens/>
        <w:spacing w:after="0" w:line="360" w:lineRule="auto"/>
        <w:rPr>
          <w:rFonts w:ascii="Arial" w:eastAsia="Times New Roman" w:hAnsi="Arial" w:cs="Arial"/>
          <w:b/>
          <w:lang w:eastAsia="ar-SA"/>
        </w:rPr>
      </w:pPr>
    </w:p>
    <w:p w:rsidR="0028473B" w:rsidRDefault="0028473B" w:rsidP="0028473B">
      <w:pPr>
        <w:suppressAutoHyphens/>
        <w:spacing w:after="0" w:line="360" w:lineRule="auto"/>
        <w:jc w:val="center"/>
        <w:rPr>
          <w:rFonts w:ascii="Arial" w:eastAsia="Times New Roman" w:hAnsi="Arial" w:cs="Arial"/>
          <w:b/>
          <w:lang w:eastAsia="ar-SA"/>
        </w:rPr>
      </w:pPr>
      <w:proofErr w:type="gramStart"/>
      <w:r w:rsidRPr="00185CDC">
        <w:rPr>
          <w:rFonts w:ascii="Arial" w:eastAsia="Times New Roman" w:hAnsi="Arial" w:cs="Arial"/>
          <w:b/>
          <w:lang w:eastAsia="ar-SA"/>
        </w:rPr>
        <w:t>PENJELASAN :</w:t>
      </w:r>
      <w:proofErr w:type="gramEnd"/>
    </w:p>
    <w:tbl>
      <w:tblPr>
        <w:tblStyle w:val="TableGrid"/>
        <w:tblW w:w="0" w:type="auto"/>
        <w:tblInd w:w="108" w:type="dxa"/>
        <w:tblLayout w:type="fixed"/>
        <w:tblLook w:val="04A0" w:firstRow="1" w:lastRow="0" w:firstColumn="1" w:lastColumn="0" w:noHBand="0" w:noVBand="1"/>
      </w:tblPr>
      <w:tblGrid>
        <w:gridCol w:w="665"/>
        <w:gridCol w:w="8691"/>
      </w:tblGrid>
      <w:tr w:rsidR="0028473B" w:rsidTr="0023038C">
        <w:tc>
          <w:tcPr>
            <w:tcW w:w="665" w:type="dxa"/>
            <w:tcBorders>
              <w:top w:val="nil"/>
              <w:left w:val="nil"/>
              <w:bottom w:val="nil"/>
              <w:right w:val="nil"/>
            </w:tcBorders>
          </w:tcPr>
          <w:p w:rsidR="0028473B" w:rsidRDefault="0028473B" w:rsidP="0023038C">
            <w:pPr>
              <w:pStyle w:val="NoSpacing"/>
              <w:spacing w:line="276" w:lineRule="auto"/>
              <w:jc w:val="both"/>
              <w:rPr>
                <w:rFonts w:ascii="Bookman Old Style" w:hAnsi="Bookman Old Style" w:cs="Arial"/>
                <w:sz w:val="24"/>
                <w:szCs w:val="24"/>
                <w:lang w:eastAsia="ar-SA"/>
              </w:rPr>
            </w:pPr>
            <w:r w:rsidRPr="00BD2514">
              <w:rPr>
                <w:rFonts w:ascii="Bookman Old Style" w:hAnsi="Bookman Old Style" w:cs="Arial"/>
                <w:sz w:val="24"/>
                <w:szCs w:val="24"/>
                <w:lang w:eastAsia="ar-SA"/>
              </w:rPr>
              <w:t>►</w:t>
            </w: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r w:rsidRPr="00BD2514">
              <w:rPr>
                <w:rFonts w:ascii="Bookman Old Style" w:hAnsi="Bookman Old Style" w:cs="Arial"/>
                <w:sz w:val="24"/>
                <w:szCs w:val="24"/>
                <w:lang w:eastAsia="ar-SA"/>
              </w:rPr>
              <w:t>►</w:t>
            </w: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r w:rsidRPr="00BD2514">
              <w:rPr>
                <w:rFonts w:ascii="Bookman Old Style" w:hAnsi="Bookman Old Style" w:cs="Arial"/>
                <w:sz w:val="24"/>
                <w:szCs w:val="24"/>
                <w:lang w:eastAsia="ar-SA"/>
              </w:rPr>
              <w:t>►</w:t>
            </w: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r w:rsidRPr="00BD2514">
              <w:rPr>
                <w:rFonts w:ascii="Bookman Old Style" w:hAnsi="Bookman Old Style" w:cs="Arial"/>
                <w:sz w:val="24"/>
                <w:szCs w:val="24"/>
                <w:lang w:eastAsia="ar-SA"/>
              </w:rPr>
              <w:t>►</w:t>
            </w: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r w:rsidRPr="00BD2514">
              <w:rPr>
                <w:rFonts w:ascii="Bookman Old Style" w:hAnsi="Bookman Old Style" w:cs="Arial"/>
                <w:sz w:val="24"/>
                <w:szCs w:val="24"/>
                <w:lang w:eastAsia="ar-SA"/>
              </w:rPr>
              <w:t>►</w:t>
            </w: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r w:rsidRPr="00BD2514">
              <w:rPr>
                <w:rFonts w:ascii="Bookman Old Style" w:hAnsi="Bookman Old Style" w:cs="Arial"/>
                <w:sz w:val="24"/>
                <w:szCs w:val="24"/>
                <w:lang w:eastAsia="ar-SA"/>
              </w:rPr>
              <w:t>►</w:t>
            </w: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cs="Arial"/>
                <w:sz w:val="24"/>
                <w:szCs w:val="24"/>
                <w:lang w:eastAsia="ar-SA"/>
              </w:rPr>
            </w:pPr>
            <w:r w:rsidRPr="00BD2514">
              <w:rPr>
                <w:rFonts w:ascii="Bookman Old Style" w:hAnsi="Bookman Old Style" w:cs="Arial"/>
                <w:sz w:val="24"/>
                <w:szCs w:val="24"/>
                <w:lang w:eastAsia="ar-SA"/>
              </w:rPr>
              <w:t>►</w:t>
            </w:r>
          </w:p>
          <w:p w:rsidR="0028473B" w:rsidRDefault="0028473B" w:rsidP="0023038C">
            <w:pPr>
              <w:pStyle w:val="NoSpacing"/>
              <w:spacing w:line="276" w:lineRule="auto"/>
              <w:jc w:val="both"/>
              <w:rPr>
                <w:rFonts w:ascii="Bookman Old Style" w:hAnsi="Bookman Old Style" w:cs="Arial"/>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cs="Arial"/>
                <w:sz w:val="24"/>
                <w:szCs w:val="24"/>
                <w:lang w:eastAsia="ar-SA"/>
              </w:rPr>
              <w:t>►</w:t>
            </w:r>
          </w:p>
        </w:tc>
        <w:tc>
          <w:tcPr>
            <w:tcW w:w="8691" w:type="dxa"/>
            <w:tcBorders>
              <w:top w:val="nil"/>
              <w:left w:val="nil"/>
              <w:bottom w:val="nil"/>
              <w:right w:val="nil"/>
            </w:tcBorders>
          </w:tcPr>
          <w:p w:rsidR="0028473B" w:rsidRPr="00BD2514"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Lambang berbentuk Segi Lima artinya : Setiap Gerak Langkah Pembangunan ygdilaksanakan selalu berpedoman  pada Pancasila</w:t>
            </w:r>
          </w:p>
          <w:p w:rsidR="0028473B" w:rsidRDefault="0028473B" w:rsidP="0023038C">
            <w:pPr>
              <w:pStyle w:val="NoSpacing"/>
              <w:spacing w:line="276" w:lineRule="auto"/>
              <w:jc w:val="both"/>
              <w:rPr>
                <w:rFonts w:ascii="Bookman Old Style" w:hAnsi="Bookman Old Style"/>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Bintang Kuning  artinya: Semua Masyarakat Taat Dan Takwa pada Tuhan YangMaha Esa</w:t>
            </w:r>
          </w:p>
          <w:p w:rsidR="0028473B" w:rsidRDefault="0028473B" w:rsidP="0023038C">
            <w:pPr>
              <w:pStyle w:val="NoSpacing"/>
              <w:spacing w:line="276" w:lineRule="auto"/>
              <w:jc w:val="both"/>
              <w:rPr>
                <w:rFonts w:ascii="Bookman Old Style" w:hAnsi="Bookman Old Style"/>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Padmasana Artinya : Merupakan Simbol dari Adanya Pura yg mempunyai mata airyg dijadikan sumber kehidupan dan keesejahteraan Masyarakat Desa Dawan Kaler</w:t>
            </w: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Gunung artinya : Bahwa secara Geografis Desa Dawan Kaler terletak di antara perbukitan</w:t>
            </w: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Teratai  berwarna Putih  artinya ; Melambangkan kebesaran SIWA yg merupakan Pedoman masyarakat dalam melaksanakan ajaran Agama Hindu</w:t>
            </w: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Padi dan Kapas artinya : Cita cita Luhur dalam Pembangunan yaitu tercapainya masyarakat Adil dan Makmur murah sandang,pangan dan papan</w:t>
            </w: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Rantai artinya : Masyarakathidup dgn rukun dan damai dalam persatuan dan kesatuan dalam mencapai cita cita luhurnya</w:t>
            </w:r>
          </w:p>
          <w:p w:rsidR="0028473B" w:rsidRPr="00BD2514" w:rsidRDefault="0028473B" w:rsidP="0023038C">
            <w:pPr>
              <w:pStyle w:val="NoSpacing"/>
              <w:spacing w:line="276" w:lineRule="auto"/>
              <w:jc w:val="both"/>
              <w:rPr>
                <w:rFonts w:ascii="Bookman Old Style" w:hAnsi="Bookman Old Style"/>
                <w:sz w:val="24"/>
                <w:szCs w:val="24"/>
                <w:lang w:eastAsia="ar-SA"/>
              </w:rPr>
            </w:pPr>
          </w:p>
          <w:p w:rsidR="0028473B" w:rsidRPr="00BD2514" w:rsidRDefault="0028473B" w:rsidP="0023038C">
            <w:pPr>
              <w:pStyle w:val="NoSpacing"/>
              <w:spacing w:line="276" w:lineRule="auto"/>
              <w:jc w:val="both"/>
              <w:rPr>
                <w:rFonts w:ascii="Bookman Old Style" w:hAnsi="Bookman Old Style"/>
                <w:sz w:val="24"/>
                <w:szCs w:val="24"/>
                <w:lang w:eastAsia="ar-SA"/>
              </w:rPr>
            </w:pPr>
            <w:r w:rsidRPr="00BD2514">
              <w:rPr>
                <w:rFonts w:ascii="Bookman Old Style" w:hAnsi="Bookman Old Style"/>
                <w:sz w:val="24"/>
                <w:szCs w:val="24"/>
                <w:lang w:eastAsia="ar-SA"/>
              </w:rPr>
              <w:t>Pita bertuliskan Desa Dawan Kaler artinya : masyarakat bertekad bulat untuk menyongsong dan melaksanakan Pembangunan</w:t>
            </w:r>
          </w:p>
        </w:tc>
      </w:tr>
    </w:tbl>
    <w:p w:rsidR="0028473B" w:rsidRDefault="0028473B" w:rsidP="0028473B">
      <w:pPr>
        <w:pStyle w:val="ListParagraph"/>
        <w:tabs>
          <w:tab w:val="left" w:pos="567"/>
        </w:tabs>
        <w:ind w:left="0"/>
        <w:rPr>
          <w:rFonts w:ascii="Arial" w:eastAsia="Times New Roman" w:hAnsi="Arial" w:cs="Arial"/>
          <w:b/>
          <w:sz w:val="28"/>
          <w:lang w:val="en-US" w:eastAsia="ar-SA"/>
        </w:rPr>
      </w:pPr>
    </w:p>
    <w:p w:rsidR="0028473B" w:rsidRDefault="0028473B" w:rsidP="0028473B">
      <w:pPr>
        <w:pStyle w:val="ListParagraph"/>
        <w:tabs>
          <w:tab w:val="left" w:pos="567"/>
        </w:tabs>
        <w:ind w:left="0"/>
        <w:rPr>
          <w:rFonts w:ascii="Bookman Old Style" w:hAnsi="Bookman Old Style"/>
          <w:sz w:val="24"/>
          <w:szCs w:val="24"/>
          <w:lang w:val="en-US"/>
        </w:rPr>
      </w:pPr>
    </w:p>
    <w:p w:rsidR="0028473B" w:rsidRPr="00185CDC" w:rsidRDefault="0028473B" w:rsidP="0028473B">
      <w:pPr>
        <w:suppressAutoHyphens/>
        <w:spacing w:after="0" w:line="360" w:lineRule="auto"/>
        <w:jc w:val="center"/>
        <w:rPr>
          <w:rFonts w:ascii="Arial" w:eastAsia="Times New Roman" w:hAnsi="Arial" w:cs="Arial"/>
          <w:b/>
          <w:sz w:val="24"/>
          <w:lang w:eastAsia="ar-SA"/>
        </w:rPr>
      </w:pPr>
      <w:r w:rsidRPr="00185CDC">
        <w:rPr>
          <w:rFonts w:ascii="Arial" w:eastAsia="Times New Roman" w:hAnsi="Arial" w:cs="Arial"/>
          <w:b/>
          <w:sz w:val="24"/>
          <w:lang w:eastAsia="ar-SA"/>
        </w:rPr>
        <w:lastRenderedPageBreak/>
        <w:t>PETA DESA DAWAN KALER</w:t>
      </w:r>
    </w:p>
    <w:p w:rsidR="0028473B" w:rsidRDefault="0028473B" w:rsidP="0028473B">
      <w:pPr>
        <w:pStyle w:val="ListParagraph"/>
        <w:tabs>
          <w:tab w:val="left" w:pos="567"/>
        </w:tabs>
        <w:ind w:left="0"/>
        <w:jc w:val="center"/>
        <w:rPr>
          <w:rFonts w:ascii="Bookman Old Style" w:hAnsi="Bookman Old Style"/>
          <w:sz w:val="24"/>
          <w:szCs w:val="24"/>
          <w:lang w:val="en-US"/>
        </w:rPr>
      </w:pPr>
      <w:r w:rsidRPr="00185CDC">
        <w:rPr>
          <w:rFonts w:ascii="Times New Roman" w:eastAsia="Times New Roman" w:hAnsi="Times New Roman"/>
          <w:noProof/>
          <w:sz w:val="24"/>
          <w:szCs w:val="24"/>
          <w:lang w:val="en-US"/>
        </w:rPr>
        <w:drawing>
          <wp:anchor distT="0" distB="0" distL="114300" distR="114300" simplePos="0" relativeHeight="251927552" behindDoc="0" locked="0" layoutInCell="1" allowOverlap="1" wp14:anchorId="2EDFF8A8" wp14:editId="615309E3">
            <wp:simplePos x="0" y="0"/>
            <wp:positionH relativeFrom="column">
              <wp:posOffset>382905</wp:posOffset>
            </wp:positionH>
            <wp:positionV relativeFrom="paragraph">
              <wp:posOffset>130175</wp:posOffset>
            </wp:positionV>
            <wp:extent cx="5151755" cy="7295515"/>
            <wp:effectExtent l="0" t="0" r="0" b="0"/>
            <wp:wrapNone/>
            <wp:docPr id="12" name="Picture 12" descr="peta d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ta des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1755" cy="7295515"/>
                    </a:xfrm>
                    <a:prstGeom prst="rect">
                      <a:avLst/>
                    </a:prstGeom>
                    <a:noFill/>
                    <a:ln>
                      <a:noFill/>
                    </a:ln>
                  </pic:spPr>
                </pic:pic>
              </a:graphicData>
            </a:graphic>
          </wp:anchor>
        </w:drawing>
      </w: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28473B">
      <w:pPr>
        <w:pStyle w:val="ListParagraph"/>
        <w:tabs>
          <w:tab w:val="left" w:pos="567"/>
        </w:tabs>
        <w:ind w:left="0"/>
        <w:jc w:val="center"/>
        <w:rPr>
          <w:rFonts w:ascii="Bookman Old Style" w:hAnsi="Bookman Old Style"/>
          <w:sz w:val="24"/>
          <w:szCs w:val="24"/>
          <w:lang w:val="en-US"/>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28473B" w:rsidRDefault="0028473B" w:rsidP="00C8761D">
      <w:pPr>
        <w:pStyle w:val="ListParagraph"/>
        <w:tabs>
          <w:tab w:val="left" w:pos="567"/>
        </w:tabs>
        <w:ind w:left="0"/>
        <w:jc w:val="center"/>
        <w:rPr>
          <w:rFonts w:ascii="Arial" w:eastAsia="Times New Roman" w:hAnsi="Arial" w:cs="Arial"/>
          <w:b/>
          <w:sz w:val="28"/>
          <w:lang w:val="en-US" w:eastAsia="ar-SA"/>
        </w:rPr>
      </w:pPr>
    </w:p>
    <w:p w:rsidR="00E45D79" w:rsidRDefault="00E45D79" w:rsidP="00B657AF">
      <w:pPr>
        <w:pStyle w:val="ListParagraph"/>
        <w:tabs>
          <w:tab w:val="left" w:pos="567"/>
        </w:tabs>
        <w:ind w:left="0"/>
        <w:rPr>
          <w:rFonts w:ascii="Bookman Old Style" w:hAnsi="Bookman Old Style"/>
          <w:sz w:val="24"/>
          <w:szCs w:val="24"/>
          <w:lang w:val="en-US"/>
        </w:rPr>
        <w:sectPr w:rsidR="00E45D79" w:rsidSect="00E45D79">
          <w:footerReference w:type="default" r:id="rId11"/>
          <w:pgSz w:w="12240" w:h="20160" w:code="5"/>
          <w:pgMar w:top="1440" w:right="1440" w:bottom="4479" w:left="1440" w:header="720" w:footer="720" w:gutter="0"/>
          <w:pgNumType w:fmt="lowerRoman" w:start="1"/>
          <w:cols w:space="720"/>
          <w:docGrid w:linePitch="360"/>
        </w:sectPr>
      </w:pPr>
    </w:p>
    <w:p w:rsidR="008464ED" w:rsidRDefault="008464ED" w:rsidP="00B657AF">
      <w:pPr>
        <w:pStyle w:val="ListParagraph"/>
        <w:tabs>
          <w:tab w:val="left" w:pos="567"/>
        </w:tabs>
        <w:ind w:left="0"/>
        <w:rPr>
          <w:rFonts w:ascii="Bookman Old Style" w:hAnsi="Bookman Old Style"/>
          <w:sz w:val="24"/>
          <w:szCs w:val="24"/>
          <w:lang w:val="en-US"/>
        </w:rPr>
      </w:pPr>
    </w:p>
    <w:p w:rsidR="003F7A0F" w:rsidRDefault="003F7A0F" w:rsidP="003F7A0F">
      <w:pPr>
        <w:pStyle w:val="ListParagraph"/>
        <w:tabs>
          <w:tab w:val="left" w:pos="567"/>
        </w:tabs>
        <w:ind w:left="0"/>
        <w:jc w:val="center"/>
        <w:rPr>
          <w:rFonts w:ascii="Bookman Old Style" w:hAnsi="Bookman Old Style"/>
          <w:sz w:val="24"/>
          <w:szCs w:val="24"/>
          <w:lang w:val="en-US"/>
        </w:rPr>
      </w:pPr>
      <w:r>
        <w:rPr>
          <w:noProof/>
          <w:sz w:val="28"/>
          <w:szCs w:val="28"/>
          <w:lang w:val="en-US"/>
        </w:rPr>
        <w:drawing>
          <wp:anchor distT="0" distB="0" distL="114300" distR="114300" simplePos="0" relativeHeight="251929600" behindDoc="1" locked="0" layoutInCell="1" allowOverlap="1" wp14:anchorId="76403B74" wp14:editId="1935C19C">
            <wp:simplePos x="0" y="0"/>
            <wp:positionH relativeFrom="column">
              <wp:posOffset>2404110</wp:posOffset>
            </wp:positionH>
            <wp:positionV relativeFrom="paragraph">
              <wp:posOffset>-35063</wp:posOffset>
            </wp:positionV>
            <wp:extent cx="1143000" cy="1162050"/>
            <wp:effectExtent l="0" t="0" r="0" b="0"/>
            <wp:wrapNone/>
            <wp:docPr id="13" name="Picture 13" descr="PANCAS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CASIL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3000" cy="1162050"/>
                    </a:xfrm>
                    <a:prstGeom prst="rect">
                      <a:avLst/>
                    </a:prstGeom>
                    <a:noFill/>
                    <a:ln>
                      <a:noFill/>
                    </a:ln>
                  </pic:spPr>
                </pic:pic>
              </a:graphicData>
            </a:graphic>
          </wp:anchor>
        </w:drawing>
      </w:r>
    </w:p>
    <w:p w:rsidR="003F7A0F" w:rsidRDefault="00734698" w:rsidP="00E45D79">
      <w:pPr>
        <w:pStyle w:val="ListParagraph"/>
        <w:tabs>
          <w:tab w:val="left" w:pos="567"/>
          <w:tab w:val="left" w:pos="2359"/>
          <w:tab w:val="left" w:pos="2558"/>
        </w:tabs>
        <w:ind w:left="0"/>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r w:rsidR="00E45D79">
        <w:rPr>
          <w:rFonts w:ascii="Bookman Old Style" w:hAnsi="Bookman Old Style"/>
          <w:sz w:val="24"/>
          <w:szCs w:val="24"/>
          <w:lang w:val="en-US"/>
        </w:rPr>
        <w:tab/>
      </w:r>
    </w:p>
    <w:p w:rsidR="003F7A0F" w:rsidRDefault="003F7A0F" w:rsidP="003F7A0F">
      <w:pPr>
        <w:pStyle w:val="ListParagraph"/>
        <w:tabs>
          <w:tab w:val="left" w:pos="567"/>
        </w:tabs>
        <w:ind w:left="0"/>
        <w:jc w:val="center"/>
        <w:rPr>
          <w:rFonts w:ascii="Bookman Old Style" w:hAnsi="Bookman Old Style"/>
          <w:sz w:val="24"/>
          <w:szCs w:val="24"/>
          <w:lang w:val="en-US"/>
        </w:rPr>
      </w:pPr>
    </w:p>
    <w:p w:rsidR="003F7A0F" w:rsidRDefault="003F7A0F" w:rsidP="003F7A0F">
      <w:pPr>
        <w:pStyle w:val="ListParagraph"/>
        <w:tabs>
          <w:tab w:val="left" w:pos="567"/>
        </w:tabs>
        <w:ind w:left="0"/>
        <w:jc w:val="center"/>
        <w:rPr>
          <w:rFonts w:ascii="Bookman Old Style" w:hAnsi="Bookman Old Style"/>
          <w:sz w:val="24"/>
          <w:szCs w:val="24"/>
          <w:lang w:val="en-US"/>
        </w:rPr>
      </w:pPr>
    </w:p>
    <w:p w:rsidR="003F7A0F" w:rsidRDefault="003F7A0F" w:rsidP="003F7A0F">
      <w:pPr>
        <w:pStyle w:val="ListParagraph"/>
        <w:tabs>
          <w:tab w:val="left" w:pos="567"/>
        </w:tabs>
        <w:ind w:left="0"/>
        <w:jc w:val="center"/>
        <w:rPr>
          <w:rFonts w:ascii="Bookman Old Style" w:hAnsi="Bookman Old Style"/>
          <w:sz w:val="24"/>
          <w:szCs w:val="24"/>
          <w:lang w:val="en-US"/>
        </w:rPr>
      </w:pPr>
    </w:p>
    <w:p w:rsidR="003F7A0F" w:rsidRDefault="003F7A0F" w:rsidP="003F7A0F">
      <w:pPr>
        <w:pStyle w:val="ListParagraph"/>
        <w:tabs>
          <w:tab w:val="left" w:pos="567"/>
        </w:tabs>
        <w:ind w:left="0"/>
        <w:jc w:val="center"/>
        <w:rPr>
          <w:rFonts w:ascii="Bookman Old Style" w:hAnsi="Bookman Old Style"/>
          <w:sz w:val="24"/>
          <w:szCs w:val="24"/>
          <w:lang w:val="en-US"/>
        </w:rPr>
      </w:pPr>
    </w:p>
    <w:p w:rsidR="003F7A0F" w:rsidRPr="00747035" w:rsidRDefault="003F7A0F" w:rsidP="003F7A0F">
      <w:pPr>
        <w:pStyle w:val="ListParagraph"/>
        <w:tabs>
          <w:tab w:val="left" w:pos="567"/>
        </w:tabs>
        <w:ind w:left="0"/>
        <w:jc w:val="center"/>
        <w:rPr>
          <w:rFonts w:ascii="Bookman Old Style" w:hAnsi="Bookman Old Style"/>
          <w:sz w:val="24"/>
          <w:szCs w:val="24"/>
        </w:rPr>
      </w:pPr>
      <w:r w:rsidRPr="00747035">
        <w:rPr>
          <w:rFonts w:ascii="Bookman Old Style" w:hAnsi="Bookman Old Style"/>
          <w:sz w:val="24"/>
          <w:szCs w:val="24"/>
        </w:rPr>
        <w:t>PERBEKEL DESA DAWAN KALER</w:t>
      </w:r>
    </w:p>
    <w:p w:rsidR="003F7A0F" w:rsidRPr="00747035" w:rsidRDefault="003F7A0F" w:rsidP="003F7A0F">
      <w:pPr>
        <w:pStyle w:val="ListParagraph"/>
        <w:tabs>
          <w:tab w:val="left" w:pos="567"/>
        </w:tabs>
        <w:ind w:left="0"/>
        <w:jc w:val="center"/>
        <w:rPr>
          <w:rFonts w:ascii="Bookman Old Style" w:hAnsi="Bookman Old Style"/>
          <w:sz w:val="24"/>
          <w:szCs w:val="24"/>
        </w:rPr>
      </w:pPr>
      <w:r w:rsidRPr="00747035">
        <w:rPr>
          <w:rFonts w:ascii="Bookman Old Style" w:hAnsi="Bookman Old Style"/>
          <w:sz w:val="24"/>
          <w:szCs w:val="24"/>
        </w:rPr>
        <w:t>KABUPATEN KLUNGKUNG</w:t>
      </w:r>
    </w:p>
    <w:p w:rsidR="003F7A0F" w:rsidRPr="00747035" w:rsidRDefault="003F7A0F" w:rsidP="003F7A0F">
      <w:pPr>
        <w:pStyle w:val="ListParagraph"/>
        <w:tabs>
          <w:tab w:val="left" w:pos="567"/>
        </w:tabs>
        <w:ind w:left="0"/>
        <w:jc w:val="center"/>
        <w:rPr>
          <w:rFonts w:ascii="Bookman Old Style" w:hAnsi="Bookman Old Style"/>
          <w:sz w:val="24"/>
          <w:szCs w:val="24"/>
        </w:rPr>
      </w:pPr>
    </w:p>
    <w:p w:rsidR="003F7A0F" w:rsidRPr="00747035" w:rsidRDefault="003F7A0F" w:rsidP="003F7A0F">
      <w:pPr>
        <w:pStyle w:val="ListParagraph"/>
        <w:tabs>
          <w:tab w:val="left" w:pos="567"/>
        </w:tabs>
        <w:ind w:left="0"/>
        <w:jc w:val="center"/>
        <w:rPr>
          <w:rFonts w:ascii="Bookman Old Style" w:hAnsi="Bookman Old Style"/>
          <w:sz w:val="24"/>
          <w:szCs w:val="24"/>
        </w:rPr>
      </w:pPr>
      <w:r w:rsidRPr="00747035">
        <w:rPr>
          <w:rFonts w:ascii="Bookman Old Style" w:hAnsi="Bookman Old Style"/>
          <w:sz w:val="24"/>
          <w:szCs w:val="24"/>
        </w:rPr>
        <w:t>PERATURAN DESA DAWAN KALER</w:t>
      </w:r>
    </w:p>
    <w:p w:rsidR="003F7A0F" w:rsidRDefault="003F7A0F" w:rsidP="003F7A0F">
      <w:pPr>
        <w:pStyle w:val="ListParagraph"/>
        <w:tabs>
          <w:tab w:val="left" w:pos="567"/>
        </w:tabs>
        <w:ind w:left="0"/>
        <w:jc w:val="center"/>
        <w:rPr>
          <w:rFonts w:ascii="Bookman Old Style" w:hAnsi="Bookman Old Style"/>
          <w:sz w:val="24"/>
          <w:szCs w:val="24"/>
          <w:lang w:val="en-US"/>
        </w:rPr>
      </w:pPr>
      <w:r>
        <w:rPr>
          <w:rFonts w:ascii="Bookman Old Style" w:hAnsi="Bookman Old Style"/>
          <w:sz w:val="24"/>
          <w:szCs w:val="24"/>
        </w:rPr>
        <w:t>NOMOR</w:t>
      </w:r>
      <w:r w:rsidR="00DE39EE">
        <w:rPr>
          <w:rFonts w:ascii="Bookman Old Style" w:hAnsi="Bookman Old Style"/>
          <w:sz w:val="24"/>
          <w:szCs w:val="24"/>
          <w:lang w:val="en-US"/>
        </w:rPr>
        <w:t xml:space="preserve"> 12 </w:t>
      </w:r>
      <w:r>
        <w:rPr>
          <w:rFonts w:ascii="Bookman Old Style" w:hAnsi="Bookman Old Style"/>
          <w:sz w:val="24"/>
          <w:szCs w:val="24"/>
        </w:rPr>
        <w:t>TAHUN 201</w:t>
      </w:r>
      <w:r>
        <w:rPr>
          <w:rFonts w:ascii="Bookman Old Style" w:hAnsi="Bookman Old Style"/>
          <w:sz w:val="24"/>
          <w:szCs w:val="24"/>
          <w:lang w:val="en-US"/>
        </w:rPr>
        <w:t>9</w:t>
      </w:r>
    </w:p>
    <w:p w:rsidR="003F7A0F" w:rsidRPr="00660A39" w:rsidRDefault="003F7A0F" w:rsidP="003F7A0F">
      <w:pPr>
        <w:pStyle w:val="ListParagraph"/>
        <w:tabs>
          <w:tab w:val="left" w:pos="567"/>
        </w:tabs>
        <w:ind w:left="0"/>
        <w:jc w:val="center"/>
        <w:rPr>
          <w:rFonts w:ascii="Bookman Old Style" w:hAnsi="Bookman Old Style"/>
          <w:sz w:val="24"/>
          <w:szCs w:val="24"/>
          <w:lang w:val="en-US"/>
        </w:rPr>
      </w:pPr>
    </w:p>
    <w:p w:rsidR="003F7A0F" w:rsidRDefault="003F7A0F" w:rsidP="003F7A0F">
      <w:pPr>
        <w:pStyle w:val="ListParagraph"/>
        <w:tabs>
          <w:tab w:val="left" w:pos="567"/>
        </w:tabs>
        <w:ind w:left="0"/>
        <w:jc w:val="center"/>
        <w:rPr>
          <w:rFonts w:ascii="Bookman Old Style" w:hAnsi="Bookman Old Style"/>
          <w:sz w:val="24"/>
          <w:szCs w:val="24"/>
          <w:lang w:val="en-US"/>
        </w:rPr>
      </w:pPr>
      <w:r w:rsidRPr="00747035">
        <w:rPr>
          <w:rFonts w:ascii="Bookman Old Style" w:hAnsi="Bookman Old Style"/>
          <w:sz w:val="24"/>
          <w:szCs w:val="24"/>
        </w:rPr>
        <w:t>TENTANG</w:t>
      </w:r>
    </w:p>
    <w:p w:rsidR="003F7A0F" w:rsidRPr="00575CA1" w:rsidRDefault="003F7A0F" w:rsidP="003F7A0F">
      <w:pPr>
        <w:pStyle w:val="ListParagraph"/>
        <w:tabs>
          <w:tab w:val="left" w:pos="567"/>
        </w:tabs>
        <w:ind w:left="0"/>
        <w:jc w:val="center"/>
        <w:rPr>
          <w:rFonts w:ascii="Bookman Old Style" w:hAnsi="Bookman Old Style"/>
          <w:sz w:val="24"/>
          <w:szCs w:val="24"/>
          <w:lang w:val="en-US"/>
        </w:rPr>
      </w:pPr>
    </w:p>
    <w:p w:rsidR="003F7A0F" w:rsidRPr="00262D95" w:rsidRDefault="003F7A0F" w:rsidP="003F7A0F">
      <w:pPr>
        <w:pStyle w:val="ListParagraph"/>
        <w:tabs>
          <w:tab w:val="left" w:pos="567"/>
        </w:tabs>
        <w:ind w:left="0"/>
        <w:jc w:val="center"/>
        <w:rPr>
          <w:rFonts w:ascii="Bookman Old Style" w:hAnsi="Bookman Old Style"/>
          <w:sz w:val="24"/>
          <w:szCs w:val="24"/>
          <w:lang w:val="en-US"/>
        </w:rPr>
      </w:pPr>
      <w:r>
        <w:rPr>
          <w:rFonts w:ascii="Bookman Old Style" w:hAnsi="Bookman Old Style"/>
          <w:sz w:val="24"/>
          <w:szCs w:val="24"/>
          <w:lang w:val="en-US"/>
        </w:rPr>
        <w:t>RENCANA PEMBANGUNAN JANGKA MENENGAH DESA (RPJMDes)</w:t>
      </w:r>
    </w:p>
    <w:p w:rsidR="003F7A0F" w:rsidRPr="00AD522E" w:rsidRDefault="003F7A0F" w:rsidP="003F7A0F">
      <w:pPr>
        <w:pStyle w:val="ListParagraph"/>
        <w:tabs>
          <w:tab w:val="left" w:pos="567"/>
        </w:tabs>
        <w:ind w:left="0"/>
        <w:jc w:val="center"/>
        <w:rPr>
          <w:rFonts w:ascii="Bookman Old Style" w:hAnsi="Bookman Old Style"/>
          <w:sz w:val="24"/>
          <w:szCs w:val="24"/>
          <w:lang w:val="en-US"/>
        </w:rPr>
      </w:pPr>
      <w:r>
        <w:rPr>
          <w:rFonts w:ascii="Bookman Old Style" w:hAnsi="Bookman Old Style"/>
          <w:sz w:val="24"/>
          <w:szCs w:val="24"/>
          <w:lang w:val="en-US"/>
        </w:rPr>
        <w:t>TAHUN 2018-2024</w:t>
      </w:r>
    </w:p>
    <w:p w:rsidR="003F7A0F" w:rsidRPr="00747035" w:rsidRDefault="003F7A0F" w:rsidP="003F7A0F">
      <w:pPr>
        <w:pStyle w:val="ListParagraph"/>
        <w:tabs>
          <w:tab w:val="left" w:pos="567"/>
        </w:tabs>
        <w:ind w:left="0"/>
        <w:jc w:val="center"/>
        <w:rPr>
          <w:rFonts w:ascii="Bookman Old Style" w:hAnsi="Bookman Old Style"/>
          <w:sz w:val="24"/>
          <w:szCs w:val="24"/>
        </w:rPr>
      </w:pPr>
    </w:p>
    <w:p w:rsidR="003F7A0F" w:rsidRPr="00747035" w:rsidRDefault="003F7A0F" w:rsidP="003F7A0F">
      <w:pPr>
        <w:pStyle w:val="ListParagraph"/>
        <w:tabs>
          <w:tab w:val="left" w:pos="567"/>
        </w:tabs>
        <w:ind w:left="0"/>
        <w:jc w:val="center"/>
        <w:rPr>
          <w:rFonts w:ascii="Bookman Old Style" w:hAnsi="Bookman Old Style"/>
          <w:sz w:val="24"/>
          <w:szCs w:val="24"/>
        </w:rPr>
      </w:pPr>
      <w:r w:rsidRPr="00747035">
        <w:rPr>
          <w:rFonts w:ascii="Bookman Old Style" w:hAnsi="Bookman Old Style"/>
          <w:sz w:val="24"/>
          <w:szCs w:val="24"/>
        </w:rPr>
        <w:t>DENGAN RAHMAT TUHAN YANG MAHA ESA</w:t>
      </w:r>
    </w:p>
    <w:p w:rsidR="003F7A0F" w:rsidRPr="00747035" w:rsidRDefault="003F7A0F" w:rsidP="003F7A0F">
      <w:pPr>
        <w:pStyle w:val="ListParagraph"/>
        <w:tabs>
          <w:tab w:val="left" w:pos="567"/>
        </w:tabs>
        <w:ind w:left="0"/>
        <w:jc w:val="center"/>
        <w:rPr>
          <w:rFonts w:ascii="Bookman Old Style" w:hAnsi="Bookman Old Style"/>
          <w:sz w:val="24"/>
          <w:szCs w:val="24"/>
        </w:rPr>
      </w:pPr>
    </w:p>
    <w:p w:rsidR="003F7A0F" w:rsidRDefault="003F7A0F" w:rsidP="003F7A0F">
      <w:pPr>
        <w:pStyle w:val="ListParagraph"/>
        <w:tabs>
          <w:tab w:val="left" w:pos="567"/>
        </w:tabs>
        <w:ind w:left="0"/>
        <w:jc w:val="center"/>
        <w:rPr>
          <w:rFonts w:ascii="Bookman Old Style" w:hAnsi="Bookman Old Style"/>
          <w:sz w:val="24"/>
          <w:szCs w:val="24"/>
          <w:lang w:val="en-US"/>
        </w:rPr>
      </w:pPr>
      <w:r w:rsidRPr="00747035">
        <w:rPr>
          <w:rFonts w:ascii="Bookman Old Style" w:hAnsi="Bookman Old Style"/>
          <w:sz w:val="24"/>
          <w:szCs w:val="24"/>
        </w:rPr>
        <w:t>PERBEKEL DESA DAWAN KALER,</w:t>
      </w:r>
    </w:p>
    <w:p w:rsidR="003F7A0F" w:rsidRDefault="003F7A0F" w:rsidP="003F7A0F">
      <w:pPr>
        <w:pStyle w:val="ListParagraph"/>
        <w:tabs>
          <w:tab w:val="left" w:pos="567"/>
        </w:tabs>
        <w:ind w:left="0"/>
        <w:jc w:val="center"/>
        <w:rPr>
          <w:rFonts w:ascii="Bookman Old Style" w:hAnsi="Bookman Old Style"/>
          <w:sz w:val="24"/>
          <w:szCs w:val="24"/>
          <w:lang w:val="en-US"/>
        </w:rPr>
      </w:pPr>
    </w:p>
    <w:p w:rsidR="003F7A0F" w:rsidRDefault="003F7A0F" w:rsidP="003F7A0F">
      <w:pPr>
        <w:pStyle w:val="ListParagraph"/>
        <w:tabs>
          <w:tab w:val="left" w:pos="567"/>
        </w:tabs>
        <w:ind w:left="0"/>
        <w:jc w:val="center"/>
        <w:rPr>
          <w:rFonts w:ascii="Bookman Old Style" w:hAnsi="Bookman Old Style"/>
          <w:sz w:val="24"/>
          <w:szCs w:val="24"/>
          <w:lang w:val="en-US"/>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293"/>
        <w:gridCol w:w="591"/>
        <w:gridCol w:w="6848"/>
      </w:tblGrid>
      <w:tr w:rsidR="003F7A0F" w:rsidTr="0023038C">
        <w:tc>
          <w:tcPr>
            <w:tcW w:w="1736" w:type="dxa"/>
            <w:tcBorders>
              <w:top w:val="nil"/>
              <w:left w:val="nil"/>
              <w:bottom w:val="nil"/>
              <w:right w:val="nil"/>
            </w:tcBorders>
          </w:tcPr>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Menimbang</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Pr="00E564E2"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Mengingat</w:t>
            </w:r>
          </w:p>
        </w:tc>
        <w:tc>
          <w:tcPr>
            <w:tcW w:w="293" w:type="dxa"/>
            <w:tcBorders>
              <w:top w:val="nil"/>
              <w:left w:val="nil"/>
              <w:bottom w:val="nil"/>
              <w:right w:val="nil"/>
            </w:tcBorders>
          </w:tcPr>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Pr="00E564E2"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w:t>
            </w:r>
          </w:p>
        </w:tc>
        <w:tc>
          <w:tcPr>
            <w:tcW w:w="591" w:type="dxa"/>
            <w:tcBorders>
              <w:top w:val="nil"/>
              <w:left w:val="nil"/>
              <w:bottom w:val="nil"/>
              <w:right w:val="nil"/>
            </w:tcBorders>
          </w:tcPr>
          <w:p w:rsidR="003F7A0F" w:rsidRDefault="003F7A0F" w:rsidP="0023038C">
            <w:pPr>
              <w:pStyle w:val="NoSpacing"/>
              <w:spacing w:line="360" w:lineRule="auto"/>
              <w:jc w:val="center"/>
              <w:rPr>
                <w:rFonts w:ascii="Bookman Old Style" w:hAnsi="Bookman Old Style"/>
                <w:sz w:val="24"/>
                <w:szCs w:val="24"/>
              </w:rPr>
            </w:pPr>
            <w:proofErr w:type="gramStart"/>
            <w:r>
              <w:rPr>
                <w:rFonts w:ascii="Bookman Old Style" w:hAnsi="Bookman Old Style"/>
                <w:sz w:val="24"/>
                <w:szCs w:val="24"/>
              </w:rPr>
              <w:t>a</w:t>
            </w:r>
            <w:proofErr w:type="gramEnd"/>
            <w:r>
              <w:rPr>
                <w:rFonts w:ascii="Bookman Old Style" w:hAnsi="Bookman Old Style"/>
                <w:sz w:val="24"/>
                <w:szCs w:val="24"/>
              </w:rPr>
              <w:t>.</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roofErr w:type="gramStart"/>
            <w:r>
              <w:rPr>
                <w:rFonts w:ascii="Bookman Old Style" w:hAnsi="Bookman Old Style"/>
                <w:sz w:val="24"/>
                <w:szCs w:val="24"/>
              </w:rPr>
              <w:t>b</w:t>
            </w:r>
            <w:proofErr w:type="gramEnd"/>
            <w:r>
              <w:rPr>
                <w:rFonts w:ascii="Bookman Old Style" w:hAnsi="Bookman Old Style"/>
                <w:sz w:val="24"/>
                <w:szCs w:val="24"/>
              </w:rPr>
              <w:t>.</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2.</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3.</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4.</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5.</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6.</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7.</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8.</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9.</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10.</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11.</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12.</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13.</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14.</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15.</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16.</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17.</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18.</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19.</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20.</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21.</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22.</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23.</w:t>
            </w:r>
          </w:p>
          <w:p w:rsidR="003F7A0F" w:rsidRDefault="003F7A0F" w:rsidP="0023038C">
            <w:pPr>
              <w:pStyle w:val="NoSpacing"/>
              <w:spacing w:line="360" w:lineRule="auto"/>
              <w:jc w:val="center"/>
              <w:rPr>
                <w:rFonts w:ascii="Bookman Old Style" w:hAnsi="Bookman Old Style"/>
                <w:sz w:val="24"/>
                <w:szCs w:val="24"/>
              </w:rPr>
            </w:pPr>
          </w:p>
          <w:p w:rsidR="003F7A0F" w:rsidRDefault="003F7A0F" w:rsidP="0023038C">
            <w:pPr>
              <w:pStyle w:val="NoSpacing"/>
              <w:spacing w:line="360" w:lineRule="auto"/>
              <w:rPr>
                <w:rFonts w:ascii="Bookman Old Style" w:hAnsi="Bookman Old Style"/>
                <w:sz w:val="24"/>
                <w:szCs w:val="24"/>
              </w:rPr>
            </w:pPr>
          </w:p>
          <w:p w:rsidR="003F7A0F" w:rsidRDefault="003F7A0F" w:rsidP="0023038C">
            <w:pPr>
              <w:pStyle w:val="NoSpacing"/>
              <w:spacing w:line="360" w:lineRule="auto"/>
              <w:jc w:val="center"/>
              <w:rPr>
                <w:rFonts w:ascii="Bookman Old Style" w:hAnsi="Bookman Old Style"/>
                <w:sz w:val="24"/>
                <w:szCs w:val="24"/>
              </w:rPr>
            </w:pPr>
            <w:r>
              <w:rPr>
                <w:rFonts w:ascii="Bookman Old Style" w:hAnsi="Bookman Old Style"/>
                <w:sz w:val="24"/>
                <w:szCs w:val="24"/>
              </w:rPr>
              <w:t>24.</w:t>
            </w:r>
          </w:p>
          <w:p w:rsidR="003F7A0F" w:rsidRPr="00E564E2" w:rsidRDefault="003F7A0F" w:rsidP="0023038C">
            <w:pPr>
              <w:pStyle w:val="NoSpacing"/>
              <w:spacing w:line="360" w:lineRule="auto"/>
              <w:rPr>
                <w:rFonts w:ascii="Bookman Old Style" w:hAnsi="Bookman Old Style"/>
                <w:sz w:val="24"/>
                <w:szCs w:val="24"/>
              </w:rPr>
            </w:pPr>
          </w:p>
        </w:tc>
        <w:tc>
          <w:tcPr>
            <w:tcW w:w="6848" w:type="dxa"/>
            <w:tcBorders>
              <w:top w:val="nil"/>
              <w:left w:val="nil"/>
              <w:bottom w:val="nil"/>
              <w:right w:val="nil"/>
            </w:tcBorders>
          </w:tcPr>
          <w:p w:rsidR="003F7A0F" w:rsidRPr="00551243" w:rsidRDefault="003F7A0F" w:rsidP="0023038C">
            <w:pPr>
              <w:pStyle w:val="NoSpacing"/>
              <w:spacing w:line="360" w:lineRule="auto"/>
              <w:jc w:val="both"/>
              <w:rPr>
                <w:rFonts w:ascii="Bookman Old Style" w:hAnsi="Bookman Old Style"/>
                <w:sz w:val="24"/>
                <w:szCs w:val="24"/>
              </w:rPr>
            </w:pPr>
            <w:r w:rsidRPr="00551243">
              <w:rPr>
                <w:rFonts w:ascii="Bookman Old Style" w:hAnsi="Bookman Old Style"/>
                <w:sz w:val="24"/>
                <w:szCs w:val="24"/>
              </w:rPr>
              <w:lastRenderedPageBreak/>
              <w:t>bahwa sesuai dengan pasal 5 (2) Peraturan Menteri Dalam Negeri Nomor 114 Tahun 2014 Tentang Pedoman Pembangunan Desa, bahwa RPJMDesa ditetapkan dalam jangka waktu paling lama 3 (tiga) bulan terhitung sejak pelantikan Kepala Desa (Perbekel);</w:t>
            </w:r>
          </w:p>
          <w:p w:rsidR="003F7A0F" w:rsidRDefault="003F7A0F" w:rsidP="0023038C">
            <w:pPr>
              <w:pStyle w:val="NoSpacing"/>
              <w:spacing w:line="360" w:lineRule="auto"/>
              <w:jc w:val="both"/>
              <w:rPr>
                <w:rFonts w:ascii="Bookman Old Style" w:hAnsi="Bookman Old Style"/>
                <w:sz w:val="24"/>
                <w:szCs w:val="24"/>
              </w:rPr>
            </w:pPr>
            <w:proofErr w:type="gramStart"/>
            <w:r w:rsidRPr="00551243">
              <w:rPr>
                <w:rFonts w:ascii="Bookman Old Style" w:hAnsi="Bookman Old Style"/>
                <w:sz w:val="24"/>
                <w:szCs w:val="24"/>
              </w:rPr>
              <w:t>bahwa</w:t>
            </w:r>
            <w:proofErr w:type="gramEnd"/>
            <w:r w:rsidRPr="00551243">
              <w:rPr>
                <w:rFonts w:ascii="Bookman Old Style" w:hAnsi="Bookman Old Style"/>
                <w:sz w:val="24"/>
                <w:szCs w:val="24"/>
              </w:rPr>
              <w:t xml:space="preserve"> berdasarkan pertimbangan sebagaimana dimaksud huruf a, dan huruf b diatas perlu menetapkan Peraturan Desa Tentang Rencana Pembangunan Jangka Menengah Desa (RPJMDes) Tahun 2018-2024 yang telah disepa</w:t>
            </w:r>
            <w:r>
              <w:rPr>
                <w:rFonts w:ascii="Bookman Old Style" w:hAnsi="Bookman Old Style"/>
                <w:sz w:val="24"/>
                <w:szCs w:val="24"/>
              </w:rPr>
              <w:t>kati bersama BPD.</w:t>
            </w:r>
          </w:p>
          <w:p w:rsidR="003F7A0F" w:rsidRDefault="003F7A0F" w:rsidP="0023038C">
            <w:pPr>
              <w:pStyle w:val="NoSpacing"/>
              <w:spacing w:line="360" w:lineRule="auto"/>
              <w:jc w:val="both"/>
              <w:rPr>
                <w:rFonts w:ascii="Bookman Old Style" w:hAnsi="Bookman Old Style"/>
                <w:sz w:val="24"/>
                <w:szCs w:val="24"/>
              </w:rPr>
            </w:pP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Undang-Undang Nomor 69 Tahun 1958 tentang Pembentukan Daerah-daerah Tingkat II dalam Wilayah Daerah-daerah Tingkat I Bali, Nusa Tenggara Barat,</w:t>
            </w:r>
            <w:r>
              <w:rPr>
                <w:rFonts w:ascii="Bookman Old Style" w:hAnsi="Bookman Old Style"/>
                <w:sz w:val="24"/>
                <w:szCs w:val="24"/>
              </w:rPr>
              <w:t xml:space="preserve"> </w:t>
            </w:r>
            <w:r w:rsidRPr="00934E8F">
              <w:rPr>
                <w:rFonts w:ascii="Bookman Old Style" w:hAnsi="Bookman Old Style"/>
                <w:sz w:val="24"/>
                <w:szCs w:val="24"/>
              </w:rPr>
              <w:lastRenderedPageBreak/>
              <w:t>dan Nusa Tenggara Timur  ( Lembaran Negara Republik Indonesia Tahun 1958 Nomor 122, Tambahan Lembaran Negara Republik Indonesia Nomor 1655);</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Undang-Undang Nomor 1 Tahun 2004 tentang Perbendaharaan Negara ( Lembaran Negara Republik Indonesia Tahun 2004 Nomor 5, Tambahan Lembaran</w:t>
            </w:r>
            <w:r>
              <w:rPr>
                <w:rFonts w:ascii="Bookman Old Style" w:hAnsi="Bookman Old Style"/>
                <w:sz w:val="24"/>
                <w:szCs w:val="24"/>
              </w:rPr>
              <w:t xml:space="preserve"> </w:t>
            </w:r>
            <w:r w:rsidRPr="00934E8F">
              <w:rPr>
                <w:rFonts w:ascii="Bookman Old Style" w:hAnsi="Bookman Old Style"/>
                <w:sz w:val="24"/>
                <w:szCs w:val="24"/>
              </w:rPr>
              <w:t>Negara Republik Indonesia Tahun 2004 Nomor 4355 );</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Undang–Undang Nomor 33 Tahun 2004 tentang Perimbangan Keuangan antara Pemerintahan Pusat dan Pemerintahan Daerah ( Lembaran Negara Republik Indonesia Tahun 2004 Nomor 126, Tambahan Lembaran Negara Republik Indonesia Nomor 4438);</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Undang-Undang Nomor 6 Tahun 2014 tentang Desa (Lembaran Negara Republik Indonesia Tahun 2014 Nomor 7, Tambahan Lembaran Negara Republik Indonesia Nomor 5495);</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 xml:space="preserve">Peraturan Pemerintah Nomor 60 Tahun 2014 tentang Dana Desa yang bersumber dari Anggaran Pendapatan dan Belanja Negara (Lembaran Negara Republik Indonesia Tahun 2014 Nomor 168, Tambahan Lembaran Negara Republik Indonesia Nomor </w:t>
            </w:r>
            <w:r w:rsidRPr="00934E8F">
              <w:rPr>
                <w:rFonts w:ascii="Bookman Old Style" w:hAnsi="Bookman Old Style"/>
                <w:sz w:val="24"/>
                <w:szCs w:val="24"/>
              </w:rPr>
              <w:lastRenderedPageBreak/>
              <w:t>5558),sebagai</w:t>
            </w:r>
            <w:r>
              <w:rPr>
                <w:rFonts w:ascii="Bookman Old Style" w:hAnsi="Bookman Old Style"/>
                <w:sz w:val="24"/>
                <w:szCs w:val="24"/>
              </w:rPr>
              <w:t xml:space="preserve">mana telah diubah beberapa kali </w:t>
            </w:r>
            <w:r w:rsidRPr="00934E8F">
              <w:rPr>
                <w:rFonts w:ascii="Bookman Old Style" w:hAnsi="Bookman Old Style"/>
                <w:sz w:val="24"/>
                <w:szCs w:val="24"/>
              </w:rPr>
              <w:t>terakhir dengan Peraturan Pemerintah Nomor 8 Tahun 2016 tentang Perubahan Kedua Atas Peraturan Pemerintah Nomor 60 Tahun 2015 tentang Dana Desa yang bersumber dari Anggaran Belanja Negara (Lembaran Negara Republik Indonesia Tahun 2015 Nomor 57, Tambahan Lembaran Negara Republik Indonesia Nomor 5864);</w:t>
            </w:r>
          </w:p>
          <w:p w:rsidR="003F7A0F" w:rsidRPr="00934E8F" w:rsidRDefault="003F7A0F" w:rsidP="0023038C">
            <w:pPr>
              <w:pStyle w:val="NoSpacing"/>
              <w:spacing w:line="360" w:lineRule="auto"/>
              <w:jc w:val="both"/>
              <w:rPr>
                <w:rFonts w:ascii="Bookman Old Style" w:hAnsi="Bookman Old Style"/>
                <w:sz w:val="24"/>
                <w:szCs w:val="24"/>
              </w:rPr>
            </w:pPr>
            <w:r>
              <w:rPr>
                <w:rFonts w:ascii="Bookman Old Style" w:hAnsi="Bookman Old Style"/>
                <w:sz w:val="24"/>
                <w:szCs w:val="24"/>
              </w:rPr>
              <w:t>P</w:t>
            </w:r>
            <w:r w:rsidRPr="00934E8F">
              <w:rPr>
                <w:rFonts w:ascii="Bookman Old Style" w:hAnsi="Bookman Old Style"/>
                <w:sz w:val="24"/>
                <w:szCs w:val="24"/>
              </w:rPr>
              <w:t>er</w:t>
            </w:r>
            <w:r>
              <w:rPr>
                <w:rFonts w:ascii="Bookman Old Style" w:hAnsi="Bookman Old Style"/>
                <w:sz w:val="24"/>
                <w:szCs w:val="24"/>
              </w:rPr>
              <w:t>aturan Menteri Dalam Negeri Nomor 13 Tahun 2006</w:t>
            </w:r>
            <w:r w:rsidRPr="00934E8F">
              <w:rPr>
                <w:rFonts w:ascii="Bookman Old Style" w:hAnsi="Bookman Old Style"/>
                <w:sz w:val="24"/>
                <w:szCs w:val="24"/>
              </w:rPr>
              <w:t xml:space="preserve"> tentang</w:t>
            </w:r>
            <w:r>
              <w:rPr>
                <w:rFonts w:ascii="Bookman Old Style" w:hAnsi="Bookman Old Style"/>
                <w:sz w:val="24"/>
                <w:szCs w:val="24"/>
              </w:rPr>
              <w:t xml:space="preserve"> Pedoman Pengelolaan Keuangan Daerah, sebagaimana telah diubah beberapa kali dan terakhir dengan Peraturan Menteri Dalam Negeri Nomor 21 Tahun 2011</w:t>
            </w:r>
            <w:r w:rsidRPr="00934E8F">
              <w:rPr>
                <w:rFonts w:ascii="Bookman Old Style" w:hAnsi="Bookman Old Style"/>
                <w:sz w:val="24"/>
                <w:szCs w:val="24"/>
              </w:rPr>
              <w:t xml:space="preserve"> tentang</w:t>
            </w:r>
            <w:r>
              <w:rPr>
                <w:rFonts w:ascii="Bookman Old Style" w:hAnsi="Bookman Old Style"/>
                <w:sz w:val="24"/>
                <w:szCs w:val="24"/>
              </w:rPr>
              <w:t xml:space="preserve"> perubahan kedua atas P</w:t>
            </w:r>
            <w:r w:rsidRPr="00934E8F">
              <w:rPr>
                <w:rFonts w:ascii="Bookman Old Style" w:hAnsi="Bookman Old Style"/>
                <w:sz w:val="24"/>
                <w:szCs w:val="24"/>
              </w:rPr>
              <w:t>er</w:t>
            </w:r>
            <w:r>
              <w:rPr>
                <w:rFonts w:ascii="Bookman Old Style" w:hAnsi="Bookman Old Style"/>
                <w:sz w:val="24"/>
                <w:szCs w:val="24"/>
              </w:rPr>
              <w:t>aturan Menteri Dalam Negeri Nomor 13 Tahun 2006</w:t>
            </w:r>
            <w:r w:rsidRPr="00934E8F">
              <w:rPr>
                <w:rFonts w:ascii="Bookman Old Style" w:hAnsi="Bookman Old Style"/>
                <w:sz w:val="24"/>
                <w:szCs w:val="24"/>
              </w:rPr>
              <w:t xml:space="preserve"> tentang</w:t>
            </w:r>
            <w:r>
              <w:rPr>
                <w:rFonts w:ascii="Bookman Old Style" w:hAnsi="Bookman Old Style"/>
                <w:sz w:val="24"/>
                <w:szCs w:val="24"/>
              </w:rPr>
              <w:t xml:space="preserve"> Pedoman Pengelolaan Keuangan Daerah;</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Dalam Negeri Nomor 111 Tahun 2014 tentang Pedoman Teknis Peraturan Desa ( Berita Negara Republik Indonesia Tahun 2014 Nomor 2091);</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Dalam Negeri Nomor 113 Tahun 2014 tentang Pedoman Pengelolaan Keuangan Desa (Berita Negara Republik Indonesia Tahun 2014 Nomor 2093);</w:t>
            </w:r>
          </w:p>
          <w:p w:rsidR="003F7A0F" w:rsidRPr="00934E8F" w:rsidRDefault="003F7A0F" w:rsidP="0023038C">
            <w:pPr>
              <w:pStyle w:val="NoSpacing"/>
              <w:spacing w:line="360" w:lineRule="auto"/>
              <w:jc w:val="both"/>
              <w:rPr>
                <w:rFonts w:ascii="Bookman Old Style" w:hAnsi="Bookman Old Style"/>
                <w:sz w:val="24"/>
                <w:szCs w:val="24"/>
              </w:rPr>
            </w:pPr>
            <w:r>
              <w:rPr>
                <w:rFonts w:ascii="Bookman Old Style" w:hAnsi="Bookman Old Style"/>
                <w:sz w:val="24"/>
                <w:szCs w:val="24"/>
              </w:rPr>
              <w:t>Peraturan Menteri Dalam Negeri Nomor 20 Tahun 2018 tentang Pengelolaan Keuangan Desa ( Berita Negara Republik Indonesia Tahun 2018 Nomor);</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Desa, Pembangunan Daerah Tertinggal Dan Transmigrasi Nomor 1 Tahun 2015 tentang Pedoman Kewenangan Berdasarkan Hak Asal Usul Dan Kewenangan Desa Berskala Lokal (Berita Negara Republik Indonesia Tahun 2015 Nomor 158);</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Desa, Pembangunan Daerah Tert</w:t>
            </w:r>
            <w:r>
              <w:rPr>
                <w:rFonts w:ascii="Bookman Old Style" w:hAnsi="Bookman Old Style"/>
                <w:sz w:val="24"/>
                <w:szCs w:val="24"/>
              </w:rPr>
              <w:t>inggal Dan Transmigrasi Nomor 16 Tahun 2018</w:t>
            </w:r>
            <w:r w:rsidRPr="00934E8F">
              <w:rPr>
                <w:rFonts w:ascii="Bookman Old Style" w:hAnsi="Bookman Old Style"/>
                <w:sz w:val="24"/>
                <w:szCs w:val="24"/>
              </w:rPr>
              <w:t xml:space="preserve"> tentang Penetapan Prioritas</w:t>
            </w:r>
            <w:r>
              <w:rPr>
                <w:rFonts w:ascii="Bookman Old Style" w:hAnsi="Bookman Old Style"/>
                <w:sz w:val="24"/>
                <w:szCs w:val="24"/>
              </w:rPr>
              <w:t xml:space="preserve"> Penggunaan Dana Desa </w:t>
            </w:r>
            <w:r>
              <w:rPr>
                <w:rFonts w:ascii="Bookman Old Style" w:hAnsi="Bookman Old Style"/>
                <w:sz w:val="24"/>
                <w:szCs w:val="24"/>
              </w:rPr>
              <w:lastRenderedPageBreak/>
              <w:t>Tahun 2019</w:t>
            </w:r>
            <w:r w:rsidRPr="00934E8F">
              <w:rPr>
                <w:rFonts w:ascii="Bookman Old Style" w:hAnsi="Bookman Old Style"/>
                <w:sz w:val="24"/>
                <w:szCs w:val="24"/>
              </w:rPr>
              <w:t xml:space="preserve"> (Berita Nega</w:t>
            </w:r>
            <w:r>
              <w:rPr>
                <w:rFonts w:ascii="Bookman Old Style" w:hAnsi="Bookman Old Style"/>
                <w:sz w:val="24"/>
                <w:szCs w:val="24"/>
              </w:rPr>
              <w:t>ra Republik Indonesia Tahun 2018</w:t>
            </w:r>
            <w:r w:rsidRPr="00934E8F">
              <w:rPr>
                <w:rFonts w:ascii="Bookman Old Style" w:hAnsi="Bookman Old Style"/>
                <w:sz w:val="24"/>
                <w:szCs w:val="24"/>
              </w:rPr>
              <w:t xml:space="preserve"> Nomor);</w:t>
            </w:r>
          </w:p>
          <w:p w:rsidR="003F7A0F" w:rsidRPr="007D2647" w:rsidRDefault="003F7A0F" w:rsidP="0023038C">
            <w:pPr>
              <w:spacing w:line="360" w:lineRule="auto"/>
              <w:jc w:val="both"/>
              <w:rPr>
                <w:rFonts w:ascii="Bookman Old Style" w:eastAsia="Times New Roman" w:hAnsi="Bookman Old Style" w:cs="Times New Roman"/>
                <w:sz w:val="24"/>
                <w:szCs w:val="24"/>
              </w:rPr>
            </w:pPr>
            <w:r w:rsidRPr="00477CA5">
              <w:rPr>
                <w:rFonts w:ascii="Bookman Old Style" w:eastAsia="Times New Roman" w:hAnsi="Bookman Old Style" w:cs="Times New Roman"/>
                <w:sz w:val="24"/>
                <w:szCs w:val="24"/>
              </w:rPr>
              <w:t>Keputusan Bersama Menteri Dalam Negeri, Menteri Keuangan, Menteri Desa, Pembangunan Daerah Tertinggal dan Transmigrasi dan Menteri Perencanaan Pembangunan Nasional /Kepala Badan Perencana Pembangunan Nasional Nomor : 140-8698 Tahun 2017. Nomor : 954/KMK.07/2017, Nomor : 116 Tahun 2017, dan Nomor 01/SKB/M.PPN/12/2017 tentang penyelarasan dan Penguatan Kebijakan Percepatan Pelaksanaan Undang-Undang Nomor 6 Tahun 2014 tentang Desa;</w:t>
            </w:r>
          </w:p>
          <w:p w:rsidR="003F7A0F" w:rsidRPr="00934E8F" w:rsidRDefault="003F7A0F" w:rsidP="0023038C">
            <w:pPr>
              <w:pStyle w:val="NoSpacing"/>
              <w:spacing w:line="360" w:lineRule="auto"/>
              <w:jc w:val="both"/>
              <w:rPr>
                <w:rFonts w:ascii="Bookman Old Style" w:hAnsi="Bookman Old Style"/>
                <w:sz w:val="24"/>
                <w:szCs w:val="24"/>
                <w:lang w:val="sv-SE"/>
              </w:rPr>
            </w:pPr>
            <w:r w:rsidRPr="00934E8F">
              <w:rPr>
                <w:rFonts w:ascii="Bookman Old Style" w:hAnsi="Bookman Old Style"/>
                <w:sz w:val="24"/>
                <w:szCs w:val="24"/>
                <w:lang w:val="sv-SE"/>
              </w:rPr>
              <w:t>Peraturan</w:t>
            </w:r>
            <w:r w:rsidRPr="00934E8F">
              <w:rPr>
                <w:rFonts w:ascii="Bookman Old Style" w:hAnsi="Bookman Old Style"/>
                <w:sz w:val="24"/>
                <w:szCs w:val="24"/>
              </w:rPr>
              <w:t xml:space="preserve"> Daerah Kabupat</w:t>
            </w:r>
            <w:r>
              <w:rPr>
                <w:rFonts w:ascii="Bookman Old Style" w:hAnsi="Bookman Old Style"/>
                <w:sz w:val="24"/>
                <w:szCs w:val="24"/>
              </w:rPr>
              <w:t>en Klungkung Nomor 14 Tahun 2018</w:t>
            </w:r>
            <w:r w:rsidRPr="00934E8F">
              <w:rPr>
                <w:rFonts w:ascii="Bookman Old Style" w:hAnsi="Bookman Old Style"/>
                <w:sz w:val="24"/>
                <w:szCs w:val="24"/>
              </w:rPr>
              <w:t xml:space="preserve"> tentang Anggaran Pendapatan dan Be</w:t>
            </w:r>
            <w:r>
              <w:rPr>
                <w:rFonts w:ascii="Bookman Old Style" w:hAnsi="Bookman Old Style"/>
                <w:sz w:val="24"/>
                <w:szCs w:val="24"/>
              </w:rPr>
              <w:t>lanja Daerah Tahun Anggaran 2019</w:t>
            </w:r>
            <w:r w:rsidRPr="00934E8F">
              <w:rPr>
                <w:rFonts w:ascii="Bookman Old Style" w:hAnsi="Bookman Old Style"/>
                <w:sz w:val="24"/>
                <w:szCs w:val="24"/>
                <w:lang w:val="sv-SE"/>
              </w:rPr>
              <w:t>(Lembaran Daerah Kabupaten Klungkung Tahun 201</w:t>
            </w:r>
            <w:r>
              <w:rPr>
                <w:rFonts w:ascii="Bookman Old Style" w:hAnsi="Bookman Old Style"/>
                <w:sz w:val="24"/>
                <w:szCs w:val="24"/>
              </w:rPr>
              <w:t>8</w:t>
            </w:r>
            <w:r w:rsidRPr="00934E8F">
              <w:rPr>
                <w:rFonts w:ascii="Bookman Old Style" w:hAnsi="Bookman Old Style"/>
                <w:sz w:val="24"/>
                <w:szCs w:val="24"/>
                <w:lang w:val="sv-SE"/>
              </w:rPr>
              <w:t xml:space="preserve"> Nomor  </w:t>
            </w:r>
            <w:r>
              <w:rPr>
                <w:rFonts w:ascii="Bookman Old Style" w:hAnsi="Bookman Old Style"/>
                <w:sz w:val="24"/>
                <w:szCs w:val="24"/>
              </w:rPr>
              <w:t>14</w:t>
            </w:r>
            <w:r w:rsidRPr="00934E8F">
              <w:rPr>
                <w:rFonts w:ascii="Bookman Old Style" w:hAnsi="Bookman Old Style"/>
                <w:sz w:val="24"/>
                <w:szCs w:val="24"/>
                <w:lang w:val="sv-SE"/>
              </w:rPr>
              <w:t>);</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w:t>
            </w:r>
            <w:r>
              <w:rPr>
                <w:rFonts w:ascii="Bookman Old Style" w:hAnsi="Bookman Old Style"/>
                <w:sz w:val="24"/>
                <w:szCs w:val="24"/>
              </w:rPr>
              <w:t xml:space="preserve">uran Bupati Klungkung Nomor 35 </w:t>
            </w:r>
            <w:r w:rsidRPr="00934E8F">
              <w:rPr>
                <w:rFonts w:ascii="Bookman Old Style" w:hAnsi="Bookman Old Style"/>
                <w:sz w:val="24"/>
                <w:szCs w:val="24"/>
              </w:rPr>
              <w:t xml:space="preserve">Tahun 2015 tentang Tata Cara </w:t>
            </w:r>
            <w:r>
              <w:rPr>
                <w:rFonts w:ascii="Bookman Old Style" w:hAnsi="Bookman Old Style"/>
                <w:sz w:val="24"/>
                <w:szCs w:val="24"/>
              </w:rPr>
              <w:t xml:space="preserve">Pengalokasian Bagi Hasil Pajak Daerah dan Retribusi Daerah Kepada Pemerintah Desa </w:t>
            </w:r>
            <w:r w:rsidRPr="00934E8F">
              <w:rPr>
                <w:rFonts w:ascii="Bookman Old Style" w:hAnsi="Bookman Old Style"/>
                <w:sz w:val="24"/>
                <w:szCs w:val="24"/>
              </w:rPr>
              <w:t>(Berita Daerah Kabupaten Klungkung Tahun 20</w:t>
            </w:r>
            <w:r>
              <w:rPr>
                <w:rFonts w:ascii="Bookman Old Style" w:hAnsi="Bookman Old Style"/>
                <w:sz w:val="24"/>
                <w:szCs w:val="24"/>
              </w:rPr>
              <w:t>15 Nomor 35</w:t>
            </w:r>
            <w:r w:rsidRPr="00934E8F">
              <w:rPr>
                <w:rFonts w:ascii="Bookman Old Style" w:hAnsi="Bookman Old Style"/>
                <w:sz w:val="24"/>
                <w:szCs w:val="24"/>
              </w:rPr>
              <w:t>);</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Bupati Klungkung Nomor 23 Tahun 2015 tentang Pengelolaan Keuangan Desa (Berita Daerah Kabupaten Klungkung Tahun 2015 Nomor 23) Sebagaimana telah diubah dengan Peraturan Bupati Klungkung Nomor 33 Tahun 2016 tentang Perubahan Atas Peraturan Bupati Klungkung Nomor 23 Tahun 2015 Tentang Pengelolaan Keuangan Desa (Berita Daerah Kabupaten Klungkung Tahun 2016 Nomor 33);</w:t>
            </w:r>
          </w:p>
          <w:p w:rsidR="003F7A0F" w:rsidRPr="00934E8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36 Tahun 2016</w:t>
            </w:r>
            <w:r w:rsidRPr="00934E8F">
              <w:rPr>
                <w:rFonts w:ascii="Bookman Old Style" w:hAnsi="Bookman Old Style"/>
                <w:sz w:val="24"/>
                <w:szCs w:val="24"/>
              </w:rPr>
              <w:t xml:space="preserve"> tentang </w:t>
            </w:r>
            <w:r>
              <w:rPr>
                <w:rFonts w:ascii="Bookman Old Style" w:hAnsi="Bookman Old Style"/>
                <w:sz w:val="24"/>
                <w:szCs w:val="24"/>
              </w:rPr>
              <w:t>Perubahan atas Peraturan Bupati Klungkung Nomor 2 Tahun 2014 tentang Pelimpahan Kewenangan Bupati kepada Camat dan Penyelenggaraan Tugas-</w:t>
            </w:r>
            <w:r>
              <w:rPr>
                <w:rFonts w:ascii="Bookman Old Style" w:hAnsi="Bookman Old Style"/>
                <w:sz w:val="24"/>
                <w:szCs w:val="24"/>
              </w:rPr>
              <w:lastRenderedPageBreak/>
              <w:t>tugas Umum Pemerintahan;</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w:t>
            </w:r>
            <w:r>
              <w:rPr>
                <w:rFonts w:ascii="Bookman Old Style" w:hAnsi="Bookman Old Style"/>
                <w:sz w:val="24"/>
                <w:szCs w:val="24"/>
              </w:rPr>
              <w:t>raturan Bupati Klungkung Nomor 34 Tahun 2018</w:t>
            </w:r>
            <w:r w:rsidRPr="00934E8F">
              <w:rPr>
                <w:rFonts w:ascii="Bookman Old Style" w:hAnsi="Bookman Old Style"/>
                <w:sz w:val="24"/>
                <w:szCs w:val="24"/>
              </w:rPr>
              <w:t xml:space="preserve"> Tentang </w:t>
            </w:r>
            <w:r>
              <w:rPr>
                <w:rFonts w:ascii="Bookman Old Style" w:hAnsi="Bookman Old Style"/>
                <w:sz w:val="24"/>
                <w:szCs w:val="24"/>
              </w:rPr>
              <w:t xml:space="preserve">tata Cara </w:t>
            </w:r>
            <w:r w:rsidRPr="00934E8F">
              <w:rPr>
                <w:rFonts w:ascii="Bookman Old Style" w:hAnsi="Bookman Old Style"/>
                <w:sz w:val="24"/>
                <w:szCs w:val="24"/>
              </w:rPr>
              <w:t>Pengalokasian Alokasi Dana Desa</w:t>
            </w:r>
            <w:r>
              <w:rPr>
                <w:rFonts w:ascii="Bookman Old Style" w:hAnsi="Bookman Old Style"/>
                <w:sz w:val="24"/>
                <w:szCs w:val="24"/>
              </w:rPr>
              <w:t xml:space="preserve"> </w:t>
            </w:r>
            <w:r w:rsidRPr="00934E8F">
              <w:rPr>
                <w:rFonts w:ascii="Bookman Old Style" w:hAnsi="Bookman Old Style"/>
                <w:sz w:val="24"/>
                <w:szCs w:val="24"/>
              </w:rPr>
              <w:t>(Berita Daerah Kabupa</w:t>
            </w:r>
            <w:r>
              <w:rPr>
                <w:rFonts w:ascii="Bookman Old Style" w:hAnsi="Bookman Old Style"/>
                <w:sz w:val="24"/>
                <w:szCs w:val="24"/>
              </w:rPr>
              <w:t>ten Klungkung Tahun 2018 Nomor 35);</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w:t>
            </w:r>
            <w:r>
              <w:rPr>
                <w:rFonts w:ascii="Bookman Old Style" w:hAnsi="Bookman Old Style"/>
                <w:sz w:val="24"/>
                <w:szCs w:val="24"/>
              </w:rPr>
              <w:t>raturan Bupati Klungkung Nomor 88 Tahun 2018</w:t>
            </w:r>
            <w:r w:rsidRPr="00934E8F">
              <w:rPr>
                <w:rFonts w:ascii="Bookman Old Style" w:hAnsi="Bookman Old Style"/>
                <w:sz w:val="24"/>
                <w:szCs w:val="24"/>
              </w:rPr>
              <w:t xml:space="preserve"> Tentang</w:t>
            </w:r>
            <w:r>
              <w:rPr>
                <w:rFonts w:ascii="Bookman Old Style" w:hAnsi="Bookman Old Style"/>
                <w:sz w:val="24"/>
                <w:szCs w:val="24"/>
              </w:rPr>
              <w:t xml:space="preserve"> Penjabaran Anggaran Pendapatan Dan Belanja Daerah Tahun Anggaran 2019 (Berita Daerah Kabupaten Klungkung Tahun 2018 Nomor 88);</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5 Tahun 2019</w:t>
            </w:r>
            <w:r w:rsidRPr="00934E8F">
              <w:rPr>
                <w:rFonts w:ascii="Bookman Old Style" w:hAnsi="Bookman Old Style"/>
                <w:sz w:val="24"/>
                <w:szCs w:val="24"/>
              </w:rPr>
              <w:t xml:space="preserve"> Tentang Pengalokasian Alokasi Dana Desa </w:t>
            </w:r>
            <w:r>
              <w:rPr>
                <w:rFonts w:ascii="Bookman Old Style" w:hAnsi="Bookman Old Style"/>
                <w:sz w:val="24"/>
                <w:szCs w:val="24"/>
              </w:rPr>
              <w:t>Tahun 2019;</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9 Tahun 2019</w:t>
            </w:r>
            <w:r w:rsidRPr="00934E8F">
              <w:rPr>
                <w:rFonts w:ascii="Bookman Old Style" w:hAnsi="Bookman Old Style"/>
                <w:sz w:val="24"/>
                <w:szCs w:val="24"/>
              </w:rPr>
              <w:t xml:space="preserve"> Tentang Penghasilan Tetap, Tunjangan, Dan Penerimaan Lainnya Yang Sah </w:t>
            </w:r>
            <w:r>
              <w:rPr>
                <w:rFonts w:ascii="Bookman Old Style" w:hAnsi="Bookman Old Style"/>
                <w:sz w:val="24"/>
                <w:szCs w:val="24"/>
              </w:rPr>
              <w:t xml:space="preserve">dan Pembayaran jaminan Sosial </w:t>
            </w:r>
            <w:r w:rsidRPr="00934E8F">
              <w:rPr>
                <w:rFonts w:ascii="Bookman Old Style" w:hAnsi="Bookman Old Style"/>
                <w:sz w:val="24"/>
                <w:szCs w:val="24"/>
              </w:rPr>
              <w:t>Untuk Perbekel, Perangkat Desa Dan Badan Permusyawarata</w:t>
            </w:r>
            <w:r>
              <w:rPr>
                <w:rFonts w:ascii="Bookman Old Style" w:hAnsi="Bookman Old Style"/>
                <w:sz w:val="24"/>
                <w:szCs w:val="24"/>
              </w:rPr>
              <w:t>n Desa;</w:t>
            </w:r>
          </w:p>
          <w:p w:rsidR="003F7A0F" w:rsidRDefault="003F7A0F" w:rsidP="0023038C">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10 Tahun 2019</w:t>
            </w:r>
            <w:r w:rsidRPr="00934E8F">
              <w:rPr>
                <w:rFonts w:ascii="Bookman Old Style" w:hAnsi="Bookman Old Style"/>
                <w:sz w:val="24"/>
                <w:szCs w:val="24"/>
              </w:rPr>
              <w:t xml:space="preserve"> Tentang Tata Cara Pembagian Dan Penetapan </w:t>
            </w:r>
            <w:r>
              <w:rPr>
                <w:rFonts w:ascii="Bookman Old Style" w:hAnsi="Bookman Old Style"/>
                <w:sz w:val="24"/>
                <w:szCs w:val="24"/>
              </w:rPr>
              <w:t xml:space="preserve">Rincian </w:t>
            </w:r>
            <w:r w:rsidRPr="00934E8F">
              <w:rPr>
                <w:rFonts w:ascii="Bookman Old Style" w:hAnsi="Bookman Old Style"/>
                <w:sz w:val="24"/>
                <w:szCs w:val="24"/>
              </w:rPr>
              <w:t xml:space="preserve">Dana Desa </w:t>
            </w:r>
            <w:r>
              <w:rPr>
                <w:rFonts w:ascii="Bookman Old Style" w:hAnsi="Bookman Old Style"/>
                <w:sz w:val="24"/>
                <w:szCs w:val="24"/>
              </w:rPr>
              <w:t>di Kabupaten Klungkung Tahun Anggaran 2019;</w:t>
            </w:r>
          </w:p>
          <w:p w:rsidR="003F7A0F" w:rsidRPr="00E14911" w:rsidRDefault="003F7A0F" w:rsidP="0023038C">
            <w:pPr>
              <w:spacing w:line="360" w:lineRule="auto"/>
              <w:jc w:val="both"/>
              <w:rPr>
                <w:rFonts w:ascii="Bookman Old Style" w:eastAsia="Times New Roman" w:hAnsi="Bookman Old Style" w:cs="Times New Roman"/>
                <w:sz w:val="24"/>
                <w:szCs w:val="24"/>
              </w:rPr>
            </w:pPr>
            <w:r w:rsidRPr="00E14911">
              <w:rPr>
                <w:rFonts w:ascii="Bookman Old Style" w:eastAsia="Times New Roman" w:hAnsi="Bookman Old Style" w:cs="Times New Roman"/>
                <w:sz w:val="24"/>
                <w:szCs w:val="24"/>
              </w:rPr>
              <w:t>Peraturan Desa Dawan Kaler Nomor 7 Tahun 2016 tentang Kewenangan Desa Berdasarkan Hak Asal-Usul Desa dan Kewenangan Berskala Desa;</w:t>
            </w:r>
          </w:p>
          <w:p w:rsidR="003F7A0F" w:rsidRPr="00E564E2" w:rsidRDefault="003F7A0F" w:rsidP="0023038C">
            <w:pPr>
              <w:spacing w:line="360" w:lineRule="auto"/>
              <w:jc w:val="both"/>
              <w:rPr>
                <w:rFonts w:ascii="Bookman Old Style" w:hAnsi="Bookman Old Style"/>
                <w:sz w:val="24"/>
                <w:szCs w:val="24"/>
              </w:rPr>
            </w:pPr>
            <w:r w:rsidRPr="00580C03">
              <w:rPr>
                <w:rFonts w:ascii="Bookman Old Style" w:eastAsia="Times New Roman" w:hAnsi="Bookman Old Style" w:cs="Times New Roman"/>
                <w:sz w:val="24"/>
                <w:szCs w:val="24"/>
              </w:rPr>
              <w:t>Peraturan Desa Dawan Kaler  Nomor 9 Tahun 2018 Tentang Susunan Organisasi dan Tata Kerja Pemerintah Desa Dawan Kaler;</w:t>
            </w:r>
          </w:p>
        </w:tc>
      </w:tr>
    </w:tbl>
    <w:p w:rsidR="003F7A0F" w:rsidRDefault="003F7A0F" w:rsidP="003F7A0F"/>
    <w:p w:rsidR="003F7A0F" w:rsidRPr="005D1EB0" w:rsidRDefault="003F7A0F" w:rsidP="003F7A0F">
      <w:pPr>
        <w:pStyle w:val="ListParagraph"/>
        <w:tabs>
          <w:tab w:val="left" w:pos="567"/>
        </w:tabs>
        <w:ind w:left="0"/>
        <w:jc w:val="center"/>
        <w:rPr>
          <w:rFonts w:ascii="Bookman Old Style" w:hAnsi="Bookman Old Style"/>
          <w:sz w:val="24"/>
          <w:szCs w:val="24"/>
          <w:lang w:val="en-US"/>
        </w:rPr>
      </w:pPr>
      <w:r w:rsidRPr="005D1EB0">
        <w:rPr>
          <w:rFonts w:ascii="Bookman Old Style" w:hAnsi="Bookman Old Style"/>
          <w:sz w:val="24"/>
          <w:szCs w:val="24"/>
        </w:rPr>
        <w:t>Dengan Kesepakatan Bersama</w:t>
      </w:r>
    </w:p>
    <w:p w:rsidR="003F7A0F" w:rsidRPr="005D1EB0" w:rsidRDefault="003F7A0F" w:rsidP="003F7A0F">
      <w:pPr>
        <w:pStyle w:val="ListParagraph"/>
        <w:tabs>
          <w:tab w:val="left" w:pos="567"/>
        </w:tabs>
        <w:ind w:left="0"/>
        <w:jc w:val="center"/>
        <w:rPr>
          <w:rFonts w:ascii="Bookman Old Style" w:hAnsi="Bookman Old Style"/>
          <w:sz w:val="24"/>
          <w:szCs w:val="24"/>
        </w:rPr>
      </w:pPr>
      <w:r w:rsidRPr="005D1EB0">
        <w:rPr>
          <w:rFonts w:ascii="Bookman Old Style" w:hAnsi="Bookman Old Style"/>
          <w:sz w:val="24"/>
          <w:szCs w:val="24"/>
          <w:lang w:val="en-US"/>
        </w:rPr>
        <w:t xml:space="preserve">BADAN PERMUSYAWARATAN DESA </w:t>
      </w:r>
      <w:r w:rsidRPr="005D1EB0">
        <w:rPr>
          <w:rFonts w:ascii="Bookman Old Style" w:hAnsi="Bookman Old Style"/>
          <w:sz w:val="24"/>
          <w:szCs w:val="24"/>
        </w:rPr>
        <w:t>DAWAN KALER</w:t>
      </w:r>
    </w:p>
    <w:p w:rsidR="003F7A0F" w:rsidRPr="005D1EB0" w:rsidRDefault="003F7A0F" w:rsidP="003F7A0F">
      <w:pPr>
        <w:pStyle w:val="ListParagraph"/>
        <w:tabs>
          <w:tab w:val="left" w:pos="567"/>
        </w:tabs>
        <w:ind w:left="0"/>
        <w:jc w:val="center"/>
        <w:rPr>
          <w:rFonts w:ascii="Bookman Old Style" w:hAnsi="Bookman Old Style"/>
          <w:sz w:val="24"/>
          <w:szCs w:val="24"/>
          <w:lang w:val="en-US"/>
        </w:rPr>
      </w:pPr>
      <w:proofErr w:type="gramStart"/>
      <w:r w:rsidRPr="005D1EB0">
        <w:rPr>
          <w:rFonts w:ascii="Bookman Old Style" w:hAnsi="Bookman Old Style"/>
          <w:sz w:val="24"/>
          <w:szCs w:val="24"/>
          <w:lang w:val="en-US"/>
        </w:rPr>
        <w:t>dan</w:t>
      </w:r>
      <w:proofErr w:type="gramEnd"/>
    </w:p>
    <w:p w:rsidR="003F7A0F" w:rsidRPr="005D1EB0" w:rsidRDefault="003F7A0F" w:rsidP="003F7A0F">
      <w:pPr>
        <w:pStyle w:val="ListParagraph"/>
        <w:tabs>
          <w:tab w:val="left" w:pos="567"/>
        </w:tabs>
        <w:ind w:left="0"/>
        <w:jc w:val="center"/>
        <w:rPr>
          <w:rFonts w:ascii="Bookman Old Style" w:hAnsi="Bookman Old Style"/>
          <w:sz w:val="24"/>
          <w:szCs w:val="24"/>
        </w:rPr>
      </w:pPr>
      <w:r w:rsidRPr="005D1EB0">
        <w:rPr>
          <w:rFonts w:ascii="Bookman Old Style" w:hAnsi="Bookman Old Style"/>
          <w:sz w:val="24"/>
          <w:szCs w:val="24"/>
          <w:lang w:val="en-US"/>
        </w:rPr>
        <w:t xml:space="preserve">PERBEKEL DESA </w:t>
      </w:r>
      <w:r w:rsidRPr="005D1EB0">
        <w:rPr>
          <w:rFonts w:ascii="Bookman Old Style" w:hAnsi="Bookman Old Style"/>
          <w:sz w:val="24"/>
          <w:szCs w:val="24"/>
        </w:rPr>
        <w:t>DAWAN KALER</w:t>
      </w:r>
    </w:p>
    <w:p w:rsidR="003F7A0F" w:rsidRPr="005D1EB0" w:rsidRDefault="003F7A0F" w:rsidP="003F7A0F">
      <w:pPr>
        <w:pStyle w:val="ListParagraph"/>
        <w:tabs>
          <w:tab w:val="left" w:pos="567"/>
        </w:tabs>
        <w:ind w:left="0"/>
        <w:jc w:val="center"/>
        <w:rPr>
          <w:rFonts w:ascii="Bookman Old Style" w:hAnsi="Bookman Old Style"/>
          <w:sz w:val="24"/>
          <w:szCs w:val="24"/>
        </w:rPr>
      </w:pPr>
    </w:p>
    <w:p w:rsidR="003F7A0F" w:rsidRDefault="003F7A0F" w:rsidP="003F7A0F">
      <w:pPr>
        <w:pStyle w:val="ListParagraph"/>
        <w:tabs>
          <w:tab w:val="left" w:pos="567"/>
        </w:tabs>
        <w:ind w:left="0"/>
        <w:jc w:val="center"/>
        <w:rPr>
          <w:rFonts w:ascii="Bookman Old Style" w:hAnsi="Bookman Old Style"/>
          <w:sz w:val="24"/>
          <w:szCs w:val="24"/>
          <w:lang w:val="en-US"/>
        </w:rPr>
      </w:pPr>
      <w:r w:rsidRPr="005D1EB0">
        <w:rPr>
          <w:rFonts w:ascii="Bookman Old Style" w:hAnsi="Bookman Old Style"/>
          <w:sz w:val="24"/>
          <w:szCs w:val="24"/>
        </w:rPr>
        <w:t>MEMUTUSKAN :</w:t>
      </w:r>
    </w:p>
    <w:p w:rsidR="00D927BA" w:rsidRPr="00D927BA" w:rsidRDefault="00D927BA" w:rsidP="003F7A0F">
      <w:pPr>
        <w:pStyle w:val="ListParagraph"/>
        <w:tabs>
          <w:tab w:val="left" w:pos="567"/>
        </w:tabs>
        <w:ind w:left="0"/>
        <w:jc w:val="center"/>
        <w:rPr>
          <w:rFonts w:ascii="Bookman Old Style" w:hAnsi="Bookman Old Style"/>
          <w:sz w:val="24"/>
          <w:szCs w:val="24"/>
          <w:lang w:val="en-US"/>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293"/>
        <w:gridCol w:w="7191"/>
      </w:tblGrid>
      <w:tr w:rsidR="003F7A0F" w:rsidTr="0023038C">
        <w:tc>
          <w:tcPr>
            <w:tcW w:w="1842" w:type="dxa"/>
          </w:tcPr>
          <w:p w:rsidR="003F7A0F" w:rsidRPr="00772104" w:rsidRDefault="003F7A0F" w:rsidP="0023038C">
            <w:pPr>
              <w:pStyle w:val="NoSpacing"/>
              <w:spacing w:line="276" w:lineRule="auto"/>
              <w:jc w:val="both"/>
              <w:rPr>
                <w:rFonts w:ascii="Bookman Old Style" w:hAnsi="Bookman Old Style"/>
                <w:sz w:val="24"/>
                <w:szCs w:val="24"/>
              </w:rPr>
            </w:pPr>
            <w:r w:rsidRPr="00772104">
              <w:rPr>
                <w:rFonts w:ascii="Bookman Old Style" w:hAnsi="Bookman Old Style"/>
                <w:sz w:val="24"/>
                <w:szCs w:val="24"/>
              </w:rPr>
              <w:lastRenderedPageBreak/>
              <w:t>Menetapkan</w:t>
            </w:r>
          </w:p>
        </w:tc>
        <w:tc>
          <w:tcPr>
            <w:tcW w:w="293" w:type="dxa"/>
          </w:tcPr>
          <w:p w:rsidR="003F7A0F" w:rsidRPr="00772104" w:rsidRDefault="003F7A0F" w:rsidP="0023038C">
            <w:pPr>
              <w:pStyle w:val="NoSpacing"/>
              <w:spacing w:line="276" w:lineRule="auto"/>
              <w:jc w:val="both"/>
              <w:rPr>
                <w:rFonts w:ascii="Bookman Old Style" w:hAnsi="Bookman Old Style"/>
                <w:sz w:val="24"/>
                <w:szCs w:val="24"/>
              </w:rPr>
            </w:pPr>
            <w:r w:rsidRPr="00772104">
              <w:rPr>
                <w:rFonts w:ascii="Bookman Old Style" w:hAnsi="Bookman Old Style"/>
                <w:sz w:val="24"/>
                <w:szCs w:val="24"/>
              </w:rPr>
              <w:t>:</w:t>
            </w:r>
          </w:p>
        </w:tc>
        <w:tc>
          <w:tcPr>
            <w:tcW w:w="7198" w:type="dxa"/>
          </w:tcPr>
          <w:p w:rsidR="003F7A0F" w:rsidRPr="00772104" w:rsidRDefault="003F7A0F" w:rsidP="0023038C">
            <w:pPr>
              <w:pStyle w:val="NoSpacing"/>
              <w:spacing w:line="276" w:lineRule="auto"/>
              <w:jc w:val="both"/>
              <w:rPr>
                <w:rFonts w:ascii="Bookman Old Style" w:hAnsi="Bookman Old Style"/>
                <w:sz w:val="24"/>
                <w:szCs w:val="24"/>
              </w:rPr>
            </w:pPr>
            <w:r w:rsidRPr="00772104">
              <w:rPr>
                <w:rFonts w:ascii="Bookman Old Style" w:hAnsi="Bookman Old Style"/>
                <w:sz w:val="24"/>
                <w:szCs w:val="24"/>
              </w:rPr>
              <w:t>PERATURAN DESA TENTANG RENCANA PEMBANGUNAN JANGKA MENENGAH DESA (RPJMDes) TAHUN 2018-2024</w:t>
            </w:r>
          </w:p>
        </w:tc>
      </w:tr>
    </w:tbl>
    <w:p w:rsidR="003F7A0F" w:rsidRPr="00C10637" w:rsidRDefault="003F7A0F" w:rsidP="003F7A0F">
      <w:pPr>
        <w:ind w:firstLine="11"/>
        <w:contextualSpacing/>
        <w:jc w:val="center"/>
        <w:rPr>
          <w:rFonts w:ascii="Bookman Old Style" w:hAnsi="Bookman Old Style" w:cs="Arial"/>
          <w:bCs/>
          <w:sz w:val="24"/>
          <w:szCs w:val="24"/>
        </w:rPr>
      </w:pPr>
      <w:r w:rsidRPr="00C10637">
        <w:rPr>
          <w:rFonts w:ascii="Bookman Old Style" w:hAnsi="Bookman Old Style" w:cs="Arial"/>
          <w:bCs/>
          <w:sz w:val="24"/>
          <w:szCs w:val="24"/>
        </w:rPr>
        <w:t>BAB I</w:t>
      </w:r>
    </w:p>
    <w:p w:rsidR="003F7A0F" w:rsidRPr="00C10637" w:rsidRDefault="003F7A0F" w:rsidP="003F7A0F">
      <w:pPr>
        <w:ind w:firstLine="11"/>
        <w:contextualSpacing/>
        <w:jc w:val="center"/>
        <w:rPr>
          <w:rFonts w:ascii="Bookman Old Style" w:hAnsi="Bookman Old Style" w:cs="Arial"/>
          <w:sz w:val="24"/>
          <w:szCs w:val="24"/>
        </w:rPr>
      </w:pPr>
      <w:r w:rsidRPr="00C10637">
        <w:rPr>
          <w:rFonts w:ascii="Bookman Old Style" w:hAnsi="Bookman Old Style" w:cs="Arial"/>
          <w:bCs/>
          <w:sz w:val="24"/>
          <w:szCs w:val="24"/>
        </w:rPr>
        <w:t>KETENTUAN UMUM</w:t>
      </w:r>
    </w:p>
    <w:p w:rsidR="003F7A0F" w:rsidRPr="00C10637" w:rsidRDefault="003F7A0F" w:rsidP="003F7A0F">
      <w:pPr>
        <w:pStyle w:val="Heading4"/>
        <w:ind w:firstLine="11"/>
        <w:contextualSpacing/>
        <w:jc w:val="center"/>
        <w:rPr>
          <w:rFonts w:ascii="Bookman Old Style" w:hAnsi="Bookman Old Style" w:cs="Arial"/>
          <w:b w:val="0"/>
          <w:bCs w:val="0"/>
        </w:rPr>
      </w:pPr>
      <w:r w:rsidRPr="00C10637">
        <w:rPr>
          <w:rFonts w:ascii="Bookman Old Style" w:hAnsi="Bookman Old Style" w:cs="Arial"/>
          <w:b w:val="0"/>
          <w:bCs w:val="0"/>
        </w:rPr>
        <w:t>Pasal 1</w:t>
      </w:r>
    </w:p>
    <w:p w:rsidR="003F7A0F" w:rsidRPr="00C10637" w:rsidRDefault="003F7A0F" w:rsidP="003F7A0F">
      <w:pPr>
        <w:tabs>
          <w:tab w:val="left" w:pos="-1710"/>
        </w:tabs>
        <w:ind w:firstLine="11"/>
        <w:contextualSpacing/>
        <w:jc w:val="both"/>
        <w:rPr>
          <w:rFonts w:ascii="Bookman Old Style" w:hAnsi="Bookman Old Style" w:cs="Arial"/>
          <w:sz w:val="24"/>
          <w:szCs w:val="24"/>
        </w:rPr>
      </w:pPr>
      <w:r w:rsidRPr="00C10637">
        <w:rPr>
          <w:rFonts w:ascii="Bookman Old Style" w:hAnsi="Bookman Old Style" w:cs="Arial"/>
          <w:sz w:val="24"/>
          <w:szCs w:val="24"/>
        </w:rPr>
        <w:t xml:space="preserve">Dalam Peraturan Desa ini yang dimaksud </w:t>
      </w:r>
      <w:proofErr w:type="gramStart"/>
      <w:r w:rsidRPr="00C10637">
        <w:rPr>
          <w:rFonts w:ascii="Bookman Old Style" w:hAnsi="Bookman Old Style" w:cs="Arial"/>
          <w:sz w:val="24"/>
          <w:szCs w:val="24"/>
        </w:rPr>
        <w:t>dengan :</w:t>
      </w:r>
      <w:proofErr w:type="gramEnd"/>
    </w:p>
    <w:p w:rsidR="003F7A0F" w:rsidRPr="00C10637" w:rsidRDefault="003F7A0F" w:rsidP="003F7A0F">
      <w:pPr>
        <w:pStyle w:val="BodyTextIndent"/>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Daerah adalah Kabupaten Klungkung</w:t>
      </w:r>
    </w:p>
    <w:p w:rsidR="003F7A0F" w:rsidRPr="00C10637" w:rsidRDefault="003F7A0F" w:rsidP="003F7A0F">
      <w:pPr>
        <w:pStyle w:val="BodyTextIndent"/>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Pemerintah K</w:t>
      </w:r>
      <w:r w:rsidRPr="00C10637">
        <w:rPr>
          <w:rFonts w:ascii="Bookman Old Style" w:hAnsi="Bookman Old Style" w:cs="Arial"/>
          <w:sz w:val="24"/>
          <w:szCs w:val="24"/>
          <w:lang w:val="en-ID"/>
        </w:rPr>
        <w:t>abupaten</w:t>
      </w:r>
      <w:r w:rsidRPr="00C10637">
        <w:rPr>
          <w:rFonts w:ascii="Bookman Old Style" w:hAnsi="Bookman Old Style" w:cs="Arial"/>
          <w:sz w:val="24"/>
          <w:szCs w:val="24"/>
        </w:rPr>
        <w:t xml:space="preserve"> adalah Pemerintah Kabupaten Klungkung</w:t>
      </w:r>
    </w:p>
    <w:p w:rsidR="003F7A0F" w:rsidRPr="00C10637" w:rsidRDefault="003F7A0F" w:rsidP="003F7A0F">
      <w:pPr>
        <w:pStyle w:val="BodyText"/>
        <w:numPr>
          <w:ilvl w:val="0"/>
          <w:numId w:val="1"/>
        </w:numPr>
        <w:spacing w:after="0" w:line="276" w:lineRule="auto"/>
        <w:ind w:left="426" w:hanging="426"/>
        <w:contextualSpacing/>
        <w:jc w:val="both"/>
        <w:rPr>
          <w:rFonts w:ascii="Bookman Old Style" w:hAnsi="Bookman Old Style" w:cs="Arial"/>
        </w:rPr>
      </w:pPr>
      <w:r w:rsidRPr="00C10637">
        <w:rPr>
          <w:rFonts w:ascii="Bookman Old Style" w:hAnsi="Bookman Old Style" w:cs="Arial"/>
        </w:rPr>
        <w:t>Dewan Perwakilan Rakyat Daerah adalah Dewan Perwakilan Rakyat Daerah Kabupaten</w:t>
      </w:r>
      <w:r w:rsidRPr="00C10637">
        <w:rPr>
          <w:rFonts w:ascii="Bookman Old Style" w:hAnsi="Bookman Old Style" w:cs="Arial"/>
          <w:lang w:val="id-ID"/>
        </w:rPr>
        <w:t xml:space="preserve"> / Kota</w:t>
      </w:r>
    </w:p>
    <w:p w:rsidR="003F7A0F" w:rsidRPr="00C10637" w:rsidRDefault="003F7A0F" w:rsidP="003F7A0F">
      <w:pPr>
        <w:pStyle w:val="BodyTextIndent"/>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Camat adalah Perangkat Daerah yang mempunyai wilayah kerja di tingkat Kecamatan dalam Kabupaten Klungkung</w:t>
      </w:r>
    </w:p>
    <w:p w:rsidR="003F7A0F" w:rsidRPr="00C10637" w:rsidRDefault="003F7A0F" w:rsidP="003F7A0F">
      <w:pPr>
        <w:pStyle w:val="BodyTextIndent"/>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 xml:space="preserve">Desa adalah </w:t>
      </w:r>
      <w:r w:rsidRPr="00C10637">
        <w:rPr>
          <w:rFonts w:ascii="Bookman Old Style" w:hAnsi="Bookman Old Style" w:cs="Arial"/>
          <w:sz w:val="24"/>
          <w:szCs w:val="24"/>
          <w:lang w:val="en-US"/>
        </w:rPr>
        <w:t xml:space="preserve">Desa adalah desa dan desa adat atau yang disebut dengan nama lain, selanjutnya disebut Desa, adalah </w:t>
      </w:r>
      <w:r w:rsidRPr="00C10637">
        <w:rPr>
          <w:rFonts w:ascii="Bookman Old Style" w:hAnsi="Bookman Old Style" w:cs="Arial"/>
          <w:sz w:val="24"/>
          <w:szCs w:val="24"/>
        </w:rPr>
        <w:t xml:space="preserve">kesatuan masyarakat hukum yang memiliki batas wilayah yang berwenang untuk mengatur dan mengurus </w:t>
      </w:r>
      <w:r w:rsidRPr="00C10637">
        <w:rPr>
          <w:rFonts w:ascii="Bookman Old Style" w:hAnsi="Bookman Old Style" w:cs="Arial"/>
          <w:sz w:val="24"/>
          <w:szCs w:val="24"/>
          <w:lang w:val="en-US"/>
        </w:rPr>
        <w:t xml:space="preserve">urusan pemerintahan, </w:t>
      </w:r>
      <w:r w:rsidRPr="00C10637">
        <w:rPr>
          <w:rFonts w:ascii="Bookman Old Style" w:hAnsi="Bookman Old Style" w:cs="Arial"/>
          <w:sz w:val="24"/>
          <w:szCs w:val="24"/>
        </w:rPr>
        <w:t xml:space="preserve">kepentingan masyarakt setempat, berdasarkan </w:t>
      </w:r>
      <w:r w:rsidRPr="00C10637">
        <w:rPr>
          <w:rFonts w:ascii="Bookman Old Style" w:hAnsi="Bookman Old Style" w:cs="Arial"/>
          <w:sz w:val="24"/>
          <w:szCs w:val="24"/>
          <w:lang w:val="en-US"/>
        </w:rPr>
        <w:t xml:space="preserve">prakarsa masyarakat, hak </w:t>
      </w:r>
      <w:r w:rsidRPr="00C10637">
        <w:rPr>
          <w:rFonts w:ascii="Bookman Old Style" w:hAnsi="Bookman Old Style" w:cs="Arial"/>
          <w:sz w:val="24"/>
          <w:szCs w:val="24"/>
        </w:rPr>
        <w:t>asal-usul</w:t>
      </w:r>
      <w:r w:rsidRPr="00C10637">
        <w:rPr>
          <w:rFonts w:ascii="Bookman Old Style" w:hAnsi="Bookman Old Style" w:cs="Arial"/>
          <w:sz w:val="24"/>
          <w:szCs w:val="24"/>
          <w:lang w:val="en-US"/>
        </w:rPr>
        <w:t xml:space="preserve">, </w:t>
      </w:r>
      <w:r w:rsidRPr="00C10637">
        <w:rPr>
          <w:rFonts w:ascii="Bookman Old Style" w:hAnsi="Bookman Old Style" w:cs="Arial"/>
          <w:sz w:val="24"/>
          <w:szCs w:val="24"/>
        </w:rPr>
        <w:t>dan</w:t>
      </w:r>
      <w:r w:rsidRPr="00C10637">
        <w:rPr>
          <w:rFonts w:ascii="Bookman Old Style" w:hAnsi="Bookman Old Style" w:cs="Arial"/>
          <w:sz w:val="24"/>
          <w:szCs w:val="24"/>
          <w:lang w:val="en-US"/>
        </w:rPr>
        <w:t xml:space="preserve"> /hak tradisional </w:t>
      </w:r>
      <w:r w:rsidRPr="00C10637">
        <w:rPr>
          <w:rFonts w:ascii="Bookman Old Style" w:hAnsi="Bookman Old Style" w:cs="Arial"/>
          <w:sz w:val="24"/>
          <w:szCs w:val="24"/>
        </w:rPr>
        <w:t xml:space="preserve"> yang diakui dan dihormati dalam sistem Pemerintahan Negara Kesatuan Republik Indonesia.</w:t>
      </w:r>
    </w:p>
    <w:p w:rsidR="003F7A0F" w:rsidRPr="00D06627" w:rsidRDefault="003F7A0F" w:rsidP="003F7A0F">
      <w:pPr>
        <w:pStyle w:val="BodyTextIndent"/>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lang w:val="en-ID"/>
        </w:rPr>
        <w:t>Kewenangan Desa adalah kewenangan yang dimiliki desa meliputi kewenangan dibidang penyelenggaraan pemerintah desa, pelaksanaan pembangunan desa, pembinaan kemasyarakatan desa dan pemberdayaan masyarakat desa berdasarkan prakarsa masyarakat, hak asal usul dan adat istiadat setempat</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Pemerintahan Desa adalah penyelenggara urusan Pemerintahan dan kepentingan masyarakat setempat dalam sistem Pemerintahan Negera Kesatuan Republik Indonesia.</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Badan Permusyawaratan Desa atau yang disebut dengan nama lain adalah lembaga yang melaksanakan fungsi pemerintahan yang anggotanya merupakan wakil dari penduduk desa berdasarkan keterwakilan wilayah dan ditetapkan secara demokratis;</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Pemerintahan Desa adalah Perbekel atau yang disebut nama lain dibantu perangkat desa sebagai unsur penyelenggaraan pemerintahan desa;</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Peraturan Desa adalah Peraturan perundang-undangan  yang ditetapkan oleh Perbekel setelah dibahas dan disepakati bersama Badan Permusyawaratan Desa;</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Musyawarah Desa atau yang disebut dengan nama lain adalah musyawarah antara Badan Permusyarawatan Desa, Pemerintah desa, dan unsur masyarakat yang diselenggarakan oleh Badan Permusyarawatan Desa untuk menyepakati hal yang bersifat strategis</w:t>
      </w:r>
    </w:p>
    <w:p w:rsidR="003F7A0F" w:rsidRPr="00192F83"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lastRenderedPageBreak/>
        <w:t xml:space="preserve">Musyawarah perencanaan Pembangunan desa atau yang disebut dengan nama lain adalah musyawarah antara Badan Permusyawaratan Desa, Pemerintah desa, dan unsur masyarakat yang diselenggarakan oleh pemerintah desa untuk menetapkan prioritas, dan program kegiatan, </w:t>
      </w:r>
      <w:r w:rsidRPr="00192F83">
        <w:rPr>
          <w:rFonts w:ascii="Bookman Old Style" w:hAnsi="Bookman Old Style" w:cs="Arial"/>
          <w:sz w:val="24"/>
          <w:szCs w:val="24"/>
        </w:rPr>
        <w:t>dan kebutuhan pembangunan desa yang didanai oleh anggaran desa dan belanja desa, swadaya masyarakat desa, dan atau AnggaranPendapatyan dan belanja Daerah Kabupaten/Kota.</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Pengkajian keadaan desa adalah proses penggalian dan pengumpulan data mengenai keadaan obyektif masyarakat, masalah, potensi dan berbagai informasi terkait yang menggambarkan secara jelas dan lengkap kondisi serta dinamika masyarakat desa</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Data desa adalah gambaran menyeluruh mengenai potensi yang meliputi sumber daya alam , sumber daya manusia, sumber dana, kelembagaan, saran prasrana fisik dan sosial, kearifan lokal, ilmu pengetahuan dan teknologi, serta permasalahan yang dihadapi desa</w:t>
      </w:r>
    </w:p>
    <w:p w:rsidR="003F7A0F" w:rsidRPr="00C10637" w:rsidRDefault="003F7A0F" w:rsidP="003F7A0F">
      <w:pPr>
        <w:numPr>
          <w:ilvl w:val="0"/>
          <w:numId w:val="1"/>
        </w:numPr>
        <w:spacing w:after="0"/>
        <w:ind w:left="426" w:hanging="426"/>
        <w:contextualSpacing/>
        <w:jc w:val="both"/>
        <w:rPr>
          <w:rFonts w:ascii="Bookman Old Style" w:hAnsi="Bookman Old Style" w:cs="Arial"/>
          <w:sz w:val="24"/>
          <w:szCs w:val="24"/>
        </w:rPr>
      </w:pPr>
      <w:r w:rsidRPr="00C10637">
        <w:rPr>
          <w:rFonts w:ascii="Bookman Old Style" w:hAnsi="Bookman Old Style" w:cs="Arial"/>
          <w:sz w:val="24"/>
          <w:szCs w:val="24"/>
        </w:rPr>
        <w:t>Rencana Pembangunan Jangka Menengah selanjutnya disingkat RPJM Desa, adalah rencana kegiatan pembangunan desa untuk jangka waktu 6 (enam) tahun;</w:t>
      </w:r>
    </w:p>
    <w:p w:rsidR="003F7A0F" w:rsidRPr="00C10637" w:rsidRDefault="003F7A0F" w:rsidP="003F7A0F">
      <w:pPr>
        <w:contextualSpacing/>
        <w:jc w:val="both"/>
        <w:rPr>
          <w:rFonts w:ascii="Bookman Old Style" w:hAnsi="Bookman Old Style" w:cs="Arial"/>
          <w:b/>
          <w:bCs/>
          <w:sz w:val="24"/>
          <w:szCs w:val="24"/>
        </w:rPr>
      </w:pPr>
    </w:p>
    <w:p w:rsidR="003F7A0F" w:rsidRPr="00C10637" w:rsidRDefault="003F7A0F" w:rsidP="003F7A0F">
      <w:pPr>
        <w:contextualSpacing/>
        <w:jc w:val="center"/>
        <w:rPr>
          <w:rFonts w:ascii="Bookman Old Style" w:hAnsi="Bookman Old Style" w:cs="Arial"/>
          <w:bCs/>
          <w:sz w:val="24"/>
          <w:szCs w:val="24"/>
        </w:rPr>
      </w:pPr>
    </w:p>
    <w:p w:rsidR="003F7A0F" w:rsidRPr="00C10637" w:rsidRDefault="003F7A0F" w:rsidP="003F7A0F">
      <w:pPr>
        <w:jc w:val="center"/>
        <w:rPr>
          <w:rFonts w:ascii="Bookman Old Style" w:hAnsi="Bookman Old Style" w:cs="Arial"/>
          <w:sz w:val="24"/>
          <w:szCs w:val="24"/>
          <w:lang w:val="en-ID"/>
        </w:rPr>
      </w:pPr>
      <w:r w:rsidRPr="00C10637">
        <w:rPr>
          <w:rFonts w:ascii="Bookman Old Style" w:hAnsi="Bookman Old Style" w:cs="Arial"/>
          <w:sz w:val="24"/>
          <w:szCs w:val="24"/>
          <w:lang w:val="es-ES"/>
        </w:rPr>
        <w:t>BAB II</w:t>
      </w:r>
      <w:r w:rsidRPr="00C10637">
        <w:rPr>
          <w:rFonts w:ascii="Bookman Old Style" w:hAnsi="Bookman Old Style" w:cs="Arial"/>
          <w:sz w:val="24"/>
          <w:szCs w:val="24"/>
          <w:lang w:val="es-ES"/>
        </w:rPr>
        <w:br/>
        <w:t>TATA CARA PENYUSUNAN DAN PENETAPAN RPJM-DESA 201</w:t>
      </w:r>
      <w:r w:rsidRPr="00C10637">
        <w:rPr>
          <w:rFonts w:ascii="Bookman Old Style" w:hAnsi="Bookman Old Style" w:cs="Arial"/>
          <w:sz w:val="24"/>
          <w:szCs w:val="24"/>
          <w:lang w:val="en-ID"/>
        </w:rPr>
        <w:t>2</w:t>
      </w:r>
      <w:r w:rsidRPr="00C10637">
        <w:rPr>
          <w:rFonts w:ascii="Bookman Old Style" w:hAnsi="Bookman Old Style" w:cs="Arial"/>
          <w:sz w:val="24"/>
          <w:szCs w:val="24"/>
          <w:lang w:val="es-ES"/>
        </w:rPr>
        <w:t>-20</w:t>
      </w:r>
      <w:r w:rsidRPr="00C10637">
        <w:rPr>
          <w:rFonts w:ascii="Bookman Old Style" w:hAnsi="Bookman Old Style" w:cs="Arial"/>
          <w:sz w:val="24"/>
          <w:szCs w:val="24"/>
        </w:rPr>
        <w:t>1</w:t>
      </w:r>
      <w:r w:rsidRPr="00C10637">
        <w:rPr>
          <w:rFonts w:ascii="Bookman Old Style" w:hAnsi="Bookman Old Style" w:cs="Arial"/>
          <w:sz w:val="24"/>
          <w:szCs w:val="24"/>
          <w:lang w:val="en-ID"/>
        </w:rPr>
        <w:t>8</w:t>
      </w:r>
    </w:p>
    <w:p w:rsidR="003F7A0F" w:rsidRPr="00C10637" w:rsidRDefault="003F7A0F" w:rsidP="003F7A0F">
      <w:pPr>
        <w:jc w:val="center"/>
        <w:rPr>
          <w:rFonts w:ascii="Bookman Old Style" w:hAnsi="Bookman Old Style" w:cs="Arial"/>
          <w:sz w:val="24"/>
          <w:szCs w:val="24"/>
        </w:rPr>
      </w:pPr>
      <w:r w:rsidRPr="00C10637">
        <w:rPr>
          <w:rFonts w:ascii="Bookman Old Style" w:hAnsi="Bookman Old Style" w:cs="Arial"/>
          <w:sz w:val="24"/>
          <w:szCs w:val="24"/>
        </w:rPr>
        <w:t>Pasal 2</w:t>
      </w:r>
    </w:p>
    <w:p w:rsidR="003F7A0F" w:rsidRPr="00C10637" w:rsidRDefault="003F7A0F" w:rsidP="003F7A0F">
      <w:pPr>
        <w:numPr>
          <w:ilvl w:val="0"/>
          <w:numId w:val="2"/>
        </w:numPr>
        <w:spacing w:after="0"/>
        <w:jc w:val="both"/>
        <w:rPr>
          <w:rFonts w:ascii="Bookman Old Style" w:hAnsi="Bookman Old Style" w:cs="Arial"/>
          <w:sz w:val="24"/>
          <w:szCs w:val="24"/>
        </w:rPr>
      </w:pPr>
      <w:r w:rsidRPr="00C10637">
        <w:rPr>
          <w:rFonts w:ascii="Bookman Old Style" w:hAnsi="Bookman Old Style" w:cs="Arial"/>
          <w:sz w:val="24"/>
          <w:szCs w:val="24"/>
        </w:rPr>
        <w:t>Rencangan RPJM-Desa disusun  oleh Pemerintahan Desa;</w:t>
      </w:r>
    </w:p>
    <w:p w:rsidR="003F7A0F" w:rsidRPr="00C10637" w:rsidRDefault="003F7A0F" w:rsidP="003F7A0F">
      <w:pPr>
        <w:numPr>
          <w:ilvl w:val="0"/>
          <w:numId w:val="2"/>
        </w:numPr>
        <w:spacing w:after="0"/>
        <w:jc w:val="both"/>
        <w:rPr>
          <w:rFonts w:ascii="Bookman Old Style" w:hAnsi="Bookman Old Style" w:cs="Arial"/>
          <w:sz w:val="24"/>
          <w:szCs w:val="24"/>
        </w:rPr>
      </w:pPr>
      <w:r w:rsidRPr="00C10637">
        <w:rPr>
          <w:rFonts w:ascii="Bookman Old Style" w:hAnsi="Bookman Old Style" w:cs="Arial"/>
          <w:sz w:val="24"/>
          <w:szCs w:val="24"/>
        </w:rPr>
        <w:t>Dalam menyusun rancangan. RPJM-Desa, Pemerintahan Desa harus memperhatikan dengan sungguh-sungguh aspirasi yang berkembang di masyarakat yang diwadahi oleh Lembaga Kemasyarakatan Desa;</w:t>
      </w:r>
    </w:p>
    <w:p w:rsidR="003F7A0F" w:rsidRPr="00DA5965" w:rsidRDefault="003F7A0F" w:rsidP="003F7A0F">
      <w:pPr>
        <w:numPr>
          <w:ilvl w:val="0"/>
          <w:numId w:val="2"/>
        </w:numPr>
        <w:spacing w:after="0"/>
        <w:jc w:val="both"/>
        <w:rPr>
          <w:rFonts w:ascii="Bookman Old Style" w:hAnsi="Bookman Old Style" w:cs="Arial"/>
          <w:sz w:val="24"/>
          <w:szCs w:val="24"/>
        </w:rPr>
      </w:pPr>
      <w:r w:rsidRPr="00C10637">
        <w:rPr>
          <w:rFonts w:ascii="Bookman Old Style" w:hAnsi="Bookman Old Style" w:cs="Arial"/>
          <w:sz w:val="24"/>
          <w:szCs w:val="24"/>
        </w:rPr>
        <w:t>Rancangan RPJM-Desa yang berasal dari Pemerintahan Desa disampaikan oleh Perbekel kepada pemangku kepentingan yaitu: LPM, Lembaga Kemasyarakatan, PKK, KPM Tokoh Masyarakat, tokoh Agama, dan sebagainya;</w:t>
      </w:r>
    </w:p>
    <w:p w:rsidR="003F7A0F" w:rsidRPr="00C10637" w:rsidRDefault="003F7A0F" w:rsidP="003F7A0F">
      <w:pPr>
        <w:numPr>
          <w:ilvl w:val="0"/>
          <w:numId w:val="2"/>
        </w:numPr>
        <w:spacing w:after="0"/>
        <w:jc w:val="both"/>
        <w:rPr>
          <w:rFonts w:ascii="Bookman Old Style" w:hAnsi="Bookman Old Style" w:cs="Arial"/>
          <w:sz w:val="24"/>
          <w:szCs w:val="24"/>
        </w:rPr>
      </w:pPr>
      <w:r w:rsidRPr="00C10637">
        <w:rPr>
          <w:rFonts w:ascii="Bookman Old Style" w:hAnsi="Bookman Old Style" w:cs="Arial"/>
          <w:sz w:val="24"/>
          <w:szCs w:val="24"/>
        </w:rPr>
        <w:t>Setelah menyusun rancangan RPJM-Desa, Pemerintahan Desa menyampaikan rancangan RPJMDes kepada BPD untuk melaksanakan Musyawarah Desapenyusunan RPJMDes untuk menbahas dan menyepakati rancangan RPJMDes menjadi dokumen RPJMDes dalam bentuk Peraturan Desa;</w:t>
      </w:r>
    </w:p>
    <w:p w:rsidR="003F7A0F" w:rsidRPr="00C10637" w:rsidRDefault="003F7A0F" w:rsidP="003F7A0F">
      <w:pPr>
        <w:numPr>
          <w:ilvl w:val="0"/>
          <w:numId w:val="2"/>
        </w:numPr>
        <w:spacing w:after="0"/>
        <w:jc w:val="both"/>
        <w:rPr>
          <w:rFonts w:ascii="Bookman Old Style" w:hAnsi="Bookman Old Style" w:cs="Arial"/>
          <w:sz w:val="24"/>
          <w:szCs w:val="24"/>
        </w:rPr>
      </w:pPr>
      <w:r w:rsidRPr="00C10637">
        <w:rPr>
          <w:rFonts w:ascii="Bookman Old Style" w:hAnsi="Bookman Old Style" w:cs="Arial"/>
          <w:sz w:val="24"/>
          <w:szCs w:val="24"/>
        </w:rPr>
        <w:t>Musyawarah desa Penyusunan RPJMDes diselenggarakan oleh BPD yang dihadiri oleh BPD, Pemerintah Desa, dan Unsur Masyarakat ;</w:t>
      </w:r>
    </w:p>
    <w:p w:rsidR="003F7A0F" w:rsidRPr="000F0B75" w:rsidRDefault="003F7A0F" w:rsidP="003F7A0F">
      <w:pPr>
        <w:numPr>
          <w:ilvl w:val="0"/>
          <w:numId w:val="2"/>
        </w:numPr>
        <w:spacing w:after="0"/>
        <w:jc w:val="both"/>
        <w:rPr>
          <w:rFonts w:ascii="Bookman Old Style" w:hAnsi="Bookman Old Style" w:cs="Arial"/>
          <w:sz w:val="24"/>
          <w:szCs w:val="24"/>
        </w:rPr>
      </w:pPr>
      <w:r w:rsidRPr="00C10637">
        <w:rPr>
          <w:rFonts w:ascii="Bookman Old Style" w:hAnsi="Bookman Old Style" w:cs="Arial"/>
          <w:sz w:val="24"/>
          <w:szCs w:val="24"/>
        </w:rPr>
        <w:t>Setelah dilakukan Musyawarah Desa Penyusunan RPJMDes sebagaimana dimaksud dalam ayat (4) dan (5) maka Perbekel mengeluarkan Peraturan Desa tentang Dokumen RPJMDes  serta memerintahkan Sekretaris Desa untuk mengundangkan dalam Lembaran Desa</w:t>
      </w:r>
    </w:p>
    <w:p w:rsidR="003F7A0F" w:rsidRDefault="003F7A0F" w:rsidP="003F7A0F">
      <w:pPr>
        <w:spacing w:after="0" w:line="360" w:lineRule="auto"/>
        <w:jc w:val="center"/>
        <w:rPr>
          <w:rFonts w:ascii="Bookman Old Style" w:hAnsi="Bookman Old Style" w:cs="Arial"/>
          <w:sz w:val="24"/>
          <w:szCs w:val="24"/>
          <w:lang w:val="es-ES"/>
        </w:rPr>
      </w:pPr>
      <w:r>
        <w:rPr>
          <w:rFonts w:ascii="Bookman Old Style" w:hAnsi="Bookman Old Style" w:cs="Arial"/>
          <w:sz w:val="24"/>
          <w:szCs w:val="24"/>
          <w:lang w:val="es-ES"/>
        </w:rPr>
        <w:lastRenderedPageBreak/>
        <w:t>BAB II</w:t>
      </w:r>
    </w:p>
    <w:p w:rsidR="003F7A0F" w:rsidRDefault="003F7A0F" w:rsidP="003F7A0F">
      <w:pPr>
        <w:spacing w:after="0" w:line="360" w:lineRule="auto"/>
        <w:jc w:val="center"/>
        <w:rPr>
          <w:rFonts w:ascii="Bookman Old Style" w:hAnsi="Bookman Old Style" w:cs="Arial"/>
          <w:sz w:val="24"/>
          <w:szCs w:val="24"/>
          <w:lang w:val="es-ES"/>
        </w:rPr>
      </w:pPr>
      <w:r>
        <w:rPr>
          <w:rFonts w:ascii="Bookman Old Style" w:hAnsi="Bookman Old Style" w:cs="Arial"/>
          <w:sz w:val="24"/>
          <w:szCs w:val="24"/>
          <w:lang w:val="es-ES"/>
        </w:rPr>
        <w:t>RENCANA PEMBANGUNAN JANGKA MENENGAH</w:t>
      </w:r>
    </w:p>
    <w:p w:rsidR="003F7A0F" w:rsidRDefault="003F7A0F" w:rsidP="003F7A0F">
      <w:pPr>
        <w:spacing w:after="0" w:line="360" w:lineRule="auto"/>
        <w:jc w:val="center"/>
        <w:rPr>
          <w:rFonts w:ascii="Bookman Old Style" w:hAnsi="Bookman Old Style" w:cs="Arial"/>
          <w:sz w:val="24"/>
          <w:szCs w:val="24"/>
          <w:lang w:val="es-ES"/>
        </w:rPr>
      </w:pPr>
      <w:proofErr w:type="gramStart"/>
      <w:r>
        <w:rPr>
          <w:rFonts w:ascii="Bookman Old Style" w:hAnsi="Bookman Old Style" w:cs="Arial"/>
          <w:sz w:val="24"/>
          <w:szCs w:val="24"/>
          <w:lang w:val="es-ES"/>
        </w:rPr>
        <w:t>DESA(</w:t>
      </w:r>
      <w:proofErr w:type="gramEnd"/>
      <w:r>
        <w:rPr>
          <w:rFonts w:ascii="Bookman Old Style" w:hAnsi="Bookman Old Style" w:cs="Arial"/>
          <w:sz w:val="24"/>
          <w:szCs w:val="24"/>
          <w:lang w:val="es-ES"/>
        </w:rPr>
        <w:t>RPJMDes) DESA DAWAN KALER</w:t>
      </w:r>
    </w:p>
    <w:p w:rsidR="003F7A0F" w:rsidRDefault="003F7A0F" w:rsidP="003F7A0F">
      <w:pPr>
        <w:spacing w:after="0" w:line="360" w:lineRule="auto"/>
        <w:jc w:val="center"/>
        <w:rPr>
          <w:rFonts w:ascii="Bookman Old Style" w:hAnsi="Bookman Old Style" w:cs="Arial"/>
          <w:sz w:val="24"/>
          <w:szCs w:val="24"/>
          <w:lang w:val="id-ID"/>
        </w:rPr>
      </w:pPr>
      <w:r>
        <w:rPr>
          <w:rFonts w:ascii="Bookman Old Style" w:hAnsi="Bookman Old Style" w:cs="Arial"/>
          <w:sz w:val="24"/>
          <w:szCs w:val="24"/>
          <w:lang w:val="es-ES"/>
        </w:rPr>
        <w:t>Pasal 2</w:t>
      </w:r>
    </w:p>
    <w:p w:rsidR="003F7A0F" w:rsidRDefault="003F7A0F" w:rsidP="003F7A0F">
      <w:pPr>
        <w:spacing w:after="0" w:line="360" w:lineRule="auto"/>
        <w:jc w:val="both"/>
        <w:rPr>
          <w:rFonts w:ascii="Bookman Old Style" w:hAnsi="Bookman Old Style" w:cs="Arial"/>
          <w:sz w:val="24"/>
          <w:szCs w:val="24"/>
          <w:lang w:val="id-ID"/>
        </w:rPr>
      </w:pPr>
    </w:p>
    <w:p w:rsidR="003F7A0F" w:rsidRDefault="003F7A0F" w:rsidP="003F7A0F">
      <w:pPr>
        <w:spacing w:after="0" w:line="360" w:lineRule="auto"/>
        <w:jc w:val="both"/>
        <w:rPr>
          <w:rFonts w:ascii="Bookman Old Style" w:hAnsi="Bookman Old Style" w:cs="Arial"/>
          <w:sz w:val="24"/>
          <w:szCs w:val="24"/>
          <w:lang w:val="es-ES"/>
        </w:rPr>
      </w:pPr>
      <w:r>
        <w:rPr>
          <w:rFonts w:ascii="Bookman Old Style" w:hAnsi="Bookman Old Style" w:cs="Arial"/>
          <w:sz w:val="24"/>
          <w:szCs w:val="24"/>
          <w:lang w:val="es-ES"/>
        </w:rPr>
        <w:t>Dengan Peraturan Desa ini ditetapkan Rencana Pembagunan Jangka Menengah Desa Dawan Kaler Tahun 2018-2024, sebagaimana tercantum dalam lampiran Peraturan Desa ini.</w:t>
      </w:r>
    </w:p>
    <w:p w:rsidR="003F7A0F" w:rsidRDefault="003F7A0F" w:rsidP="003F7A0F">
      <w:pPr>
        <w:spacing w:after="0" w:line="360" w:lineRule="auto"/>
        <w:jc w:val="center"/>
        <w:rPr>
          <w:rFonts w:ascii="Bookman Old Style" w:hAnsi="Bookman Old Style" w:cs="Arial"/>
          <w:b/>
          <w:sz w:val="24"/>
          <w:szCs w:val="24"/>
          <w:lang w:val="es-ES"/>
        </w:rPr>
      </w:pPr>
    </w:p>
    <w:p w:rsidR="003F7A0F" w:rsidRDefault="003F7A0F" w:rsidP="003F7A0F">
      <w:pPr>
        <w:spacing w:after="0" w:line="360" w:lineRule="auto"/>
        <w:jc w:val="center"/>
        <w:rPr>
          <w:rFonts w:ascii="Bookman Old Style" w:hAnsi="Bookman Old Style" w:cs="Arial"/>
          <w:sz w:val="24"/>
          <w:szCs w:val="24"/>
          <w:lang w:val="es-ES"/>
        </w:rPr>
      </w:pPr>
      <w:r>
        <w:rPr>
          <w:rFonts w:ascii="Bookman Old Style" w:hAnsi="Bookman Old Style" w:cs="Arial"/>
          <w:sz w:val="24"/>
          <w:szCs w:val="24"/>
          <w:lang w:val="es-ES"/>
        </w:rPr>
        <w:t>BAB III</w:t>
      </w:r>
    </w:p>
    <w:p w:rsidR="003F7A0F" w:rsidRDefault="003F7A0F" w:rsidP="003F7A0F">
      <w:pPr>
        <w:spacing w:after="0" w:line="360" w:lineRule="auto"/>
        <w:jc w:val="center"/>
        <w:rPr>
          <w:rFonts w:ascii="Bookman Old Style" w:hAnsi="Bookman Old Style" w:cs="Arial"/>
          <w:sz w:val="24"/>
          <w:szCs w:val="24"/>
          <w:lang w:val="es-ES"/>
        </w:rPr>
      </w:pPr>
      <w:r>
        <w:rPr>
          <w:rFonts w:ascii="Bookman Old Style" w:hAnsi="Bookman Old Style" w:cs="Arial"/>
          <w:sz w:val="24"/>
          <w:szCs w:val="24"/>
          <w:lang w:val="es-ES"/>
        </w:rPr>
        <w:t>MAKSUD DAN TUJUAN</w:t>
      </w:r>
    </w:p>
    <w:p w:rsidR="003F7A0F" w:rsidRDefault="003F7A0F" w:rsidP="003F7A0F">
      <w:pPr>
        <w:spacing w:after="0" w:line="360" w:lineRule="auto"/>
        <w:jc w:val="center"/>
        <w:rPr>
          <w:rFonts w:ascii="Bookman Old Style" w:hAnsi="Bookman Old Style" w:cs="Arial"/>
          <w:sz w:val="24"/>
          <w:szCs w:val="24"/>
          <w:lang w:val="es-ES"/>
        </w:rPr>
      </w:pPr>
    </w:p>
    <w:p w:rsidR="003F7A0F" w:rsidRDefault="003F7A0F" w:rsidP="003F7A0F">
      <w:pPr>
        <w:spacing w:after="0" w:line="360" w:lineRule="auto"/>
        <w:jc w:val="center"/>
        <w:rPr>
          <w:rFonts w:ascii="Bookman Old Style" w:hAnsi="Bookman Old Style" w:cs="Arial"/>
          <w:sz w:val="24"/>
          <w:szCs w:val="24"/>
          <w:lang w:val="id-ID"/>
        </w:rPr>
      </w:pPr>
      <w:r>
        <w:rPr>
          <w:rFonts w:ascii="Bookman Old Style" w:hAnsi="Bookman Old Style" w:cs="Arial"/>
          <w:sz w:val="24"/>
          <w:szCs w:val="24"/>
          <w:lang w:val="es-ES"/>
        </w:rPr>
        <w:t>Pasal 3</w:t>
      </w:r>
    </w:p>
    <w:p w:rsidR="003F7A0F" w:rsidRDefault="003F7A0F" w:rsidP="003F7A0F">
      <w:pPr>
        <w:spacing w:after="0" w:line="360" w:lineRule="auto"/>
        <w:rPr>
          <w:rFonts w:ascii="Bookman Old Style" w:hAnsi="Bookman Old Style" w:cs="Arial"/>
          <w:sz w:val="24"/>
          <w:szCs w:val="24"/>
          <w:lang w:val="id-ID"/>
        </w:rPr>
      </w:pPr>
    </w:p>
    <w:p w:rsidR="003F7A0F" w:rsidRPr="009F3A2E" w:rsidRDefault="003F7A0F" w:rsidP="003F7A0F">
      <w:pPr>
        <w:numPr>
          <w:ilvl w:val="0"/>
          <w:numId w:val="3"/>
        </w:numPr>
        <w:spacing w:after="80" w:line="360" w:lineRule="auto"/>
        <w:jc w:val="both"/>
        <w:rPr>
          <w:rFonts w:ascii="Bookman Old Style" w:hAnsi="Bookman Old Style" w:cs="Arial"/>
          <w:sz w:val="24"/>
          <w:szCs w:val="24"/>
          <w:lang w:val="es-ES"/>
        </w:rPr>
      </w:pPr>
      <w:r w:rsidRPr="009F3A2E">
        <w:rPr>
          <w:rFonts w:ascii="Bookman Old Style" w:hAnsi="Bookman Old Style" w:cs="Arial"/>
          <w:sz w:val="24"/>
          <w:szCs w:val="24"/>
          <w:lang w:val="es-ES"/>
        </w:rPr>
        <w:t>Rencana Pembangunan Jangka Menengah Desa Dawan Kaler Tahun 201</w:t>
      </w:r>
      <w:r w:rsidRPr="009F3A2E">
        <w:rPr>
          <w:rFonts w:ascii="Bookman Old Style" w:hAnsi="Bookman Old Style" w:cs="Arial"/>
          <w:sz w:val="24"/>
          <w:szCs w:val="24"/>
        </w:rPr>
        <w:t>8</w:t>
      </w:r>
      <w:r w:rsidRPr="009F3A2E">
        <w:rPr>
          <w:rFonts w:ascii="Bookman Old Style" w:hAnsi="Bookman Old Style" w:cs="Arial"/>
          <w:sz w:val="24"/>
          <w:szCs w:val="24"/>
          <w:lang w:val="id-ID"/>
        </w:rPr>
        <w:t>-202</w:t>
      </w:r>
      <w:r w:rsidRPr="009F3A2E">
        <w:rPr>
          <w:rFonts w:ascii="Bookman Old Style" w:hAnsi="Bookman Old Style" w:cs="Arial"/>
          <w:sz w:val="24"/>
          <w:szCs w:val="24"/>
        </w:rPr>
        <w:t>4</w:t>
      </w:r>
      <w:r w:rsidRPr="009F3A2E">
        <w:rPr>
          <w:rFonts w:ascii="Bookman Old Style" w:hAnsi="Bookman Old Style" w:cs="Arial"/>
          <w:sz w:val="24"/>
          <w:szCs w:val="24"/>
          <w:lang w:val="es-ES"/>
        </w:rPr>
        <w:t xml:space="preserve"> disusun dengan maksud untuk menjabarkan visi dan misi Per</w:t>
      </w:r>
      <w:r>
        <w:rPr>
          <w:rFonts w:ascii="Bookman Old Style" w:hAnsi="Bookman Old Style" w:cs="Arial"/>
          <w:sz w:val="24"/>
          <w:szCs w:val="24"/>
          <w:lang w:val="es-ES"/>
        </w:rPr>
        <w:t xml:space="preserve">bekel Desa Dawan Kaler terpilih. </w:t>
      </w:r>
      <w:r w:rsidRPr="009F3A2E">
        <w:rPr>
          <w:rFonts w:ascii="Bookman Old Style" w:hAnsi="Bookman Old Style" w:cs="Arial"/>
          <w:sz w:val="24"/>
          <w:szCs w:val="24"/>
          <w:lang w:val="es-ES"/>
        </w:rPr>
        <w:t xml:space="preserve">Tujuan Penyusunan Rencana Pembangunan Jangka Menengah Desa </w:t>
      </w:r>
      <w:r>
        <w:rPr>
          <w:rFonts w:ascii="Bookman Old Style" w:hAnsi="Bookman Old Style" w:cs="Arial"/>
          <w:sz w:val="24"/>
          <w:szCs w:val="24"/>
          <w:lang w:val="es-ES"/>
        </w:rPr>
        <w:t xml:space="preserve">Dawan Kaler </w:t>
      </w:r>
      <w:r w:rsidRPr="009F3A2E">
        <w:rPr>
          <w:rFonts w:ascii="Bookman Old Style" w:hAnsi="Bookman Old Style" w:cs="Arial"/>
          <w:sz w:val="24"/>
          <w:szCs w:val="24"/>
          <w:lang w:val="es-ES"/>
        </w:rPr>
        <w:t xml:space="preserve">Tahun </w:t>
      </w:r>
      <w:r>
        <w:rPr>
          <w:rFonts w:ascii="Bookman Old Style" w:hAnsi="Bookman Old Style" w:cs="Arial"/>
          <w:sz w:val="24"/>
          <w:szCs w:val="24"/>
          <w:lang w:val="es-ES"/>
        </w:rPr>
        <w:t xml:space="preserve">2018-2024 </w:t>
      </w:r>
      <w:r w:rsidRPr="009F3A2E">
        <w:rPr>
          <w:rFonts w:ascii="Bookman Old Style" w:hAnsi="Bookman Old Style" w:cs="Arial"/>
          <w:sz w:val="24"/>
          <w:szCs w:val="24"/>
          <w:lang w:val="es-ES"/>
        </w:rPr>
        <w:t>adalah :</w:t>
      </w:r>
    </w:p>
    <w:p w:rsidR="003F7A0F" w:rsidRDefault="003F7A0F" w:rsidP="003F7A0F">
      <w:pPr>
        <w:numPr>
          <w:ilvl w:val="0"/>
          <w:numId w:val="4"/>
        </w:numPr>
        <w:spacing w:after="0" w:line="360" w:lineRule="auto"/>
        <w:ind w:left="700"/>
        <w:jc w:val="both"/>
        <w:rPr>
          <w:rFonts w:ascii="Bookman Old Style" w:hAnsi="Bookman Old Style" w:cs="Arial"/>
          <w:sz w:val="24"/>
          <w:szCs w:val="24"/>
          <w:lang w:val="es-ES"/>
        </w:rPr>
      </w:pPr>
      <w:r>
        <w:rPr>
          <w:rFonts w:ascii="Bookman Old Style" w:hAnsi="Bookman Old Style" w:cs="Arial"/>
          <w:sz w:val="24"/>
          <w:szCs w:val="24"/>
          <w:lang w:val="es-ES"/>
        </w:rPr>
        <w:t>mewujudkan perencanaan pembangunan desa sesuai dengan kebutuhan masyarakat dan keadaan setempat;</w:t>
      </w:r>
    </w:p>
    <w:p w:rsidR="003F7A0F" w:rsidRDefault="003F7A0F" w:rsidP="003F7A0F">
      <w:pPr>
        <w:numPr>
          <w:ilvl w:val="0"/>
          <w:numId w:val="4"/>
        </w:numPr>
        <w:spacing w:after="0" w:line="360" w:lineRule="auto"/>
        <w:ind w:left="700"/>
        <w:jc w:val="both"/>
        <w:rPr>
          <w:rFonts w:ascii="Bookman Old Style" w:hAnsi="Bookman Old Style" w:cs="Arial"/>
          <w:sz w:val="24"/>
          <w:szCs w:val="24"/>
          <w:lang w:val="es-ES"/>
        </w:rPr>
      </w:pPr>
      <w:r>
        <w:rPr>
          <w:rFonts w:ascii="Bookman Old Style" w:hAnsi="Bookman Old Style" w:cs="Arial"/>
          <w:sz w:val="24"/>
          <w:szCs w:val="24"/>
          <w:lang w:val="es-ES"/>
        </w:rPr>
        <w:t>menciptakan rasa memiliki dan tanggungjawab masyarakaat terhadap program pembangunan di desa;</w:t>
      </w:r>
    </w:p>
    <w:p w:rsidR="003F7A0F" w:rsidRDefault="003F7A0F" w:rsidP="003F7A0F">
      <w:pPr>
        <w:numPr>
          <w:ilvl w:val="0"/>
          <w:numId w:val="4"/>
        </w:numPr>
        <w:spacing w:after="0" w:line="360" w:lineRule="auto"/>
        <w:ind w:left="700"/>
        <w:jc w:val="both"/>
        <w:rPr>
          <w:rFonts w:ascii="Bookman Old Style" w:hAnsi="Bookman Old Style" w:cs="Arial"/>
          <w:sz w:val="24"/>
          <w:szCs w:val="24"/>
          <w:lang w:val="es-ES"/>
        </w:rPr>
      </w:pPr>
      <w:r>
        <w:rPr>
          <w:rFonts w:ascii="Bookman Old Style" w:hAnsi="Bookman Old Style" w:cs="Arial"/>
          <w:sz w:val="24"/>
          <w:szCs w:val="24"/>
          <w:lang w:val="es-ES"/>
        </w:rPr>
        <w:t>memelihara dan mengembangkan hasil-hasil pembangunan di desa; dan</w:t>
      </w:r>
    </w:p>
    <w:p w:rsidR="003F7A0F" w:rsidRDefault="003F7A0F" w:rsidP="003F7A0F">
      <w:pPr>
        <w:numPr>
          <w:ilvl w:val="0"/>
          <w:numId w:val="4"/>
        </w:numPr>
        <w:spacing w:after="0" w:line="360" w:lineRule="auto"/>
        <w:ind w:left="700"/>
        <w:jc w:val="both"/>
        <w:rPr>
          <w:rFonts w:ascii="Bookman Old Style" w:hAnsi="Bookman Old Style" w:cs="Arial"/>
          <w:sz w:val="24"/>
          <w:szCs w:val="24"/>
          <w:lang w:val="es-ES"/>
        </w:rPr>
      </w:pPr>
      <w:r>
        <w:rPr>
          <w:rFonts w:ascii="Bookman Old Style" w:hAnsi="Bookman Old Style" w:cs="Arial"/>
          <w:sz w:val="24"/>
          <w:szCs w:val="24"/>
          <w:lang w:val="es-ES"/>
        </w:rPr>
        <w:t>menumbuhkan dan mendorong peran serta masyarakat dalam pembangunan di desa.</w:t>
      </w:r>
    </w:p>
    <w:p w:rsidR="003F7A0F" w:rsidRPr="00201071" w:rsidRDefault="003F7A0F" w:rsidP="003F7A0F">
      <w:pPr>
        <w:spacing w:after="0" w:line="360" w:lineRule="auto"/>
        <w:ind w:left="360"/>
        <w:jc w:val="both"/>
        <w:rPr>
          <w:rFonts w:ascii="Bookman Old Style" w:hAnsi="Bookman Old Style" w:cs="Arial"/>
          <w:sz w:val="24"/>
          <w:szCs w:val="24"/>
          <w:lang w:val="es-ES"/>
        </w:rPr>
      </w:pPr>
    </w:p>
    <w:p w:rsidR="003F7A0F" w:rsidRDefault="003F7A0F" w:rsidP="003F7A0F">
      <w:pPr>
        <w:spacing w:after="0" w:line="360" w:lineRule="auto"/>
        <w:jc w:val="center"/>
        <w:rPr>
          <w:rFonts w:ascii="Bookman Old Style" w:hAnsi="Bookman Old Style" w:cs="Arial"/>
          <w:sz w:val="24"/>
          <w:szCs w:val="24"/>
          <w:lang w:val="es-ES"/>
        </w:rPr>
      </w:pPr>
      <w:r>
        <w:rPr>
          <w:rFonts w:ascii="Bookman Old Style" w:hAnsi="Bookman Old Style" w:cs="Arial"/>
          <w:sz w:val="24"/>
          <w:szCs w:val="24"/>
          <w:lang w:val="es-ES"/>
        </w:rPr>
        <w:t>Pasal 4</w:t>
      </w:r>
    </w:p>
    <w:p w:rsidR="003F7A0F" w:rsidRDefault="003F7A0F" w:rsidP="003F7A0F">
      <w:pPr>
        <w:spacing w:after="0" w:line="360" w:lineRule="auto"/>
        <w:jc w:val="center"/>
        <w:rPr>
          <w:rFonts w:ascii="Bookman Old Style" w:hAnsi="Bookman Old Style" w:cs="Arial"/>
          <w:sz w:val="24"/>
          <w:szCs w:val="24"/>
          <w:lang w:val="es-ES"/>
        </w:rPr>
      </w:pPr>
    </w:p>
    <w:p w:rsidR="003F7A0F" w:rsidRDefault="003F7A0F" w:rsidP="003F7A0F">
      <w:pPr>
        <w:spacing w:after="0" w:line="360" w:lineRule="auto"/>
        <w:ind w:left="170"/>
        <w:jc w:val="both"/>
        <w:rPr>
          <w:rFonts w:ascii="Bookman Old Style" w:hAnsi="Bookman Old Style" w:cs="Arial"/>
          <w:sz w:val="24"/>
          <w:szCs w:val="24"/>
          <w:lang w:val="es-ES"/>
        </w:rPr>
      </w:pPr>
      <w:r>
        <w:rPr>
          <w:rFonts w:ascii="Bookman Old Style" w:hAnsi="Bookman Old Style" w:cs="Arial"/>
          <w:sz w:val="24"/>
          <w:szCs w:val="24"/>
          <w:lang w:val="es-ES"/>
        </w:rPr>
        <w:t>RPJM Desa yang telah ditetapkan menjadi Peraturan Desa ini menjadi pedoman dalam penyusunan RKP Desa.</w:t>
      </w:r>
    </w:p>
    <w:p w:rsidR="003F7A0F" w:rsidRPr="00646149" w:rsidRDefault="003F7A0F" w:rsidP="003F7A0F">
      <w:pPr>
        <w:spacing w:after="0" w:line="360" w:lineRule="auto"/>
        <w:ind w:left="170"/>
        <w:jc w:val="both"/>
        <w:rPr>
          <w:rFonts w:ascii="Bookman Old Style" w:hAnsi="Bookman Old Style" w:cs="Arial"/>
          <w:sz w:val="24"/>
          <w:szCs w:val="24"/>
          <w:lang w:val="es-ES"/>
        </w:rPr>
      </w:pPr>
    </w:p>
    <w:p w:rsidR="003F7A0F" w:rsidRPr="00EE4954" w:rsidRDefault="003F7A0F" w:rsidP="003F7A0F">
      <w:pPr>
        <w:spacing w:after="0" w:line="360" w:lineRule="auto"/>
        <w:jc w:val="center"/>
        <w:rPr>
          <w:rFonts w:ascii="Bookman Old Style" w:hAnsi="Bookman Old Style" w:cs="Arial"/>
          <w:sz w:val="24"/>
          <w:szCs w:val="24"/>
        </w:rPr>
      </w:pPr>
      <w:r>
        <w:rPr>
          <w:rFonts w:ascii="Bookman Old Style" w:hAnsi="Bookman Old Style" w:cs="Arial"/>
          <w:sz w:val="24"/>
          <w:szCs w:val="24"/>
          <w:lang w:val="es-ES"/>
        </w:rPr>
        <w:t>Pasal 5</w:t>
      </w:r>
    </w:p>
    <w:p w:rsidR="003F7A0F" w:rsidRDefault="003F7A0F" w:rsidP="003F7A0F">
      <w:pPr>
        <w:numPr>
          <w:ilvl w:val="0"/>
          <w:numId w:val="5"/>
        </w:numPr>
        <w:spacing w:after="0" w:line="360" w:lineRule="auto"/>
        <w:ind w:left="454" w:hanging="454"/>
        <w:jc w:val="both"/>
        <w:rPr>
          <w:rFonts w:ascii="Bookman Old Style" w:hAnsi="Bookman Old Style" w:cs="Arial"/>
          <w:sz w:val="24"/>
          <w:szCs w:val="24"/>
          <w:lang w:val="es-ES"/>
        </w:rPr>
      </w:pPr>
      <w:r>
        <w:rPr>
          <w:rFonts w:ascii="Bookman Old Style" w:hAnsi="Bookman Old Style" w:cs="Arial"/>
          <w:sz w:val="24"/>
          <w:szCs w:val="24"/>
          <w:lang w:val="es-ES"/>
        </w:rPr>
        <w:t>RPJM Desa sebagaimana dimaksud dalam Pasal 4, didasarkan pada data</w:t>
      </w:r>
    </w:p>
    <w:p w:rsidR="003F7A0F" w:rsidRDefault="003F7A0F" w:rsidP="003F7A0F">
      <w:pPr>
        <w:spacing w:after="0" w:line="360" w:lineRule="auto"/>
        <w:jc w:val="both"/>
        <w:rPr>
          <w:rFonts w:ascii="Bookman Old Style" w:hAnsi="Bookman Old Style" w:cs="Arial"/>
          <w:sz w:val="24"/>
          <w:szCs w:val="24"/>
          <w:lang w:val="es-ES"/>
        </w:rPr>
      </w:pPr>
      <w:r>
        <w:rPr>
          <w:rFonts w:ascii="Bookman Old Style" w:hAnsi="Bookman Old Style" w:cs="Arial"/>
          <w:sz w:val="24"/>
          <w:szCs w:val="24"/>
          <w:lang w:val="es-ES"/>
        </w:rPr>
        <w:lastRenderedPageBreak/>
        <w:t xml:space="preserve">    </w:t>
      </w:r>
      <w:proofErr w:type="gramStart"/>
      <w:r>
        <w:rPr>
          <w:rFonts w:ascii="Bookman Old Style" w:hAnsi="Bookman Old Style" w:cs="Arial"/>
          <w:sz w:val="24"/>
          <w:szCs w:val="24"/>
          <w:lang w:val="es-ES"/>
        </w:rPr>
        <w:t>dan</w:t>
      </w:r>
      <w:proofErr w:type="gramEnd"/>
      <w:r>
        <w:rPr>
          <w:rFonts w:ascii="Bookman Old Style" w:hAnsi="Bookman Old Style" w:cs="Arial"/>
          <w:sz w:val="24"/>
          <w:szCs w:val="24"/>
          <w:lang w:val="es-ES"/>
        </w:rPr>
        <w:t xml:space="preserve"> informasi yang akurat dan dapat dipertanggungjawabkan.</w:t>
      </w:r>
    </w:p>
    <w:p w:rsidR="003F7A0F" w:rsidRPr="00CC10C6" w:rsidRDefault="003F7A0F" w:rsidP="003F7A0F">
      <w:pPr>
        <w:numPr>
          <w:ilvl w:val="0"/>
          <w:numId w:val="5"/>
        </w:numPr>
        <w:spacing w:after="0" w:line="360" w:lineRule="auto"/>
        <w:ind w:left="454" w:hanging="426"/>
        <w:jc w:val="both"/>
        <w:rPr>
          <w:rFonts w:ascii="Bookman Old Style" w:hAnsi="Bookman Old Style" w:cs="Arial"/>
          <w:sz w:val="24"/>
          <w:szCs w:val="24"/>
          <w:lang w:val="es-ES"/>
        </w:rPr>
      </w:pPr>
      <w:r>
        <w:rPr>
          <w:rFonts w:ascii="Bookman Old Style" w:hAnsi="Bookman Old Style" w:cs="Arial"/>
          <w:sz w:val="24"/>
          <w:szCs w:val="24"/>
          <w:lang w:val="es-ES"/>
        </w:rPr>
        <w:t>Data dan informasi sebagaimana dimaksud pada ayat (1) meliputi :</w:t>
      </w:r>
    </w:p>
    <w:p w:rsidR="003F7A0F" w:rsidRPr="008134E7" w:rsidRDefault="003F7A0F" w:rsidP="003F7A0F">
      <w:pPr>
        <w:spacing w:after="0" w:line="360" w:lineRule="auto"/>
        <w:ind w:left="340"/>
        <w:jc w:val="both"/>
        <w:rPr>
          <w:rFonts w:ascii="Bookman Old Style" w:hAnsi="Bookman Old Style" w:cs="Arial"/>
          <w:sz w:val="24"/>
          <w:szCs w:val="24"/>
        </w:rPr>
      </w:pPr>
      <w:r>
        <w:rPr>
          <w:rFonts w:ascii="Bookman Old Style" w:hAnsi="Bookman Old Style" w:cs="Arial"/>
          <w:sz w:val="24"/>
          <w:szCs w:val="24"/>
        </w:rPr>
        <w:t xml:space="preserve">1. </w:t>
      </w:r>
      <w:r w:rsidRPr="008134E7">
        <w:rPr>
          <w:rFonts w:ascii="Bookman Old Style" w:hAnsi="Bookman Old Style" w:cs="Arial"/>
          <w:sz w:val="24"/>
          <w:szCs w:val="24"/>
        </w:rPr>
        <w:t>Bidang Penyelenggaraan Pemerintahan Desa</w:t>
      </w:r>
    </w:p>
    <w:p w:rsidR="003F7A0F" w:rsidRPr="008134E7" w:rsidRDefault="003F7A0F" w:rsidP="003F7A0F">
      <w:pPr>
        <w:spacing w:after="0" w:line="360" w:lineRule="auto"/>
        <w:ind w:left="340"/>
        <w:jc w:val="both"/>
        <w:rPr>
          <w:rFonts w:ascii="Bookman Old Style" w:hAnsi="Bookman Old Style" w:cs="Arial"/>
          <w:sz w:val="24"/>
          <w:szCs w:val="24"/>
        </w:rPr>
      </w:pPr>
      <w:r w:rsidRPr="008134E7">
        <w:rPr>
          <w:rFonts w:ascii="Bookman Old Style" w:hAnsi="Bookman Old Style" w:cs="Arial"/>
          <w:sz w:val="24"/>
          <w:szCs w:val="24"/>
        </w:rPr>
        <w:t>2. Bidang Pelaksanaan Pembangunan Desa</w:t>
      </w:r>
    </w:p>
    <w:p w:rsidR="003F7A0F" w:rsidRPr="008134E7" w:rsidRDefault="003F7A0F" w:rsidP="003F7A0F">
      <w:pPr>
        <w:spacing w:after="0" w:line="360" w:lineRule="auto"/>
        <w:ind w:left="340"/>
        <w:jc w:val="both"/>
        <w:rPr>
          <w:rFonts w:ascii="Bookman Old Style" w:hAnsi="Bookman Old Style" w:cs="Arial"/>
          <w:sz w:val="24"/>
          <w:szCs w:val="24"/>
        </w:rPr>
      </w:pPr>
      <w:r w:rsidRPr="008134E7">
        <w:rPr>
          <w:rFonts w:ascii="Bookman Old Style" w:hAnsi="Bookman Old Style" w:cs="Arial"/>
          <w:sz w:val="24"/>
          <w:szCs w:val="24"/>
        </w:rPr>
        <w:t>3. Bidang Pembinaan Kemasyarakatan</w:t>
      </w:r>
    </w:p>
    <w:p w:rsidR="003F7A0F" w:rsidRPr="008134E7" w:rsidRDefault="003F7A0F" w:rsidP="003F7A0F">
      <w:pPr>
        <w:spacing w:after="0" w:line="360" w:lineRule="auto"/>
        <w:ind w:left="340"/>
        <w:jc w:val="both"/>
        <w:rPr>
          <w:rFonts w:ascii="Bookman Old Style" w:hAnsi="Bookman Old Style" w:cs="Arial"/>
          <w:sz w:val="24"/>
          <w:szCs w:val="24"/>
        </w:rPr>
      </w:pPr>
      <w:r w:rsidRPr="008134E7">
        <w:rPr>
          <w:rFonts w:ascii="Bookman Old Style" w:hAnsi="Bookman Old Style" w:cs="Arial"/>
          <w:sz w:val="24"/>
          <w:szCs w:val="24"/>
        </w:rPr>
        <w:t>4. Bidang Pemberdayaan Masyarakat</w:t>
      </w:r>
    </w:p>
    <w:p w:rsidR="003F7A0F" w:rsidRPr="00117D99" w:rsidRDefault="003F7A0F" w:rsidP="003F7A0F">
      <w:pPr>
        <w:spacing w:after="0" w:line="360" w:lineRule="auto"/>
        <w:jc w:val="center"/>
        <w:rPr>
          <w:rFonts w:ascii="Bookman Old Style" w:hAnsi="Bookman Old Style" w:cs="Arial"/>
          <w:sz w:val="24"/>
          <w:szCs w:val="24"/>
        </w:rPr>
      </w:pPr>
    </w:p>
    <w:p w:rsidR="003F7A0F" w:rsidRDefault="003F7A0F" w:rsidP="003F7A0F">
      <w:pPr>
        <w:spacing w:after="0" w:line="360" w:lineRule="auto"/>
        <w:jc w:val="center"/>
        <w:rPr>
          <w:rFonts w:ascii="Bookman Old Style" w:hAnsi="Bookman Old Style" w:cs="Arial"/>
          <w:sz w:val="24"/>
          <w:szCs w:val="24"/>
          <w:lang w:val="sv-SE"/>
        </w:rPr>
      </w:pPr>
      <w:r>
        <w:rPr>
          <w:rFonts w:ascii="Bookman Old Style" w:hAnsi="Bookman Old Style" w:cs="Arial"/>
          <w:sz w:val="24"/>
          <w:szCs w:val="24"/>
          <w:lang w:val="sv-SE"/>
        </w:rPr>
        <w:t>Pasal 6</w:t>
      </w:r>
    </w:p>
    <w:p w:rsidR="003F7A0F" w:rsidRPr="002C1F5C" w:rsidRDefault="003F7A0F" w:rsidP="003F7A0F">
      <w:pPr>
        <w:spacing w:after="0" w:line="360" w:lineRule="auto"/>
        <w:ind w:firstLine="720"/>
        <w:jc w:val="both"/>
        <w:rPr>
          <w:rFonts w:ascii="Bookman Old Style" w:hAnsi="Bookman Old Style" w:cs="Arial"/>
          <w:sz w:val="24"/>
          <w:szCs w:val="24"/>
          <w:lang w:val="sv-SE"/>
        </w:rPr>
      </w:pPr>
      <w:r w:rsidRPr="00A566CA">
        <w:rPr>
          <w:rFonts w:ascii="Bookman Old Style" w:hAnsi="Bookman Old Style"/>
          <w:sz w:val="24"/>
          <w:szCs w:val="24"/>
        </w:rPr>
        <w:t xml:space="preserve">Uraian lebih lanjut </w:t>
      </w:r>
      <w:r>
        <w:rPr>
          <w:rFonts w:ascii="Bookman Old Style" w:hAnsi="Bookman Old Style" w:cs="Arial"/>
          <w:sz w:val="24"/>
          <w:szCs w:val="24"/>
          <w:lang w:val="sv-SE"/>
        </w:rPr>
        <w:t>RPJMDesa</w:t>
      </w:r>
      <w:r w:rsidRPr="00A566CA">
        <w:rPr>
          <w:rFonts w:ascii="Bookman Old Style" w:hAnsi="Bookman Old Style"/>
          <w:sz w:val="24"/>
          <w:szCs w:val="24"/>
        </w:rPr>
        <w:t xml:space="preserve"> seb</w:t>
      </w:r>
      <w:r>
        <w:rPr>
          <w:rFonts w:ascii="Bookman Old Style" w:hAnsi="Bookman Old Style"/>
          <w:sz w:val="24"/>
          <w:szCs w:val="24"/>
        </w:rPr>
        <w:t>agaimana dimaksud dalam Pasal 4</w:t>
      </w:r>
      <w:r w:rsidRPr="00A566CA">
        <w:rPr>
          <w:rFonts w:ascii="Bookman Old Style" w:hAnsi="Bookman Old Style"/>
          <w:sz w:val="24"/>
          <w:szCs w:val="24"/>
        </w:rPr>
        <w:t xml:space="preserve"> tercantum dalam lampiran yang merupakan bagian </w:t>
      </w:r>
      <w:r>
        <w:rPr>
          <w:rFonts w:ascii="Bookman Old Style" w:hAnsi="Bookman Old Style"/>
          <w:sz w:val="24"/>
          <w:szCs w:val="24"/>
        </w:rPr>
        <w:t>t</w:t>
      </w:r>
      <w:r w:rsidRPr="00A566CA">
        <w:rPr>
          <w:rFonts w:ascii="Bookman Old Style" w:hAnsi="Bookman Old Style"/>
          <w:sz w:val="24"/>
          <w:szCs w:val="24"/>
        </w:rPr>
        <w:t>ak terpisahkan dari Peraturan Desa ini</w:t>
      </w:r>
      <w:r>
        <w:rPr>
          <w:rFonts w:ascii="Bookman Old Style" w:hAnsi="Bookman Old Style"/>
          <w:sz w:val="24"/>
          <w:szCs w:val="24"/>
        </w:rPr>
        <w:t>:</w:t>
      </w:r>
      <w:r>
        <w:rPr>
          <w:rFonts w:ascii="Bookman Old Style" w:hAnsi="Bookman Old Style" w:cs="Arial"/>
          <w:b/>
          <w:sz w:val="24"/>
          <w:szCs w:val="24"/>
          <w:lang w:val="es-ES"/>
        </w:rPr>
        <w:tab/>
      </w:r>
    </w:p>
    <w:p w:rsidR="003F7A0F" w:rsidRPr="00C8368D" w:rsidRDefault="003F7A0F" w:rsidP="003F7A0F">
      <w:pPr>
        <w:autoSpaceDE w:val="0"/>
        <w:autoSpaceDN w:val="0"/>
        <w:adjustRightInd w:val="0"/>
        <w:spacing w:after="0" w:line="360" w:lineRule="auto"/>
        <w:jc w:val="center"/>
        <w:rPr>
          <w:rFonts w:ascii="Times New Roman" w:eastAsia="Calibri" w:hAnsi="Times New Roman" w:cs="Times New Roman"/>
          <w:sz w:val="24"/>
          <w:szCs w:val="24"/>
          <w:lang w:eastAsia="id-ID"/>
        </w:rPr>
      </w:pPr>
      <w:r>
        <w:rPr>
          <w:rFonts w:ascii="Bookman Old Style" w:eastAsia="Calibri" w:hAnsi="Bookman Old Style" w:cs="Bookman Old Style"/>
          <w:color w:val="000000"/>
          <w:sz w:val="24"/>
          <w:szCs w:val="24"/>
          <w:lang w:val="id-ID" w:eastAsia="id-ID"/>
        </w:rPr>
        <w:t xml:space="preserve">BAB </w:t>
      </w:r>
      <w:r>
        <w:rPr>
          <w:rFonts w:ascii="Bookman Old Style" w:eastAsia="Calibri" w:hAnsi="Bookman Old Style" w:cs="Bookman Old Style"/>
          <w:color w:val="000000"/>
          <w:sz w:val="24"/>
          <w:szCs w:val="24"/>
          <w:lang w:eastAsia="id-ID"/>
        </w:rPr>
        <w:t>I</w:t>
      </w:r>
      <w:r>
        <w:rPr>
          <w:rFonts w:ascii="Bookman Old Style" w:eastAsia="Calibri" w:hAnsi="Bookman Old Style" w:cs="Bookman Old Style"/>
          <w:color w:val="000000"/>
          <w:sz w:val="24"/>
          <w:szCs w:val="24"/>
          <w:lang w:val="id-ID" w:eastAsia="id-ID"/>
        </w:rPr>
        <w:t>V</w:t>
      </w:r>
    </w:p>
    <w:p w:rsidR="003F7A0F" w:rsidRDefault="003F7A0F" w:rsidP="003F7A0F">
      <w:pPr>
        <w:spacing w:after="0" w:line="360" w:lineRule="auto"/>
        <w:jc w:val="center"/>
        <w:rPr>
          <w:rFonts w:ascii="Bookman Old Style" w:hAnsi="Bookman Old Style" w:cs="Arial"/>
          <w:sz w:val="24"/>
          <w:szCs w:val="24"/>
          <w:lang w:val="es-ES"/>
        </w:rPr>
      </w:pPr>
      <w:r>
        <w:rPr>
          <w:rFonts w:ascii="Bookman Old Style" w:hAnsi="Bookman Old Style" w:cs="Arial"/>
          <w:sz w:val="24"/>
          <w:szCs w:val="24"/>
          <w:lang w:val="es-ES"/>
        </w:rPr>
        <w:t>PENUTUP</w:t>
      </w:r>
    </w:p>
    <w:p w:rsidR="003F7A0F" w:rsidRPr="00C10637" w:rsidRDefault="003F7A0F" w:rsidP="003F7A0F">
      <w:pPr>
        <w:contextualSpacing/>
        <w:jc w:val="center"/>
        <w:rPr>
          <w:rFonts w:ascii="Bookman Old Style" w:hAnsi="Bookman Old Style" w:cs="Arial"/>
          <w:b/>
          <w:bCs/>
          <w:sz w:val="24"/>
          <w:szCs w:val="24"/>
        </w:rPr>
      </w:pPr>
    </w:p>
    <w:p w:rsidR="003F7A0F" w:rsidRPr="00C10637" w:rsidRDefault="003F7A0F" w:rsidP="003F7A0F">
      <w:pPr>
        <w:tabs>
          <w:tab w:val="left" w:pos="567"/>
          <w:tab w:val="left" w:pos="1276"/>
          <w:tab w:val="left" w:pos="4820"/>
          <w:tab w:val="left" w:pos="5103"/>
          <w:tab w:val="left" w:pos="5387"/>
          <w:tab w:val="left" w:pos="5670"/>
          <w:tab w:val="left" w:pos="6096"/>
          <w:tab w:val="left" w:pos="6946"/>
          <w:tab w:val="left" w:pos="7371"/>
        </w:tabs>
        <w:spacing w:after="0"/>
        <w:jc w:val="both"/>
        <w:rPr>
          <w:rFonts w:ascii="Bookman Old Style" w:hAnsi="Bookman Old Style"/>
          <w:sz w:val="24"/>
          <w:szCs w:val="24"/>
        </w:rPr>
      </w:pPr>
      <w:r>
        <w:rPr>
          <w:rFonts w:ascii="Bookman Old Style" w:hAnsi="Bookman Old Style"/>
          <w:sz w:val="24"/>
          <w:szCs w:val="24"/>
        </w:rPr>
        <w:tab/>
      </w:r>
      <w:r w:rsidRPr="00C10637">
        <w:rPr>
          <w:rFonts w:ascii="Bookman Old Style" w:hAnsi="Bookman Old Style"/>
          <w:sz w:val="24"/>
          <w:szCs w:val="24"/>
        </w:rPr>
        <w:t xml:space="preserve"> </w:t>
      </w:r>
      <w:proofErr w:type="gramStart"/>
      <w:r w:rsidRPr="00C10637">
        <w:rPr>
          <w:rFonts w:ascii="Bookman Old Style" w:hAnsi="Bookman Old Style"/>
          <w:sz w:val="24"/>
          <w:szCs w:val="24"/>
        </w:rPr>
        <w:t>Desa ini mulai berlaku pada tanggal diundangkan.</w:t>
      </w:r>
      <w:proofErr w:type="gramEnd"/>
    </w:p>
    <w:p w:rsidR="003F7A0F" w:rsidRPr="00C10637" w:rsidRDefault="003F7A0F" w:rsidP="003F7A0F">
      <w:pPr>
        <w:pStyle w:val="ListParagraph"/>
        <w:tabs>
          <w:tab w:val="left" w:pos="567"/>
          <w:tab w:val="left" w:pos="1276"/>
          <w:tab w:val="left" w:pos="4820"/>
          <w:tab w:val="left" w:pos="5103"/>
          <w:tab w:val="left" w:pos="5387"/>
          <w:tab w:val="left" w:pos="5670"/>
          <w:tab w:val="left" w:pos="6096"/>
          <w:tab w:val="left" w:pos="6946"/>
          <w:tab w:val="left" w:pos="7371"/>
        </w:tabs>
        <w:spacing w:after="0"/>
        <w:ind w:left="0"/>
        <w:jc w:val="both"/>
        <w:rPr>
          <w:rFonts w:ascii="Bookman Old Style" w:hAnsi="Bookman Old Style"/>
          <w:sz w:val="24"/>
          <w:szCs w:val="24"/>
          <w:lang w:val="en-US"/>
        </w:rPr>
      </w:pPr>
    </w:p>
    <w:p w:rsidR="003F7A0F" w:rsidRPr="00C10637" w:rsidRDefault="003F7A0F" w:rsidP="003F7A0F">
      <w:pPr>
        <w:tabs>
          <w:tab w:val="left" w:pos="567"/>
          <w:tab w:val="left" w:pos="1276"/>
          <w:tab w:val="left" w:pos="4820"/>
          <w:tab w:val="left" w:pos="5103"/>
          <w:tab w:val="left" w:pos="5387"/>
          <w:tab w:val="left" w:pos="5670"/>
          <w:tab w:val="left" w:pos="6096"/>
          <w:tab w:val="left" w:pos="6946"/>
          <w:tab w:val="left" w:pos="7371"/>
        </w:tabs>
        <w:spacing w:after="0"/>
        <w:jc w:val="both"/>
        <w:rPr>
          <w:rFonts w:ascii="Bookman Old Style" w:hAnsi="Bookman Old Style"/>
          <w:sz w:val="24"/>
          <w:szCs w:val="24"/>
        </w:rPr>
      </w:pPr>
      <w:r>
        <w:rPr>
          <w:rFonts w:ascii="Bookman Old Style" w:hAnsi="Bookman Old Style"/>
          <w:sz w:val="24"/>
          <w:szCs w:val="24"/>
        </w:rPr>
        <w:tab/>
      </w:r>
      <w:r w:rsidRPr="00C10637">
        <w:rPr>
          <w:rFonts w:ascii="Bookman Old Style" w:hAnsi="Bookman Old Style"/>
          <w:sz w:val="24"/>
          <w:szCs w:val="24"/>
        </w:rPr>
        <w:t xml:space="preserve">Agar setiap orang dapat mengetahuinya, memerintahkan pengundangan Peraturan Desa ini dalam </w:t>
      </w:r>
      <w:proofErr w:type="gramStart"/>
      <w:r w:rsidRPr="00C10637">
        <w:rPr>
          <w:rFonts w:ascii="Bookman Old Style" w:hAnsi="Bookman Old Style"/>
          <w:sz w:val="24"/>
          <w:szCs w:val="24"/>
        </w:rPr>
        <w:t>Lembaran  Lembaran</w:t>
      </w:r>
      <w:proofErr w:type="gramEnd"/>
      <w:r w:rsidRPr="00C10637">
        <w:rPr>
          <w:rFonts w:ascii="Bookman Old Style" w:hAnsi="Bookman Old Style"/>
          <w:sz w:val="24"/>
          <w:szCs w:val="24"/>
        </w:rPr>
        <w:t xml:space="preserve"> Desa Dawan Kaler.</w:t>
      </w:r>
    </w:p>
    <w:p w:rsidR="003F7A0F" w:rsidRPr="002C1F5C" w:rsidRDefault="003F7A0F" w:rsidP="003F7A0F">
      <w:pPr>
        <w:pStyle w:val="ListParagraph"/>
        <w:tabs>
          <w:tab w:val="left" w:pos="993"/>
          <w:tab w:val="left" w:pos="4820"/>
          <w:tab w:val="left" w:pos="5103"/>
          <w:tab w:val="left" w:pos="5387"/>
          <w:tab w:val="left" w:pos="5670"/>
          <w:tab w:val="left" w:pos="6096"/>
          <w:tab w:val="left" w:pos="6946"/>
          <w:tab w:val="left" w:pos="7371"/>
        </w:tabs>
        <w:spacing w:after="0"/>
        <w:ind w:left="0"/>
        <w:rPr>
          <w:rFonts w:ascii="Bookman Old Style" w:hAnsi="Bookman Old Style"/>
          <w:sz w:val="24"/>
          <w:szCs w:val="24"/>
          <w:lang w:val="en-US"/>
        </w:rPr>
      </w:pPr>
    </w:p>
    <w:p w:rsidR="003F7A0F" w:rsidRPr="00C10637" w:rsidRDefault="003F7A0F" w:rsidP="003F7A0F">
      <w:pPr>
        <w:pStyle w:val="ListParagraph"/>
        <w:tabs>
          <w:tab w:val="left" w:pos="993"/>
          <w:tab w:val="left" w:pos="4820"/>
          <w:tab w:val="left" w:pos="5103"/>
          <w:tab w:val="left" w:pos="5387"/>
          <w:tab w:val="left" w:pos="5670"/>
          <w:tab w:val="left" w:pos="6096"/>
          <w:tab w:val="left" w:pos="6946"/>
          <w:tab w:val="left" w:pos="7371"/>
        </w:tabs>
        <w:spacing w:after="0"/>
        <w:ind w:left="0"/>
        <w:rPr>
          <w:rFonts w:ascii="Bookman Old Style" w:hAnsi="Bookman Old Style"/>
          <w:sz w:val="24"/>
          <w:szCs w:val="24"/>
        </w:rPr>
      </w:pP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sidRPr="00C10637">
        <w:rPr>
          <w:rFonts w:ascii="Bookman Old Style" w:hAnsi="Bookman Old Style"/>
          <w:sz w:val="24"/>
          <w:szCs w:val="24"/>
        </w:rPr>
        <w:t>Ditetapkan di Dawan Kaler</w:t>
      </w:r>
    </w:p>
    <w:p w:rsidR="003F7A0F" w:rsidRPr="00C10637" w:rsidRDefault="003F7A0F" w:rsidP="003F7A0F">
      <w:pPr>
        <w:tabs>
          <w:tab w:val="left" w:pos="993"/>
          <w:tab w:val="left" w:pos="4820"/>
          <w:tab w:val="left" w:pos="5103"/>
          <w:tab w:val="left" w:pos="5387"/>
          <w:tab w:val="left" w:pos="5670"/>
          <w:tab w:val="left" w:pos="6096"/>
          <w:tab w:val="left" w:pos="6946"/>
          <w:tab w:val="left" w:pos="7371"/>
        </w:tabs>
        <w:spacing w:after="0"/>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proofErr w:type="gramStart"/>
      <w:r w:rsidRPr="00C10637">
        <w:rPr>
          <w:rFonts w:ascii="Bookman Old Style" w:hAnsi="Bookman Old Style"/>
          <w:sz w:val="24"/>
          <w:szCs w:val="24"/>
        </w:rPr>
        <w:t>pada</w:t>
      </w:r>
      <w:proofErr w:type="gramEnd"/>
      <w:r w:rsidRPr="00C10637">
        <w:rPr>
          <w:rFonts w:ascii="Bookman Old Style" w:hAnsi="Bookman Old Style"/>
          <w:sz w:val="24"/>
          <w:szCs w:val="24"/>
        </w:rPr>
        <w:t xml:space="preserve"> tanggal </w:t>
      </w:r>
      <w:r w:rsidR="00DE39EE">
        <w:rPr>
          <w:rFonts w:ascii="Bookman Old Style" w:hAnsi="Bookman Old Style"/>
          <w:sz w:val="24"/>
          <w:szCs w:val="24"/>
        </w:rPr>
        <w:t>24</w:t>
      </w:r>
      <w:r>
        <w:rPr>
          <w:rFonts w:ascii="Bookman Old Style" w:hAnsi="Bookman Old Style"/>
          <w:sz w:val="24"/>
          <w:szCs w:val="24"/>
        </w:rPr>
        <w:t xml:space="preserve"> Juni</w:t>
      </w:r>
      <w:r w:rsidRPr="00C10637">
        <w:rPr>
          <w:rFonts w:ascii="Bookman Old Style" w:hAnsi="Bookman Old Style"/>
          <w:sz w:val="24"/>
          <w:szCs w:val="24"/>
        </w:rPr>
        <w:t xml:space="preserve"> 2019</w:t>
      </w:r>
    </w:p>
    <w:p w:rsidR="003F7A0F" w:rsidRPr="00C10637" w:rsidRDefault="003F7A0F" w:rsidP="003F7A0F">
      <w:pPr>
        <w:pStyle w:val="ListParagraph"/>
        <w:tabs>
          <w:tab w:val="left" w:pos="993"/>
          <w:tab w:val="left" w:pos="4820"/>
          <w:tab w:val="left" w:pos="5103"/>
          <w:tab w:val="left" w:pos="5387"/>
          <w:tab w:val="left" w:pos="5670"/>
          <w:tab w:val="left" w:pos="6096"/>
          <w:tab w:val="left" w:pos="6946"/>
          <w:tab w:val="left" w:pos="7371"/>
        </w:tabs>
        <w:spacing w:after="0"/>
        <w:ind w:left="0"/>
        <w:jc w:val="center"/>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r w:rsidRPr="00C10637">
        <w:rPr>
          <w:rFonts w:ascii="Bookman Old Style" w:hAnsi="Bookman Old Style"/>
          <w:sz w:val="24"/>
          <w:szCs w:val="24"/>
        </w:rPr>
        <w:t>PERBEKEL DESA DAWANKALER,</w:t>
      </w:r>
    </w:p>
    <w:p w:rsidR="003F7A0F" w:rsidRPr="00C10637" w:rsidRDefault="003F7A0F" w:rsidP="003F7A0F">
      <w:pPr>
        <w:pStyle w:val="ListParagraph"/>
        <w:tabs>
          <w:tab w:val="left" w:pos="993"/>
          <w:tab w:val="left" w:pos="4820"/>
          <w:tab w:val="left" w:pos="5103"/>
          <w:tab w:val="left" w:pos="5387"/>
          <w:tab w:val="left" w:pos="5670"/>
          <w:tab w:val="left" w:pos="6096"/>
          <w:tab w:val="left" w:pos="6946"/>
          <w:tab w:val="left" w:pos="7371"/>
        </w:tabs>
        <w:spacing w:after="0"/>
        <w:ind w:left="0" w:firstLine="6368"/>
        <w:jc w:val="center"/>
        <w:rPr>
          <w:rFonts w:ascii="Bookman Old Style" w:hAnsi="Bookman Old Style"/>
          <w:sz w:val="24"/>
          <w:szCs w:val="24"/>
        </w:rPr>
      </w:pPr>
    </w:p>
    <w:p w:rsidR="003F7A0F" w:rsidRPr="00C10637" w:rsidRDefault="003F7A0F" w:rsidP="003F7A0F">
      <w:pPr>
        <w:pStyle w:val="ListParagraph"/>
        <w:tabs>
          <w:tab w:val="left" w:pos="993"/>
          <w:tab w:val="left" w:pos="4820"/>
          <w:tab w:val="left" w:pos="5103"/>
          <w:tab w:val="left" w:pos="5387"/>
          <w:tab w:val="left" w:pos="5670"/>
          <w:tab w:val="left" w:pos="6096"/>
          <w:tab w:val="left" w:pos="6946"/>
          <w:tab w:val="left" w:pos="7371"/>
        </w:tabs>
        <w:spacing w:after="0"/>
        <w:ind w:left="0" w:firstLine="6368"/>
        <w:jc w:val="center"/>
        <w:rPr>
          <w:rFonts w:ascii="Bookman Old Style" w:hAnsi="Bookman Old Style"/>
          <w:sz w:val="24"/>
          <w:szCs w:val="24"/>
        </w:rPr>
      </w:pPr>
    </w:p>
    <w:p w:rsidR="003F7A0F" w:rsidRPr="00C10637" w:rsidRDefault="003F7A0F" w:rsidP="003F7A0F">
      <w:pPr>
        <w:pStyle w:val="ListParagraph"/>
        <w:tabs>
          <w:tab w:val="left" w:pos="993"/>
          <w:tab w:val="left" w:pos="4820"/>
          <w:tab w:val="left" w:pos="5103"/>
          <w:tab w:val="left" w:pos="5387"/>
          <w:tab w:val="left" w:pos="5670"/>
          <w:tab w:val="left" w:pos="6096"/>
          <w:tab w:val="left" w:pos="6946"/>
          <w:tab w:val="left" w:pos="7371"/>
        </w:tabs>
        <w:spacing w:after="0"/>
        <w:ind w:left="0"/>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sidRPr="00C10637">
        <w:rPr>
          <w:rFonts w:ascii="Bookman Old Style" w:hAnsi="Bookman Old Style"/>
          <w:sz w:val="24"/>
          <w:szCs w:val="24"/>
        </w:rPr>
        <w:t>I KADEK SUDARMAWA</w:t>
      </w:r>
    </w:p>
    <w:p w:rsidR="003F7A0F" w:rsidRPr="00C10637" w:rsidRDefault="003F7A0F" w:rsidP="003F7A0F">
      <w:pPr>
        <w:pStyle w:val="ListParagraph"/>
        <w:tabs>
          <w:tab w:val="left" w:pos="203"/>
          <w:tab w:val="left" w:pos="993"/>
          <w:tab w:val="left" w:pos="4820"/>
          <w:tab w:val="left" w:pos="5103"/>
          <w:tab w:val="left" w:pos="5387"/>
          <w:tab w:val="left" w:pos="5670"/>
          <w:tab w:val="left" w:pos="6096"/>
          <w:tab w:val="left" w:pos="6946"/>
          <w:tab w:val="left" w:pos="7371"/>
        </w:tabs>
        <w:spacing w:after="0"/>
        <w:ind w:left="0"/>
        <w:rPr>
          <w:rFonts w:ascii="Bookman Old Style" w:hAnsi="Bookman Old Style"/>
          <w:sz w:val="24"/>
          <w:szCs w:val="24"/>
        </w:rPr>
      </w:pPr>
      <w:r>
        <w:rPr>
          <w:rFonts w:ascii="Bookman Old Style" w:hAnsi="Bookman Old Style"/>
          <w:sz w:val="24"/>
          <w:szCs w:val="24"/>
        </w:rPr>
        <w:tab/>
      </w:r>
    </w:p>
    <w:p w:rsidR="003F7A0F" w:rsidRPr="00AE4879" w:rsidRDefault="003F7A0F" w:rsidP="003F7A0F">
      <w:pPr>
        <w:tabs>
          <w:tab w:val="left" w:pos="993"/>
          <w:tab w:val="left" w:pos="4820"/>
          <w:tab w:val="left" w:pos="5103"/>
          <w:tab w:val="left" w:pos="5387"/>
          <w:tab w:val="left" w:pos="5670"/>
          <w:tab w:val="left" w:pos="6096"/>
          <w:tab w:val="left" w:pos="6946"/>
          <w:tab w:val="left" w:pos="7371"/>
        </w:tabs>
        <w:spacing w:after="0"/>
        <w:rPr>
          <w:rFonts w:ascii="Bookman Old Style" w:hAnsi="Bookman Old Style"/>
          <w:sz w:val="24"/>
          <w:szCs w:val="24"/>
        </w:rPr>
      </w:pPr>
      <w:r w:rsidRPr="00AE4879">
        <w:rPr>
          <w:rFonts w:ascii="Bookman Old Style" w:hAnsi="Bookman Old Style"/>
          <w:sz w:val="24"/>
          <w:szCs w:val="24"/>
        </w:rPr>
        <w:t>Diundangkan di Dawan Kaler</w:t>
      </w:r>
    </w:p>
    <w:p w:rsidR="003F7A0F" w:rsidRPr="00AE4879" w:rsidRDefault="003F7A0F" w:rsidP="003F7A0F">
      <w:pPr>
        <w:tabs>
          <w:tab w:val="left" w:pos="993"/>
          <w:tab w:val="left" w:pos="4820"/>
          <w:tab w:val="left" w:pos="5103"/>
          <w:tab w:val="left" w:pos="5387"/>
          <w:tab w:val="left" w:pos="5670"/>
          <w:tab w:val="left" w:pos="6096"/>
          <w:tab w:val="left" w:pos="6946"/>
          <w:tab w:val="left" w:pos="7371"/>
        </w:tabs>
        <w:spacing w:after="0"/>
        <w:rPr>
          <w:rFonts w:ascii="Bookman Old Style" w:hAnsi="Bookman Old Style"/>
          <w:sz w:val="24"/>
          <w:szCs w:val="24"/>
        </w:rPr>
      </w:pPr>
      <w:proofErr w:type="gramStart"/>
      <w:r w:rsidRPr="00AE4879">
        <w:rPr>
          <w:rFonts w:ascii="Bookman Old Style" w:hAnsi="Bookman Old Style"/>
          <w:sz w:val="24"/>
          <w:szCs w:val="24"/>
        </w:rPr>
        <w:t>pada</w:t>
      </w:r>
      <w:proofErr w:type="gramEnd"/>
      <w:r w:rsidRPr="00AE4879">
        <w:rPr>
          <w:rFonts w:ascii="Bookman Old Style" w:hAnsi="Bookman Old Style"/>
          <w:sz w:val="24"/>
          <w:szCs w:val="24"/>
        </w:rPr>
        <w:t xml:space="preserve"> tanggal </w:t>
      </w:r>
      <w:r w:rsidR="00DE39EE">
        <w:rPr>
          <w:rFonts w:ascii="Bookman Old Style" w:hAnsi="Bookman Old Style"/>
          <w:sz w:val="24"/>
          <w:szCs w:val="24"/>
        </w:rPr>
        <w:t>24</w:t>
      </w:r>
      <w:r>
        <w:rPr>
          <w:rFonts w:ascii="Bookman Old Style" w:hAnsi="Bookman Old Style"/>
          <w:sz w:val="24"/>
          <w:szCs w:val="24"/>
        </w:rPr>
        <w:t xml:space="preserve"> Juni</w:t>
      </w:r>
      <w:r w:rsidRPr="00AE4879">
        <w:rPr>
          <w:rFonts w:ascii="Bookman Old Style" w:hAnsi="Bookman Old Style"/>
          <w:sz w:val="24"/>
          <w:szCs w:val="24"/>
        </w:rPr>
        <w:t xml:space="preserve"> 2019</w:t>
      </w:r>
    </w:p>
    <w:p w:rsidR="003F7A0F" w:rsidRPr="00AE4879" w:rsidRDefault="003F7A0F" w:rsidP="003F7A0F">
      <w:pPr>
        <w:tabs>
          <w:tab w:val="left" w:pos="993"/>
          <w:tab w:val="left" w:pos="4820"/>
          <w:tab w:val="left" w:pos="5103"/>
          <w:tab w:val="left" w:pos="5387"/>
          <w:tab w:val="left" w:pos="5670"/>
          <w:tab w:val="left" w:pos="6096"/>
          <w:tab w:val="left" w:pos="6946"/>
          <w:tab w:val="left" w:pos="7371"/>
        </w:tabs>
        <w:spacing w:after="0"/>
        <w:rPr>
          <w:rFonts w:ascii="Bookman Old Style" w:hAnsi="Bookman Old Style"/>
          <w:sz w:val="24"/>
          <w:szCs w:val="24"/>
        </w:rPr>
      </w:pPr>
      <w:r w:rsidRPr="00AE4879">
        <w:rPr>
          <w:rFonts w:ascii="Bookman Old Style" w:hAnsi="Bookman Old Style"/>
          <w:sz w:val="24"/>
          <w:szCs w:val="24"/>
        </w:rPr>
        <w:t>SEKRETARIS DESA DAWAN KALER,</w:t>
      </w:r>
    </w:p>
    <w:p w:rsidR="003F7A0F" w:rsidRPr="00C10637" w:rsidRDefault="003F7A0F" w:rsidP="003F7A0F">
      <w:pPr>
        <w:pStyle w:val="ListParagraph"/>
        <w:tabs>
          <w:tab w:val="left" w:pos="993"/>
          <w:tab w:val="left" w:pos="4820"/>
          <w:tab w:val="left" w:pos="5103"/>
          <w:tab w:val="left" w:pos="5387"/>
          <w:tab w:val="left" w:pos="5670"/>
          <w:tab w:val="left" w:pos="6096"/>
          <w:tab w:val="left" w:pos="6946"/>
          <w:tab w:val="left" w:pos="7371"/>
        </w:tabs>
        <w:spacing w:after="0"/>
        <w:ind w:left="0" w:firstLine="556"/>
        <w:rPr>
          <w:rFonts w:ascii="Bookman Old Style" w:hAnsi="Bookman Old Style"/>
          <w:sz w:val="24"/>
          <w:szCs w:val="24"/>
        </w:rPr>
      </w:pPr>
    </w:p>
    <w:p w:rsidR="003F7A0F" w:rsidRPr="009F6868" w:rsidRDefault="003F7A0F" w:rsidP="003F7A0F">
      <w:pPr>
        <w:tabs>
          <w:tab w:val="left" w:pos="993"/>
          <w:tab w:val="left" w:pos="4820"/>
          <w:tab w:val="left" w:pos="5103"/>
          <w:tab w:val="left" w:pos="5387"/>
          <w:tab w:val="left" w:pos="5670"/>
          <w:tab w:val="left" w:pos="6096"/>
          <w:tab w:val="left" w:pos="6946"/>
          <w:tab w:val="left" w:pos="7371"/>
        </w:tabs>
        <w:spacing w:after="0"/>
        <w:rPr>
          <w:rFonts w:ascii="Bookman Old Style" w:hAnsi="Bookman Old Style"/>
          <w:sz w:val="24"/>
          <w:szCs w:val="24"/>
        </w:rPr>
      </w:pPr>
    </w:p>
    <w:p w:rsidR="003F7A0F" w:rsidRPr="00AE4879" w:rsidRDefault="003F7A0F" w:rsidP="003F7A0F">
      <w:pPr>
        <w:tabs>
          <w:tab w:val="left" w:pos="993"/>
          <w:tab w:val="left" w:pos="4820"/>
          <w:tab w:val="left" w:pos="5103"/>
          <w:tab w:val="left" w:pos="5387"/>
          <w:tab w:val="left" w:pos="5670"/>
          <w:tab w:val="left" w:pos="6096"/>
          <w:tab w:val="left" w:pos="6946"/>
          <w:tab w:val="left" w:pos="7371"/>
        </w:tabs>
        <w:spacing w:after="0"/>
        <w:rPr>
          <w:rFonts w:ascii="Bookman Old Style" w:hAnsi="Bookman Old Style"/>
          <w:sz w:val="24"/>
          <w:szCs w:val="24"/>
        </w:rPr>
      </w:pPr>
      <w:r w:rsidRPr="00AE4879">
        <w:rPr>
          <w:rFonts w:ascii="Bookman Old Style" w:hAnsi="Bookman Old Style"/>
          <w:sz w:val="24"/>
          <w:szCs w:val="24"/>
        </w:rPr>
        <w:t>I PUTU DIATMIKA</w:t>
      </w:r>
    </w:p>
    <w:p w:rsidR="003F7A0F" w:rsidRDefault="003F7A0F" w:rsidP="003F7A0F">
      <w:pPr>
        <w:pStyle w:val="ListParagraph"/>
        <w:tabs>
          <w:tab w:val="left" w:pos="567"/>
          <w:tab w:val="left" w:pos="1276"/>
          <w:tab w:val="left" w:pos="4820"/>
          <w:tab w:val="left" w:pos="5103"/>
          <w:tab w:val="left" w:pos="5387"/>
          <w:tab w:val="left" w:pos="5670"/>
          <w:tab w:val="left" w:pos="6096"/>
          <w:tab w:val="left" w:pos="6946"/>
          <w:tab w:val="left" w:pos="7371"/>
        </w:tabs>
        <w:spacing w:after="0"/>
        <w:ind w:left="0"/>
        <w:rPr>
          <w:rFonts w:ascii="Bookman Old Style" w:hAnsi="Bookman Old Style"/>
          <w:sz w:val="24"/>
          <w:szCs w:val="24"/>
          <w:lang w:val="en-US"/>
        </w:rPr>
      </w:pPr>
      <w:r w:rsidRPr="00C10637">
        <w:rPr>
          <w:rFonts w:ascii="Bookman Old Style" w:hAnsi="Bookman Old Style"/>
          <w:sz w:val="24"/>
          <w:szCs w:val="24"/>
        </w:rPr>
        <w:t>LEMBARAN DESA DAWAN KALER TAHUN 201</w:t>
      </w:r>
      <w:r w:rsidRPr="00C10637">
        <w:rPr>
          <w:rFonts w:ascii="Bookman Old Style" w:hAnsi="Bookman Old Style"/>
          <w:sz w:val="24"/>
          <w:szCs w:val="24"/>
          <w:lang w:val="en-US"/>
        </w:rPr>
        <w:t>9</w:t>
      </w:r>
      <w:r w:rsidRPr="00C10637">
        <w:rPr>
          <w:rFonts w:ascii="Bookman Old Style" w:hAnsi="Bookman Old Style"/>
          <w:sz w:val="24"/>
          <w:szCs w:val="24"/>
        </w:rPr>
        <w:t xml:space="preserve"> NOMOR</w:t>
      </w:r>
      <w:r w:rsidR="00DE39EE">
        <w:rPr>
          <w:rFonts w:ascii="Bookman Old Style" w:hAnsi="Bookman Old Style"/>
          <w:sz w:val="24"/>
          <w:szCs w:val="24"/>
          <w:lang w:val="en-US"/>
        </w:rPr>
        <w:t xml:space="preserve"> 12</w:t>
      </w:r>
    </w:p>
    <w:p w:rsidR="003F7A0F" w:rsidRDefault="003F7A0F" w:rsidP="003F7A0F">
      <w:pPr>
        <w:pStyle w:val="ListParagraph"/>
        <w:tabs>
          <w:tab w:val="left" w:pos="567"/>
          <w:tab w:val="left" w:pos="1276"/>
          <w:tab w:val="left" w:pos="4820"/>
          <w:tab w:val="left" w:pos="5103"/>
          <w:tab w:val="left" w:pos="5387"/>
          <w:tab w:val="left" w:pos="5670"/>
          <w:tab w:val="left" w:pos="6096"/>
          <w:tab w:val="left" w:pos="6946"/>
          <w:tab w:val="left" w:pos="7371"/>
        </w:tabs>
        <w:spacing w:after="0"/>
        <w:ind w:left="0"/>
        <w:rPr>
          <w:rFonts w:ascii="Bookman Old Style" w:hAnsi="Bookman Old Style"/>
          <w:sz w:val="24"/>
          <w:szCs w:val="24"/>
          <w:lang w:val="en-US"/>
        </w:rPr>
      </w:pPr>
    </w:p>
    <w:p w:rsidR="003F7A0F" w:rsidRDefault="003F7A0F" w:rsidP="00E444AA">
      <w:pPr>
        <w:pStyle w:val="ListParagraph"/>
        <w:tabs>
          <w:tab w:val="left" w:pos="567"/>
        </w:tabs>
        <w:ind w:left="0"/>
        <w:rPr>
          <w:rFonts w:ascii="Arial" w:eastAsia="Times New Roman" w:hAnsi="Arial" w:cs="Arial"/>
          <w:b/>
          <w:sz w:val="28"/>
          <w:lang w:val="en-US" w:eastAsia="ar-SA"/>
        </w:rPr>
      </w:pPr>
    </w:p>
    <w:p w:rsidR="003F7A0F" w:rsidRDefault="003F7A0F" w:rsidP="00E444AA">
      <w:pPr>
        <w:pStyle w:val="ListParagraph"/>
        <w:tabs>
          <w:tab w:val="left" w:pos="567"/>
        </w:tabs>
        <w:ind w:left="0"/>
        <w:rPr>
          <w:rFonts w:ascii="Arial" w:eastAsia="Times New Roman" w:hAnsi="Arial" w:cs="Arial"/>
          <w:b/>
          <w:sz w:val="28"/>
          <w:lang w:val="en-US" w:eastAsia="ar-SA"/>
        </w:rPr>
      </w:pPr>
    </w:p>
    <w:p w:rsidR="003F7A0F" w:rsidRDefault="003F7A0F" w:rsidP="00E444AA">
      <w:pPr>
        <w:pStyle w:val="ListParagraph"/>
        <w:tabs>
          <w:tab w:val="left" w:pos="567"/>
        </w:tabs>
        <w:ind w:left="0"/>
        <w:rPr>
          <w:rFonts w:ascii="Arial" w:eastAsia="Times New Roman" w:hAnsi="Arial" w:cs="Arial"/>
          <w:b/>
          <w:sz w:val="28"/>
          <w:lang w:val="en-US" w:eastAsia="ar-SA"/>
        </w:rPr>
      </w:pPr>
    </w:p>
    <w:p w:rsidR="003F7A0F" w:rsidRDefault="003F7A0F" w:rsidP="00E444AA">
      <w:pPr>
        <w:pStyle w:val="ListParagraph"/>
        <w:tabs>
          <w:tab w:val="left" w:pos="567"/>
        </w:tabs>
        <w:ind w:left="0"/>
        <w:rPr>
          <w:rFonts w:ascii="Arial" w:eastAsia="Times New Roman" w:hAnsi="Arial" w:cs="Arial"/>
          <w:b/>
          <w:sz w:val="28"/>
          <w:lang w:val="en-US" w:eastAsia="ar-SA"/>
        </w:rPr>
      </w:pPr>
    </w:p>
    <w:p w:rsidR="003F7A0F" w:rsidRDefault="003F7A0F" w:rsidP="00E444AA">
      <w:pPr>
        <w:pStyle w:val="ListParagraph"/>
        <w:tabs>
          <w:tab w:val="left" w:pos="567"/>
        </w:tabs>
        <w:ind w:left="0"/>
        <w:rPr>
          <w:rFonts w:ascii="Arial" w:eastAsia="Times New Roman" w:hAnsi="Arial" w:cs="Arial"/>
          <w:b/>
          <w:sz w:val="28"/>
          <w:lang w:val="en-US" w:eastAsia="ar-SA"/>
        </w:rPr>
      </w:pPr>
    </w:p>
    <w:p w:rsidR="006A276F" w:rsidRPr="00D61B9A" w:rsidRDefault="006A276F" w:rsidP="00C1265D">
      <w:pPr>
        <w:pStyle w:val="Heading1"/>
        <w:jc w:val="center"/>
        <w:rPr>
          <w:rFonts w:ascii="Bookman Old Style" w:hAnsi="Bookman Old Style"/>
          <w:b w:val="0"/>
          <w:sz w:val="24"/>
        </w:rPr>
      </w:pPr>
      <w:bookmarkStart w:id="1" w:name="_Toc12280018"/>
      <w:bookmarkStart w:id="2" w:name="_Toc12280306"/>
      <w:proofErr w:type="gramStart"/>
      <w:r w:rsidRPr="00D61B9A">
        <w:rPr>
          <w:rFonts w:ascii="Bookman Old Style" w:hAnsi="Bookman Old Style"/>
          <w:b w:val="0"/>
          <w:sz w:val="24"/>
        </w:rPr>
        <w:lastRenderedPageBreak/>
        <w:t>BAB  I</w:t>
      </w:r>
      <w:bookmarkEnd w:id="1"/>
      <w:bookmarkEnd w:id="2"/>
      <w:proofErr w:type="gramEnd"/>
    </w:p>
    <w:p w:rsidR="006A276F" w:rsidRPr="006A276F" w:rsidRDefault="006A276F" w:rsidP="00C1265D">
      <w:pPr>
        <w:pStyle w:val="Heading2"/>
        <w:rPr>
          <w:rFonts w:ascii="Bookman Old Style" w:hAnsi="Bookman Old Style"/>
          <w:b w:val="0"/>
          <w:color w:val="auto"/>
          <w:sz w:val="24"/>
        </w:rPr>
      </w:pPr>
      <w:bookmarkStart w:id="3" w:name="_Toc12280019"/>
      <w:bookmarkStart w:id="4" w:name="_Toc12280307"/>
      <w:r w:rsidRPr="006A276F">
        <w:rPr>
          <w:rFonts w:ascii="Bookman Old Style" w:hAnsi="Bookman Old Style"/>
          <w:b w:val="0"/>
          <w:color w:val="auto"/>
          <w:sz w:val="24"/>
        </w:rPr>
        <w:t>PENDAHULUAN</w:t>
      </w:r>
      <w:bookmarkEnd w:id="3"/>
      <w:bookmarkEnd w:id="4"/>
      <w:r w:rsidRPr="006A276F">
        <w:rPr>
          <w:rFonts w:ascii="Bookman Old Style" w:hAnsi="Bookman Old Style"/>
          <w:b w:val="0"/>
          <w:color w:val="auto"/>
          <w:sz w:val="24"/>
        </w:rPr>
        <w:t xml:space="preserve"> </w:t>
      </w:r>
    </w:p>
    <w:p w:rsidR="006A276F" w:rsidRPr="006A276F" w:rsidRDefault="006A276F" w:rsidP="006A276F">
      <w:pPr>
        <w:rPr>
          <w:rFonts w:ascii="Bookman Old Style" w:hAnsi="Bookman Old Style"/>
          <w:sz w:val="24"/>
        </w:rPr>
      </w:pPr>
      <w:r w:rsidRPr="006A276F">
        <w:rPr>
          <w:rFonts w:ascii="Bookman Old Style" w:hAnsi="Bookman Old Style"/>
          <w:sz w:val="24"/>
        </w:rPr>
        <w:t xml:space="preserve"> </w:t>
      </w:r>
    </w:p>
    <w:p w:rsidR="006A276F" w:rsidRPr="006A276F" w:rsidRDefault="006A276F" w:rsidP="00C1265D">
      <w:pPr>
        <w:pStyle w:val="Heading3"/>
        <w:rPr>
          <w:rFonts w:ascii="Bookman Old Style" w:hAnsi="Bookman Old Style"/>
          <w:color w:val="auto"/>
          <w:sz w:val="24"/>
        </w:rPr>
      </w:pPr>
      <w:bookmarkStart w:id="5" w:name="_Toc12280020"/>
      <w:bookmarkStart w:id="6" w:name="_Toc12280308"/>
      <w:r w:rsidRPr="006A276F">
        <w:rPr>
          <w:rFonts w:ascii="Bookman Old Style" w:hAnsi="Bookman Old Style"/>
          <w:color w:val="auto"/>
          <w:sz w:val="24"/>
        </w:rPr>
        <w:t>A. Latar Belakang</w:t>
      </w:r>
      <w:bookmarkEnd w:id="5"/>
      <w:bookmarkEnd w:id="6"/>
      <w:r w:rsidRPr="006A276F">
        <w:rPr>
          <w:rFonts w:ascii="Bookman Old Style" w:hAnsi="Bookman Old Style"/>
          <w:color w:val="auto"/>
          <w:sz w:val="24"/>
        </w:rPr>
        <w:t xml:space="preserve"> </w:t>
      </w:r>
    </w:p>
    <w:p w:rsidR="006A276F" w:rsidRPr="00C1265D" w:rsidRDefault="006A276F" w:rsidP="00C1265D">
      <w:pPr>
        <w:jc w:val="both"/>
        <w:rPr>
          <w:rFonts w:ascii="Bookman Old Style" w:hAnsi="Bookman Old Style"/>
          <w:sz w:val="24"/>
        </w:rPr>
      </w:pPr>
      <w:r w:rsidRPr="00C1265D">
        <w:rPr>
          <w:rFonts w:ascii="Bookman Old Style" w:hAnsi="Bookman Old Style"/>
          <w:sz w:val="24"/>
        </w:rPr>
        <w:t xml:space="preserve">Rencana </w:t>
      </w:r>
      <w:proofErr w:type="gramStart"/>
      <w:r w:rsidRPr="00C1265D">
        <w:rPr>
          <w:rFonts w:ascii="Bookman Old Style" w:hAnsi="Bookman Old Style"/>
          <w:sz w:val="24"/>
        </w:rPr>
        <w:t>Pembangunan  Jangka</w:t>
      </w:r>
      <w:proofErr w:type="gramEnd"/>
      <w:r w:rsidRPr="00C1265D">
        <w:rPr>
          <w:rFonts w:ascii="Bookman Old Style" w:hAnsi="Bookman Old Style"/>
          <w:sz w:val="24"/>
        </w:rPr>
        <w:t xml:space="preserve"> Menengah Desa (RPJM Desa) adalah aspirasi dan partisipasi aktif masyarakat dalam setiap proses pembangunan di desa.  Sehingga ketika patisipasi masyarakat itu muncul maka akan melahirkan perasaan </w:t>
      </w:r>
      <w:proofErr w:type="gramStart"/>
      <w:r w:rsidRPr="00C1265D">
        <w:rPr>
          <w:rFonts w:ascii="Bookman Old Style" w:hAnsi="Bookman Old Style"/>
          <w:sz w:val="24"/>
        </w:rPr>
        <w:t>“ ikut</w:t>
      </w:r>
      <w:proofErr w:type="gramEnd"/>
      <w:r w:rsidRPr="00C1265D">
        <w:rPr>
          <w:rFonts w:ascii="Bookman Old Style" w:hAnsi="Bookman Old Style"/>
          <w:sz w:val="24"/>
        </w:rPr>
        <w:t xml:space="preserve"> merasa memiliki “ terhadap pembangunan didesanya.  Selanjutnya masyarakat akan </w:t>
      </w:r>
      <w:proofErr w:type="gramStart"/>
      <w:r w:rsidRPr="00C1265D">
        <w:rPr>
          <w:rFonts w:ascii="Bookman Old Style" w:hAnsi="Bookman Old Style"/>
          <w:sz w:val="24"/>
        </w:rPr>
        <w:t>“ ikut</w:t>
      </w:r>
      <w:proofErr w:type="gramEnd"/>
      <w:r w:rsidRPr="00C1265D">
        <w:rPr>
          <w:rFonts w:ascii="Bookman Old Style" w:hAnsi="Bookman Old Style"/>
          <w:sz w:val="24"/>
        </w:rPr>
        <w:t xml:space="preserve"> bertanggung jawab “ terhadap hasil-hasil pembangunan tersebut untuk selalu menjaga, merawat, memelihara dan melestarikannya. </w:t>
      </w:r>
    </w:p>
    <w:p w:rsidR="006A276F" w:rsidRPr="006A276F" w:rsidRDefault="006A276F" w:rsidP="006A276F">
      <w:pPr>
        <w:jc w:val="both"/>
        <w:rPr>
          <w:rFonts w:ascii="Bookman Old Style" w:hAnsi="Bookman Old Style"/>
          <w:sz w:val="24"/>
        </w:rPr>
      </w:pPr>
      <w:proofErr w:type="gramStart"/>
      <w:r w:rsidRPr="006A276F">
        <w:rPr>
          <w:rFonts w:ascii="Bookman Old Style" w:hAnsi="Bookman Old Style"/>
          <w:sz w:val="24"/>
        </w:rPr>
        <w:t>Penyelenggaraan pemerintahan yang baik merupakan prasyarat bagi setiap pemerintah untuk mewujudkan aspirasi masyarakat dan mencapai tujuan serta cita-cita bangsa dan negara.</w:t>
      </w:r>
      <w:proofErr w:type="gramEnd"/>
      <w:r w:rsidRPr="006A276F">
        <w:rPr>
          <w:rFonts w:ascii="Bookman Old Style" w:hAnsi="Bookman Old Style"/>
          <w:sz w:val="24"/>
        </w:rPr>
        <w:t xml:space="preserve"> </w:t>
      </w:r>
      <w:proofErr w:type="gramStart"/>
      <w:r w:rsidRPr="006A276F">
        <w:rPr>
          <w:rFonts w:ascii="Bookman Old Style" w:hAnsi="Bookman Old Style"/>
          <w:sz w:val="24"/>
        </w:rPr>
        <w:t>Peraturan Menteri Dalam Negeri Nomor 114 Tahun 2014 telah mengamanatkan bahwa dalam rangka penyelenggaraan pemerintahan desa disusun perencanaan pembangunan desa sebagai satu kesatuan dalam sistem perencanaan pembangunan daerah kabupaten.</w:t>
      </w:r>
      <w:proofErr w:type="gramEnd"/>
      <w:r w:rsidRPr="006A276F">
        <w:rPr>
          <w:rFonts w:ascii="Bookman Old Style" w:hAnsi="Bookman Old Style"/>
          <w:sz w:val="24"/>
        </w:rPr>
        <w:t xml:space="preserve">  </w:t>
      </w:r>
      <w:proofErr w:type="gramStart"/>
      <w:r w:rsidRPr="006A276F">
        <w:rPr>
          <w:rFonts w:ascii="Bookman Old Style" w:hAnsi="Bookman Old Style"/>
          <w:sz w:val="24"/>
        </w:rPr>
        <w:t>Lebih lanjut dijabarkan bahwa perencanaan pembangunan desa disusun secara partisipatif oleh pemerintahan desa sesuai dengan kewenanganannya.</w:t>
      </w:r>
      <w:proofErr w:type="gramEnd"/>
      <w:r w:rsidRPr="006A276F">
        <w:rPr>
          <w:rFonts w:ascii="Bookman Old Style" w:hAnsi="Bookman Old Style"/>
          <w:sz w:val="24"/>
        </w:rPr>
        <w:t xml:space="preserve"> </w:t>
      </w:r>
    </w:p>
    <w:p w:rsidR="006A276F" w:rsidRPr="006A276F" w:rsidRDefault="006A276F" w:rsidP="006A276F">
      <w:pPr>
        <w:jc w:val="both"/>
        <w:rPr>
          <w:rFonts w:ascii="Bookman Old Style" w:hAnsi="Bookman Old Style"/>
          <w:sz w:val="24"/>
        </w:rPr>
      </w:pPr>
      <w:r w:rsidRPr="006A276F">
        <w:rPr>
          <w:rFonts w:ascii="Bookman Old Style" w:hAnsi="Bookman Old Style"/>
          <w:sz w:val="24"/>
        </w:rPr>
        <w:t xml:space="preserve">Di dalam sudut pandang politik, Pemilihan Perbekel merupakan proses penyusunan rencana, karena rakyat pemilih menentukan pilihannya berdasarkan program-program yang ditawarkan oleh masing-masing calon. </w:t>
      </w:r>
      <w:proofErr w:type="gramStart"/>
      <w:r w:rsidRPr="006A276F">
        <w:rPr>
          <w:rFonts w:ascii="Bookman Old Style" w:hAnsi="Bookman Old Style"/>
          <w:sz w:val="24"/>
        </w:rPr>
        <w:t>Oleh karena itu, rencana pembangunan desa merupakan penjabaran lebih lanjut dari agenda-agenda yang ditawarkan oleh Perbekel pada saat berkampanye, menjadi rencana pembangunan jangka menengah desa.</w:t>
      </w:r>
      <w:proofErr w:type="gramEnd"/>
      <w:r w:rsidRPr="006A276F">
        <w:rPr>
          <w:rFonts w:ascii="Bookman Old Style" w:hAnsi="Bookman Old Style"/>
          <w:sz w:val="24"/>
        </w:rPr>
        <w:t xml:space="preserve"> Berkaitan dengan pembangunan Desa maka ada beberapa masalah yang seringkali ditemui di berbagai Desa, perlu mendapat perhatian dan segera diantipasi, diantaranya keterbatasan sumberdaya manusia yang baik dan professional, keterbatasan sumber-sumber pembiayaan yang memadai, baik yang berasal dari kemampuan Desa itu sendiri (internal) maupun sumber dana dari luar (eksternal), belum tersusun lembaga sosial-ekonomi yang mampu berperan secara efektif, belum terbangun sistem dan regulasi yang </w:t>
      </w:r>
    </w:p>
    <w:p w:rsidR="006A276F" w:rsidRPr="006A276F" w:rsidRDefault="006A276F" w:rsidP="006A276F">
      <w:pPr>
        <w:jc w:val="both"/>
        <w:rPr>
          <w:rFonts w:ascii="Bookman Old Style" w:hAnsi="Bookman Old Style"/>
          <w:sz w:val="24"/>
        </w:rPr>
      </w:pPr>
      <w:proofErr w:type="gramStart"/>
      <w:r w:rsidRPr="006A276F">
        <w:rPr>
          <w:rFonts w:ascii="Bookman Old Style" w:hAnsi="Bookman Old Style"/>
          <w:sz w:val="24"/>
        </w:rPr>
        <w:t>jelas</w:t>
      </w:r>
      <w:proofErr w:type="gramEnd"/>
      <w:r w:rsidRPr="006A276F">
        <w:rPr>
          <w:rFonts w:ascii="Bookman Old Style" w:hAnsi="Bookman Old Style"/>
          <w:sz w:val="24"/>
        </w:rPr>
        <w:t xml:space="preserve"> dan tegas, dan masih kurangnya kreativitas dan partisipasi masyarakat dalam proses pembangunan. </w:t>
      </w:r>
    </w:p>
    <w:p w:rsidR="006A276F" w:rsidRPr="006A276F" w:rsidRDefault="006A276F" w:rsidP="006A276F">
      <w:pPr>
        <w:jc w:val="both"/>
        <w:rPr>
          <w:rFonts w:ascii="Bookman Old Style" w:hAnsi="Bookman Old Style"/>
          <w:sz w:val="24"/>
        </w:rPr>
      </w:pPr>
      <w:r w:rsidRPr="006A276F">
        <w:rPr>
          <w:rFonts w:ascii="Bookman Old Style" w:hAnsi="Bookman Old Style"/>
          <w:sz w:val="24"/>
        </w:rPr>
        <w:t xml:space="preserve">Berdasarkan ketentuan Pasal 79 Undang-Undang Nomor 6 Tahun 2014 tentang Desa, Pemerintah Desa wajib menyusun perencanaan pembangunan desa sesuai dengan kewenangannya dengan mengacu pada perencanaan pembangunan Kabupaten.  Keberadaan RPJM Desa sangat penting bagi keberadaan dan arah pembangunan Desa 6 tahun ke depan. RPJM Desa memberikan gambaran yang konkrit tentang program – program </w:t>
      </w:r>
      <w:r w:rsidRPr="006A276F">
        <w:rPr>
          <w:rFonts w:ascii="Bookman Old Style" w:hAnsi="Bookman Old Style"/>
          <w:sz w:val="24"/>
        </w:rPr>
        <w:lastRenderedPageBreak/>
        <w:t xml:space="preserve">pembangunan yang </w:t>
      </w:r>
      <w:proofErr w:type="gramStart"/>
      <w:r w:rsidRPr="006A276F">
        <w:rPr>
          <w:rFonts w:ascii="Bookman Old Style" w:hAnsi="Bookman Old Style"/>
          <w:sz w:val="24"/>
        </w:rPr>
        <w:t>akan</w:t>
      </w:r>
      <w:proofErr w:type="gramEnd"/>
      <w:r w:rsidRPr="006A276F">
        <w:rPr>
          <w:rFonts w:ascii="Bookman Old Style" w:hAnsi="Bookman Old Style"/>
          <w:sz w:val="24"/>
        </w:rPr>
        <w:t xml:space="preserve"> dilaksanakan selama 6 tahun. </w:t>
      </w:r>
      <w:proofErr w:type="gramStart"/>
      <w:r w:rsidRPr="006A276F">
        <w:rPr>
          <w:rFonts w:ascii="Bookman Old Style" w:hAnsi="Bookman Old Style"/>
          <w:sz w:val="24"/>
        </w:rPr>
        <w:t>Dengan demikian konsep penganggaran secara partisipatif yang diwujudkan dalam bentuk partisipasi, yang mendorong adanya transparansi, partisipasi dan tentu saja akuntabilitas.</w:t>
      </w:r>
      <w:proofErr w:type="gramEnd"/>
      <w:r w:rsidRPr="006A276F">
        <w:rPr>
          <w:rFonts w:ascii="Bookman Old Style" w:hAnsi="Bookman Old Style"/>
          <w:sz w:val="24"/>
        </w:rPr>
        <w:t xml:space="preserve"> </w:t>
      </w:r>
    </w:p>
    <w:p w:rsidR="006A276F" w:rsidRPr="006A276F" w:rsidRDefault="006A276F" w:rsidP="006A276F">
      <w:pPr>
        <w:jc w:val="both"/>
        <w:rPr>
          <w:rFonts w:ascii="Bookman Old Style" w:hAnsi="Bookman Old Style"/>
          <w:sz w:val="24"/>
        </w:rPr>
      </w:pPr>
      <w:r w:rsidRPr="006A276F">
        <w:rPr>
          <w:rFonts w:ascii="Bookman Old Style" w:hAnsi="Bookman Old Style"/>
          <w:sz w:val="24"/>
        </w:rPr>
        <w:t xml:space="preserve">Rencana Pembangunan Jangka Menengah Desa yang selanjutnya disebut RPJM Desa ini memuat rencana penyelenggaraan Pemerintahan Desa, rencana pelaksanaan pembangunan, rencana pembinaan kemasyarakatan, dan rencana pemberdayaan masyarakat Desa, dan rencana Kebencanaan yang didasarkan pada hasil Pengkajian Keadaan Desa (PKD) dan mengacu pada RPJM Desa Kabupaten Klungkung. Proses penyusunan RPJM Desa ini dimulai dari tahap Pengkajian Keadaan Desa (PKD) yang melibatkan semua pihak/pemangku kepentingan secara aktif dalam proses pembahasan dan pengambilan keputusan. Selain itu, RPJM Desa ini disusun dengan tingkat partisipasi yang cukup tinggi, dimana proses penyusunannya dimulai dari musyawarah di tingkat dusun dan kelompok yang difasilitasi oleh Tim Penyusun RPJM Desa. </w:t>
      </w:r>
      <w:proofErr w:type="gramStart"/>
      <w:r w:rsidRPr="006A276F">
        <w:rPr>
          <w:rFonts w:ascii="Bookman Old Style" w:hAnsi="Bookman Old Style"/>
          <w:sz w:val="24"/>
        </w:rPr>
        <w:t>Sehingga diharapkan RPJM Desa ini telah mencerminkan kondisi objektif Desa dan prioritas pembangunan Kabupaten Klungkung.</w:t>
      </w:r>
      <w:proofErr w:type="gramEnd"/>
      <w:r w:rsidRPr="006A276F">
        <w:rPr>
          <w:rFonts w:ascii="Bookman Old Style" w:hAnsi="Bookman Old Style"/>
          <w:sz w:val="24"/>
        </w:rPr>
        <w:t xml:space="preserve"> </w:t>
      </w:r>
    </w:p>
    <w:p w:rsidR="00865091" w:rsidRPr="00D769BC" w:rsidRDefault="006A276F" w:rsidP="00D769BC">
      <w:pPr>
        <w:jc w:val="both"/>
        <w:rPr>
          <w:rFonts w:ascii="Bookman Old Style" w:hAnsi="Bookman Old Style"/>
          <w:sz w:val="24"/>
        </w:rPr>
      </w:pPr>
      <w:r w:rsidRPr="006A276F">
        <w:rPr>
          <w:rFonts w:ascii="Bookman Old Style" w:hAnsi="Bookman Old Style"/>
          <w:sz w:val="24"/>
        </w:rPr>
        <w:t xml:space="preserve">Rancangan RPJM Desa disusun oleh Pemerintah Desa, dibahas dan disepakati oleh Pemerintah Desa, BPD dan masyarakat dalam Musrenbang Desa, dan selanjutnya ditetapkan dengan Peraturan Desa. </w:t>
      </w:r>
      <w:proofErr w:type="gramStart"/>
      <w:r w:rsidRPr="006A276F">
        <w:rPr>
          <w:rFonts w:ascii="Bookman Old Style" w:hAnsi="Bookman Old Style"/>
          <w:sz w:val="24"/>
        </w:rPr>
        <w:t>Peraturan Desa ditetapkan oleh Perbekel selanjutnya diundangkan dalam Lemba</w:t>
      </w:r>
      <w:r w:rsidR="00D769BC">
        <w:rPr>
          <w:rFonts w:ascii="Bookman Old Style" w:hAnsi="Bookman Old Style"/>
          <w:sz w:val="24"/>
        </w:rPr>
        <w:t>ran Desa oleh Sekretaris Desa.</w:t>
      </w:r>
      <w:proofErr w:type="gramEnd"/>
    </w:p>
    <w:p w:rsidR="00FE7DB3" w:rsidRPr="00A66319" w:rsidRDefault="00FE7DB3" w:rsidP="00C1265D">
      <w:pPr>
        <w:pStyle w:val="Heading3"/>
        <w:rPr>
          <w:rFonts w:ascii="Bookman Old Style" w:hAnsi="Bookman Old Style"/>
          <w:color w:val="auto"/>
          <w:sz w:val="24"/>
        </w:rPr>
      </w:pPr>
      <w:bookmarkStart w:id="7" w:name="_Toc12280021"/>
      <w:bookmarkStart w:id="8" w:name="_Toc12280309"/>
      <w:r w:rsidRPr="00FE7DB3">
        <w:rPr>
          <w:rFonts w:ascii="Bookman Old Style" w:hAnsi="Bookman Old Style"/>
          <w:color w:val="auto"/>
          <w:sz w:val="24"/>
        </w:rPr>
        <w:t>B. Landasan Hukum</w:t>
      </w:r>
      <w:bookmarkEnd w:id="7"/>
      <w:bookmarkEnd w:id="8"/>
      <w:r w:rsidRPr="00FE7DB3">
        <w:rPr>
          <w:rFonts w:ascii="Bookman Old Style" w:hAnsi="Bookman Old Style"/>
          <w:color w:val="auto"/>
          <w:sz w:val="24"/>
        </w:rPr>
        <w:t xml:space="preserve"> </w:t>
      </w:r>
    </w:p>
    <w:p w:rsidR="00786A0D" w:rsidRPr="00786A0D" w:rsidRDefault="00786A0D" w:rsidP="00786A0D"/>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8759"/>
      </w:tblGrid>
      <w:tr w:rsidR="00FE7DB3" w:rsidRPr="00FE7DB3" w:rsidTr="00786A0D">
        <w:tc>
          <w:tcPr>
            <w:tcW w:w="817" w:type="dxa"/>
          </w:tcPr>
          <w:p w:rsidR="00FE7DB3" w:rsidRPr="00FE7DB3" w:rsidRDefault="00FE7DB3" w:rsidP="00FE7DB3">
            <w:pPr>
              <w:jc w:val="both"/>
              <w:rPr>
                <w:rFonts w:ascii="Bookman Old Style" w:hAnsi="Bookman Old Style"/>
                <w:sz w:val="24"/>
              </w:rPr>
            </w:pPr>
            <w:r w:rsidRPr="00FE7DB3">
              <w:rPr>
                <w:rFonts w:ascii="Bookman Old Style" w:hAnsi="Bookman Old Style"/>
                <w:sz w:val="24"/>
              </w:rPr>
              <w:t>1.</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2.</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3.</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4.</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5.</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6.</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7.</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8.</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9.</w:t>
            </w:r>
          </w:p>
        </w:tc>
        <w:tc>
          <w:tcPr>
            <w:tcW w:w="8759" w:type="dxa"/>
          </w:tcPr>
          <w:p w:rsidR="00FE7DB3" w:rsidRPr="00FE7DB3" w:rsidRDefault="00FE7DB3" w:rsidP="00FE7DB3">
            <w:pPr>
              <w:jc w:val="both"/>
              <w:rPr>
                <w:rFonts w:ascii="Bookman Old Style" w:hAnsi="Bookman Old Style"/>
                <w:sz w:val="24"/>
              </w:rPr>
            </w:pPr>
            <w:r w:rsidRPr="00FE7DB3">
              <w:rPr>
                <w:rFonts w:ascii="Bookman Old Style" w:hAnsi="Bookman Old Style"/>
                <w:sz w:val="24"/>
              </w:rPr>
              <w:lastRenderedPageBreak/>
              <w:t>Undang-Undang Nomor 25 Tahun 2004 tentang Sistem Perencanaan Pembangunan Nasional (Lembaran Negara Republik Indonesia Tahun 2004 Nomor 104, Tambahan Lembaran Negara Republik Indonesia Nomor 4221);</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 xml:space="preserve">Undang-Undang Nomor 12 Tahun 2011 tentang Pembentukan Peraturan Perundang-undangan (Lembaran Negara Republik Indonesia  Tahun 2011 Nomor 82, Tambahan Lembaran Negara Republik Indonesia  Nomor 5234); </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 xml:space="preserve">Undang-Undang Nomor 6 Tahun 2014 tentang Desa (Lembaran Negara Republik Indonesia Tahun 2014 Nomor 7, Tambahan Lembaran Negara Republik Indonesia Nomor 5495); </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 xml:space="preserve">Undang-Undang Nomor 23 Tahun 2014 tentang Pemerintahan Daerah (Lembaran Negara Republik Indonesia Tahun 2014 Nomor 244, Tambahan Lembaran Negara Republik Indonesia Nomor 5587) sebagaimana telah diubah dengan Peraturan Pemerintah Pengganti Undang-Undang Nomor 2 Tahun 2014 (Lembaran Negara Republik </w:t>
            </w:r>
            <w:r w:rsidRPr="00FE7DB3">
              <w:rPr>
                <w:rFonts w:ascii="Bookman Old Style" w:hAnsi="Bookman Old Style"/>
                <w:sz w:val="24"/>
              </w:rPr>
              <w:lastRenderedPageBreak/>
              <w:t xml:space="preserve">Indonesia Tahun 2014 Nomor 246); </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 xml:space="preserve">Peraturan Pemerintah Nomor 8 Tahun 2008 tentang Tatacara Penyusunan, Pengendalian dan Evaluasi Pelaksanaan Rencana Pembangunan Daerah; </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 xml:space="preserve">Peraturan Pemerintah Nomor 43 Tahun 2014 tentang Peraturan Pelaksanaan Undang-Undang Nomor 6 Tahun 2014 tentang Desa (Lembaran Negara Republik Indonesia Tahun 2014 Nomor 123, Tambahan Lembaran Negara Republik Indonesia Nomor 5539); </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 xml:space="preserve">Peraturan Menteri Dalam Negeri Nomor 20 Tahun 2018 tentang Pengelolaan Keuangan Desa; </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 xml:space="preserve">Peraturan Menteri Dalam Negeri Nomor 114 Tahun 2014 tentang Pedoman Pembangunan Desa; </w:t>
            </w:r>
          </w:p>
          <w:p w:rsidR="00FE7DB3" w:rsidRPr="00FE7DB3" w:rsidRDefault="00FE7DB3" w:rsidP="00FE7DB3">
            <w:pPr>
              <w:jc w:val="both"/>
              <w:rPr>
                <w:rFonts w:ascii="Bookman Old Style" w:hAnsi="Bookman Old Style"/>
                <w:sz w:val="24"/>
              </w:rPr>
            </w:pPr>
          </w:p>
          <w:p w:rsidR="00FE7DB3" w:rsidRPr="00FE7DB3" w:rsidRDefault="00FE7DB3" w:rsidP="00FE7DB3">
            <w:pPr>
              <w:jc w:val="both"/>
              <w:rPr>
                <w:rFonts w:ascii="Bookman Old Style" w:hAnsi="Bookman Old Style"/>
                <w:sz w:val="24"/>
              </w:rPr>
            </w:pPr>
            <w:r w:rsidRPr="00FE7DB3">
              <w:rPr>
                <w:rFonts w:ascii="Bookman Old Style" w:hAnsi="Bookman Old Style"/>
                <w:sz w:val="24"/>
              </w:rPr>
              <w:t>Peraturan Mentri Desa Nomor 02 tahun 2015 tentang Pedoman Tata Tertib dan Mekanisme Pengambilan Keputusan Musyawarah Desa;</w:t>
            </w:r>
          </w:p>
          <w:p w:rsidR="00FE7DB3" w:rsidRPr="00FE7DB3" w:rsidRDefault="00FE7DB3" w:rsidP="00FE7DB3">
            <w:pPr>
              <w:jc w:val="both"/>
              <w:rPr>
                <w:rFonts w:ascii="Bookman Old Style" w:hAnsi="Bookman Old Style"/>
                <w:sz w:val="24"/>
              </w:rPr>
            </w:pPr>
          </w:p>
        </w:tc>
      </w:tr>
    </w:tbl>
    <w:p w:rsidR="00865091" w:rsidRDefault="00865091" w:rsidP="00D769BC">
      <w:pPr>
        <w:pStyle w:val="ListParagraph"/>
        <w:tabs>
          <w:tab w:val="left" w:pos="567"/>
        </w:tabs>
        <w:ind w:left="0"/>
        <w:rPr>
          <w:rFonts w:ascii="Arial" w:eastAsia="Times New Roman" w:hAnsi="Arial" w:cs="Arial"/>
          <w:b/>
          <w:sz w:val="28"/>
          <w:lang w:val="en-US" w:eastAsia="ar-SA"/>
        </w:rPr>
      </w:pPr>
    </w:p>
    <w:p w:rsidR="008608A5" w:rsidRPr="00681965" w:rsidRDefault="008608A5" w:rsidP="00C1265D">
      <w:pPr>
        <w:pStyle w:val="Heading3"/>
        <w:rPr>
          <w:rFonts w:ascii="Bookman Old Style" w:hAnsi="Bookman Old Style"/>
          <w:color w:val="auto"/>
          <w:sz w:val="24"/>
        </w:rPr>
      </w:pPr>
      <w:bookmarkStart w:id="9" w:name="_Toc12280022"/>
      <w:bookmarkStart w:id="10" w:name="_Toc12280310"/>
      <w:r w:rsidRPr="008608A5">
        <w:rPr>
          <w:rFonts w:ascii="Bookman Old Style" w:hAnsi="Bookman Old Style"/>
          <w:color w:val="auto"/>
          <w:sz w:val="24"/>
        </w:rPr>
        <w:t>C. Pengertian</w:t>
      </w:r>
      <w:bookmarkEnd w:id="9"/>
      <w:bookmarkEnd w:id="10"/>
      <w:r w:rsidRPr="008608A5">
        <w:rPr>
          <w:rFonts w:ascii="Bookman Old Style" w:hAnsi="Bookman Old Style"/>
          <w:color w:val="auto"/>
          <w:sz w:val="24"/>
        </w:rPr>
        <w:t xml:space="preserve"> </w:t>
      </w: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8759"/>
      </w:tblGrid>
      <w:tr w:rsidR="008608A5" w:rsidRPr="008608A5" w:rsidTr="0089725B">
        <w:tc>
          <w:tcPr>
            <w:tcW w:w="817" w:type="dxa"/>
          </w:tcPr>
          <w:p w:rsidR="008608A5" w:rsidRPr="008608A5" w:rsidRDefault="008608A5" w:rsidP="008608A5">
            <w:pPr>
              <w:jc w:val="both"/>
              <w:rPr>
                <w:rFonts w:ascii="Bookman Old Style" w:hAnsi="Bookman Old Style"/>
                <w:sz w:val="24"/>
              </w:rPr>
            </w:pPr>
            <w:r w:rsidRPr="008608A5">
              <w:rPr>
                <w:rFonts w:ascii="Bookman Old Style" w:hAnsi="Bookman Old Style"/>
                <w:sz w:val="24"/>
              </w:rPr>
              <w:t>1.</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2.</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3.</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4.</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5.</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lastRenderedPageBreak/>
              <w:t>6.</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Default="008608A5" w:rsidP="008608A5">
            <w:pPr>
              <w:jc w:val="both"/>
              <w:rPr>
                <w:rFonts w:ascii="Bookman Old Style" w:hAnsi="Bookman Old Style"/>
                <w:sz w:val="24"/>
              </w:rPr>
            </w:pPr>
          </w:p>
          <w:p w:rsidR="00C1265D" w:rsidRDefault="00C1265D" w:rsidP="008608A5">
            <w:pPr>
              <w:jc w:val="both"/>
              <w:rPr>
                <w:rFonts w:ascii="Bookman Old Style" w:hAnsi="Bookman Old Style"/>
                <w:sz w:val="24"/>
              </w:rPr>
            </w:pPr>
          </w:p>
          <w:p w:rsidR="00C1265D" w:rsidRDefault="00C1265D" w:rsidP="008608A5">
            <w:pPr>
              <w:jc w:val="both"/>
              <w:rPr>
                <w:rFonts w:ascii="Bookman Old Style" w:hAnsi="Bookman Old Style"/>
                <w:sz w:val="24"/>
              </w:rPr>
            </w:pPr>
          </w:p>
          <w:p w:rsidR="00C1265D" w:rsidRPr="008608A5" w:rsidRDefault="00C1265D"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7.</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8.</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9.</w:t>
            </w:r>
          </w:p>
          <w:p w:rsidR="008608A5" w:rsidRPr="008608A5" w:rsidRDefault="008608A5" w:rsidP="008608A5">
            <w:pPr>
              <w:jc w:val="both"/>
              <w:rPr>
                <w:rFonts w:ascii="Bookman Old Style" w:hAnsi="Bookman Old Style"/>
                <w:sz w:val="24"/>
              </w:rPr>
            </w:pPr>
          </w:p>
          <w:p w:rsidR="008608A5" w:rsidRDefault="008608A5" w:rsidP="008608A5">
            <w:pPr>
              <w:jc w:val="both"/>
              <w:rPr>
                <w:rFonts w:ascii="Bookman Old Style" w:hAnsi="Bookman Old Style"/>
                <w:sz w:val="24"/>
              </w:rPr>
            </w:pPr>
          </w:p>
          <w:p w:rsidR="00C1265D" w:rsidRPr="008608A5" w:rsidRDefault="00C1265D"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10.</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11.</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12.</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Default="008608A5" w:rsidP="008608A5">
            <w:pPr>
              <w:jc w:val="both"/>
              <w:rPr>
                <w:rFonts w:ascii="Bookman Old Style" w:hAnsi="Bookman Old Style"/>
                <w:sz w:val="24"/>
              </w:rPr>
            </w:pPr>
          </w:p>
          <w:p w:rsidR="00C1265D" w:rsidRPr="008608A5" w:rsidRDefault="00C1265D"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13.</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14.</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15.</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Default="008608A5" w:rsidP="008608A5">
            <w:pPr>
              <w:jc w:val="both"/>
              <w:rPr>
                <w:rFonts w:ascii="Bookman Old Style" w:hAnsi="Bookman Old Style"/>
                <w:sz w:val="24"/>
              </w:rPr>
            </w:pPr>
          </w:p>
          <w:p w:rsidR="00C1265D" w:rsidRPr="008608A5" w:rsidRDefault="00C1265D"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16.</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17.</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18.</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19.</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19.</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20.</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21.</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22.</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23.</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24.</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25.</w:t>
            </w:r>
          </w:p>
        </w:tc>
        <w:tc>
          <w:tcPr>
            <w:tcW w:w="8759" w:type="dxa"/>
          </w:tcPr>
          <w:p w:rsidR="008608A5" w:rsidRPr="008608A5" w:rsidRDefault="008608A5" w:rsidP="008608A5">
            <w:pPr>
              <w:jc w:val="both"/>
              <w:rPr>
                <w:rFonts w:ascii="Bookman Old Style" w:hAnsi="Bookman Old Style"/>
                <w:sz w:val="24"/>
              </w:rPr>
            </w:pPr>
            <w:r w:rsidRPr="008608A5">
              <w:rPr>
                <w:rFonts w:ascii="Bookman Old Style" w:hAnsi="Bookman Old Style"/>
                <w:sz w:val="24"/>
              </w:rPr>
              <w:lastRenderedPageBreak/>
              <w:t xml:space="preserve">Desa adalah desa dan desa adat atau yang disebut dengan nama lain, selanjutnya disebut Desa,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Kewenangan Desa adalah kewenangan yang dimiliki Desa meliputi kewenangan di bidang penyelenggaraan Pemerintahan Desa, pelaksanaan Pembangunan Desa, Pembinaan Kemasyarakatan Desa, dan Pemberdayaan Masyarakat Desa , kebencanaan berdasarkan prakarsa masyarakat, hak asal usul dan adat istiadat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Pemerintahan Desa adalah penyelenggaraan urusan pemerintahan dan kepentingan masyarakat setempat dalam sistem pemerintahan Negara Kesatuan Republik Indonesia.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Pemerintah Desa adalah Perbekel atau yang disebut dengan nama lain dibantu perangkat Desa sebagai unsur penyelenggara Pemerintahan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Badan Permusyawaratan Desa atau yang disebut dengan nama lain adalah lembaga yang melaksanakan fungsi pemerintahan yang anggotanya merupakan wakil dari penduduk Desa berdasarkan keterwakilan wilayah dan ditetapkan secara demokratis.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lastRenderedPageBreak/>
              <w:t>Musyawarah Desa atau yang disebut dengan nama lain adalah musyawarah antara Badan Permusyawaratan Desa, Pemerintah Desa, dan unsur masyarakat yang diselenggarakan oleh Badan Permusyawaratan Desa untuk menyepakati hal yang bersifat strategis.</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Musyawarah Perencanaan Pembangunan Desa atau yang disebut dengan nama lain adalah musyawarah antara Badan Permusyawaratan Desa, Pemerintah Desa, dan unsur masyarakat yang diselenggarakan oleh Pemerintah Desa untuk menetapkan prioritas, program, kegiatan, dan kebutuhan Pembangunan Desa yang didanai oleh Anggaran Pendapatan dan Belanja Desa, swadaya masyarakat Desa, dan/atau Anggaran Pendapatan dan Belanja Daerah Kabupaten/Kota.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Peraturan Desa adalah peraturan perundang-undangan yang ditetapkan oleh Perbekel setelah dibahas dan disepakati bersama Badan Permusyawaratan Desa.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Pembangunan Desa adalah upaya peningkatan kualitas hidup dan kehidupan untuk sebesar-besarnya kesejahteraan masyarakat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Perencanaan pembangunan desa adalah proses tahapan kegiatan yang diselenggarakan oleh pemerintah Desa dengan melibatkan Badan Permusyawaratan Desa dan unsur masyarakat secara partisipatif guna pemanfaatan dan pengalokasian sumber daya desa dalam rangka mencapai tujuan pembangunan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Pembangunan Partisipatif adalah suatu sistem pengelolaan pembangunan di desa dan kawasan perdesaan yang dikoordinasikan oleh Perbekel dengan mengedepankan kebersamaan, kekeluargaan, dan kegotong royongan guna mewujudkan perdamaian dan keadilan sosial.</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Pemberdayaan Masyarakat Desa adalah upaya mengembangkan kemandirian dan kesejahteraan masyarakat dengan meningkatkan pengetahuan, sikap, keterampilan, perilaku, kemampuan, kesadaran, serta memanfaatkan sumber daya melalui penetapan kebijakan, program, kegiatan, dan pendampingan yang sesuai dengan esensi masalah dan prioritas kebutuhan masyarakat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Pengkajian Keadaan Desa adalah proses penggalian dan pengumpulan data mengenai keadaan obyektif masyarakat, masalah, potensi, dan berbagai informasi terkait yang menggambarkan secara jelas dan lengkap kondisi serta dinamika masyarakat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Data Desa adalah gambaran menyeluruh mengenai potensi yang meliputi sumber daya alam, sumber daya manusia, sumber dana, kelembagaan, sarana prasarana fisik dan sosial, kearifan lokal, ilmu pengetahuan dan teknologi, serta permasalahan yang dihadapi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Rencana Pembangunan Jangka Menengah Desa, selanjutnya disingkat RPJM Desa, adalah Rencana Kegiatan Pembangunan Desa untuk </w:t>
            </w:r>
            <w:r w:rsidRPr="008608A5">
              <w:rPr>
                <w:rFonts w:ascii="Bookman Old Style" w:hAnsi="Bookman Old Style"/>
                <w:sz w:val="24"/>
              </w:rPr>
              <w:lastRenderedPageBreak/>
              <w:t xml:space="preserve">jangka waktu 6 (enam) tahun.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Rencana Kerja Pemerintah Desa, selanjutnya disingkat RKP Desa, adalah penjabaran dari RPJM Desa untuk jangka waktu 1 (satu) tahun.</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Daftar Usulan RKP Desa adalah penjabaran RPJM Desa yang menjadi bagian dari RKP Desa untuk jangka waktu 1 (satu) tahun yang akan diusulkan Pemerintah Desa kepada Pemerintah Daerah Kabupaten melalui mekanisme perencanaan pembangunan Daerah.</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Keuangan Desa adalah semua hak dan kewajiban Desa yang dapat dinilai dengan uang serta segala sesuatu berupa uang dan barang yang berhubungan dengan pelaksanaan hak dan kewajiban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Aset Desa adalah barang milik Desa yang berasal dari kekayaan asli Desa, dibeli atau diperoleh atas beban Anggaran Pendapatan dan Belanja Desa atau perolehan hak lainnya yang syah.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Anggaran Pendapatan dan Belanja Desa, selanjutnya disebut APBDesa, adalah rencana keuangan tahunan Pemerintahan Desa.</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Dana Desa adalah dana yang bersumber dari anggaran pendapatan dan belanja negara yang diperuntukkan bagi Desa yang ditransfer melalui anggaran pendapatan dan belanja daerah kabupaten/kota dan digunakan untuk membiayai penyelenggaraan pemerintahan Desa, pelaksanaan pembangunan Desa, pembinaan kemasyarakatan Desa, dan pemberdayaan masyarakat Desa, dan Kebencanaan.</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Alokasi Dana Desa, selanjutnya disingkat ADD, adalah dana perimbangan yang diterima kabupaten dalam Anggaran Pendapatan dan Belanja Daerah kabupaten setelah dikurangi Dana Alokasi Khusus.</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Lembaga Kemasyarakatan desa atau disebut dengan nama lain adalah lembaga yang dibentuk oleh masyarakat sesuai dengan kebutuhan dan merupakan mitra pemerintah desa dalam memberdayakan masyarakat,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Lembaga adat Desa adalah merupakan lembaga yang menyelenggarakan fungsi adat istiadat dan menjadi bagian dari susunan asli Desa yang tumbuh dan berkembang atas prakarsa masyarakat Desa. </w:t>
            </w:r>
          </w:p>
          <w:p w:rsidR="008608A5" w:rsidRPr="008608A5" w:rsidRDefault="008608A5" w:rsidP="008608A5">
            <w:pPr>
              <w:jc w:val="both"/>
              <w:rPr>
                <w:rFonts w:ascii="Bookman Old Style" w:hAnsi="Bookman Old Style"/>
                <w:sz w:val="24"/>
              </w:rPr>
            </w:pP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Pemerintah Pusat selanjutnya disebut Pemerintah adalah Presiden Republik Indonesia yang memegang kekuasaan pemerintahan negara Republik Indonesia sebagaimana dimaksud dalam Undang-Undang Dasar Negara Republik Indonesia Tahun 1945.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 </w:t>
            </w:r>
          </w:p>
          <w:p w:rsidR="008608A5" w:rsidRPr="008608A5" w:rsidRDefault="008608A5" w:rsidP="008608A5">
            <w:pPr>
              <w:jc w:val="both"/>
              <w:rPr>
                <w:rFonts w:ascii="Bookman Old Style" w:hAnsi="Bookman Old Style"/>
                <w:sz w:val="24"/>
              </w:rPr>
            </w:pPr>
            <w:r w:rsidRPr="008608A5">
              <w:rPr>
                <w:rFonts w:ascii="Bookman Old Style" w:hAnsi="Bookman Old Style"/>
                <w:sz w:val="24"/>
              </w:rPr>
              <w:t xml:space="preserve">Pemerintahan Daerah adalah Pemerintah Daerah dan Dewan Perwakilan Rakyat Daerah yang menyelenggarakan urusan pemerintahan menurut asas otonomi dan tugas pembantuan dengan prinsip otonomi seluas-luasnya dalam sistem dan prinsip Negara </w:t>
            </w:r>
            <w:r w:rsidRPr="008608A5">
              <w:rPr>
                <w:rFonts w:ascii="Bookman Old Style" w:hAnsi="Bookman Old Style"/>
                <w:sz w:val="24"/>
              </w:rPr>
              <w:lastRenderedPageBreak/>
              <w:t>Kesatuan Republik Indonesia sebagaimana dimaksud dalam Undang-Undang Dasar Negara Republik Indonesia Tahun 1945.</w:t>
            </w:r>
          </w:p>
          <w:p w:rsidR="008608A5" w:rsidRPr="008608A5" w:rsidRDefault="008608A5" w:rsidP="008608A5">
            <w:pPr>
              <w:jc w:val="both"/>
              <w:rPr>
                <w:rFonts w:ascii="Bookman Old Style" w:hAnsi="Bookman Old Style"/>
                <w:sz w:val="24"/>
              </w:rPr>
            </w:pPr>
          </w:p>
        </w:tc>
      </w:tr>
    </w:tbl>
    <w:p w:rsidR="00865091" w:rsidRDefault="00865091" w:rsidP="00D8594A">
      <w:pPr>
        <w:pStyle w:val="ListParagraph"/>
        <w:tabs>
          <w:tab w:val="left" w:pos="567"/>
        </w:tabs>
        <w:ind w:left="0"/>
        <w:rPr>
          <w:rFonts w:ascii="Arial" w:eastAsia="Times New Roman" w:hAnsi="Arial" w:cs="Arial"/>
          <w:b/>
          <w:sz w:val="28"/>
          <w:lang w:val="en-US" w:eastAsia="ar-SA"/>
        </w:rPr>
      </w:pPr>
    </w:p>
    <w:p w:rsidR="00046566" w:rsidRPr="00046566" w:rsidRDefault="00046566" w:rsidP="00C1265D">
      <w:pPr>
        <w:pStyle w:val="Heading3"/>
        <w:rPr>
          <w:rFonts w:ascii="Bookman Old Style" w:hAnsi="Bookman Old Style"/>
          <w:color w:val="auto"/>
          <w:sz w:val="24"/>
        </w:rPr>
      </w:pPr>
      <w:bookmarkStart w:id="11" w:name="_Toc12280023"/>
      <w:bookmarkStart w:id="12" w:name="_Toc12280311"/>
      <w:r w:rsidRPr="00046566">
        <w:rPr>
          <w:rFonts w:ascii="Bookman Old Style" w:hAnsi="Bookman Old Style"/>
          <w:color w:val="auto"/>
          <w:sz w:val="24"/>
        </w:rPr>
        <w:t>D. Maksud dan Tujuan</w:t>
      </w:r>
      <w:bookmarkEnd w:id="11"/>
      <w:bookmarkEnd w:id="12"/>
      <w:r w:rsidRPr="00046566">
        <w:rPr>
          <w:rFonts w:ascii="Bookman Old Style" w:hAnsi="Bookman Old Style"/>
          <w:color w:val="auto"/>
          <w:sz w:val="24"/>
        </w:rPr>
        <w:t xml:space="preserve"> </w:t>
      </w:r>
    </w:p>
    <w:p w:rsidR="00046566" w:rsidRPr="00046566" w:rsidRDefault="00046566" w:rsidP="00046566">
      <w:pPr>
        <w:jc w:val="both"/>
        <w:rPr>
          <w:rFonts w:ascii="Bookman Old Style" w:hAnsi="Bookman Old Style"/>
          <w:sz w:val="24"/>
        </w:rPr>
      </w:pPr>
      <w:r w:rsidRPr="00046566">
        <w:rPr>
          <w:rFonts w:ascii="MS Gothic" w:eastAsia="MS Gothic" w:hAnsi="MS Gothic" w:cs="MS Gothic"/>
          <w:sz w:val="24"/>
        </w:rPr>
        <w:t>➢</w:t>
      </w:r>
      <w:r w:rsidRPr="00046566">
        <w:rPr>
          <w:rFonts w:ascii="Bookman Old Style" w:hAnsi="Bookman Old Style"/>
          <w:sz w:val="24"/>
        </w:rPr>
        <w:t xml:space="preserve"> Maksud Dokumen ini disusun dengan maksud untuk memberikan pegangan atau pedoman pada Pemerintah Desa tentang kegiatan-kegiatan pembangunan yang </w:t>
      </w:r>
      <w:proofErr w:type="gramStart"/>
      <w:r w:rsidRPr="00046566">
        <w:rPr>
          <w:rFonts w:ascii="Bookman Old Style" w:hAnsi="Bookman Old Style"/>
          <w:sz w:val="24"/>
        </w:rPr>
        <w:t>akan</w:t>
      </w:r>
      <w:proofErr w:type="gramEnd"/>
      <w:r w:rsidRPr="00046566">
        <w:rPr>
          <w:rFonts w:ascii="Bookman Old Style" w:hAnsi="Bookman Old Style"/>
          <w:sz w:val="24"/>
        </w:rPr>
        <w:t xml:space="preserve"> dan sedang dilaksanakan dalam jangka menengah, yakni selama 6 (enam) tahun. Dokumen ini juga dimaksudkan sebagai visi, misi dan program strategis yang </w:t>
      </w:r>
      <w:proofErr w:type="gramStart"/>
      <w:r w:rsidRPr="00046566">
        <w:rPr>
          <w:rFonts w:ascii="Bookman Old Style" w:hAnsi="Bookman Old Style"/>
          <w:sz w:val="24"/>
        </w:rPr>
        <w:t>akan</w:t>
      </w:r>
      <w:proofErr w:type="gramEnd"/>
      <w:r w:rsidRPr="00046566">
        <w:rPr>
          <w:rFonts w:ascii="Bookman Old Style" w:hAnsi="Bookman Old Style"/>
          <w:sz w:val="24"/>
        </w:rPr>
        <w:t xml:space="preserve"> dilaksanakan oleh Perbekel dalam menjalankan pemerintahan Desa selama masa jabatannya. </w:t>
      </w:r>
    </w:p>
    <w:p w:rsidR="00046566" w:rsidRPr="00046566" w:rsidRDefault="00046566" w:rsidP="00046566">
      <w:pPr>
        <w:jc w:val="both"/>
        <w:rPr>
          <w:rFonts w:ascii="Bookman Old Style" w:hAnsi="Bookman Old Style"/>
          <w:sz w:val="24"/>
        </w:rPr>
      </w:pPr>
      <w:r w:rsidRPr="00046566">
        <w:rPr>
          <w:rFonts w:ascii="Bookman Old Style" w:hAnsi="Bookman Old Style"/>
          <w:sz w:val="24"/>
        </w:rPr>
        <w:t xml:space="preserve">RPJM Desa, Desa Dawan Kaler, Kecamatan Dawan, Kabupaten Klungkung  2018 – 2024 merupakan kelanjutan dan pembaharuan dari tahap pembangunan sebelumnya. </w:t>
      </w:r>
      <w:proofErr w:type="gramStart"/>
      <w:r w:rsidRPr="00046566">
        <w:rPr>
          <w:rFonts w:ascii="Bookman Old Style" w:hAnsi="Bookman Old Style"/>
          <w:sz w:val="24"/>
        </w:rPr>
        <w:t>RPJM Desa diarahkan untuk memberikan fokus yang semakin tajam dan tepat, untuk menyelesaikan permasalahan-permasalahan pembangunan secara spesifik di Desa Dawan Kaler.</w:t>
      </w:r>
      <w:proofErr w:type="gramEnd"/>
      <w:r w:rsidRPr="00046566">
        <w:rPr>
          <w:rFonts w:ascii="Bookman Old Style" w:hAnsi="Bookman Old Style"/>
          <w:sz w:val="24"/>
        </w:rPr>
        <w:t xml:space="preserve"> Dengan adanya RPJM Desa, diharapkan dapat terwujud koordinasi yang semakin baik, terciptanya Integrasi, sinkronisasi, dan sinergi antar pelaku pembangunan (s takeholders ) antar pelaku, antar ruang, antar waktu, antar fungsi pemerintahan maupun dengan Kabupaten, Provinsi dan Pusat, diharapkan pula akan terbangun keterkaitan dan konsistensi antara perencanaan, </w:t>
      </w:r>
    </w:p>
    <w:p w:rsidR="00046566" w:rsidRPr="00046566" w:rsidRDefault="00046566" w:rsidP="00046566">
      <w:pPr>
        <w:jc w:val="both"/>
        <w:rPr>
          <w:rFonts w:ascii="Bookman Old Style" w:hAnsi="Bookman Old Style"/>
          <w:sz w:val="24"/>
        </w:rPr>
      </w:pPr>
      <w:proofErr w:type="gramStart"/>
      <w:r w:rsidRPr="00046566">
        <w:rPr>
          <w:rFonts w:ascii="Bookman Old Style" w:hAnsi="Bookman Old Style"/>
          <w:sz w:val="24"/>
        </w:rPr>
        <w:t>penganggaran</w:t>
      </w:r>
      <w:proofErr w:type="gramEnd"/>
      <w:r w:rsidRPr="00046566">
        <w:rPr>
          <w:rFonts w:ascii="Bookman Old Style" w:hAnsi="Bookman Old Style"/>
          <w:sz w:val="24"/>
        </w:rPr>
        <w:t xml:space="preserve">, pelaksanaan dan pengawasan. Pada sisi yang </w:t>
      </w:r>
      <w:proofErr w:type="gramStart"/>
      <w:r w:rsidRPr="00046566">
        <w:rPr>
          <w:rFonts w:ascii="Bookman Old Style" w:hAnsi="Bookman Old Style"/>
          <w:sz w:val="24"/>
        </w:rPr>
        <w:t>lain</w:t>
      </w:r>
      <w:proofErr w:type="gramEnd"/>
      <w:r w:rsidRPr="00046566">
        <w:rPr>
          <w:rFonts w:ascii="Bookman Old Style" w:hAnsi="Bookman Old Style"/>
          <w:sz w:val="24"/>
        </w:rPr>
        <w:t xml:space="preserve"> mampu mengoptimalkan partisipasi. </w:t>
      </w:r>
    </w:p>
    <w:p w:rsidR="00046566" w:rsidRPr="00046566" w:rsidRDefault="00046566" w:rsidP="00046566">
      <w:pPr>
        <w:jc w:val="both"/>
        <w:rPr>
          <w:rFonts w:ascii="Bookman Old Style" w:hAnsi="Bookman Old Style"/>
          <w:sz w:val="24"/>
        </w:rPr>
      </w:pPr>
      <w:r w:rsidRPr="00046566">
        <w:rPr>
          <w:rFonts w:ascii="Bookman Old Style" w:hAnsi="Bookman Old Style"/>
          <w:sz w:val="24"/>
        </w:rPr>
        <w:t xml:space="preserve"> </w:t>
      </w:r>
    </w:p>
    <w:p w:rsidR="00046566" w:rsidRPr="00046566" w:rsidRDefault="00046566" w:rsidP="00046566">
      <w:pPr>
        <w:jc w:val="both"/>
        <w:rPr>
          <w:rFonts w:ascii="Bookman Old Style" w:hAnsi="Bookman Old Style"/>
          <w:sz w:val="24"/>
        </w:rPr>
      </w:pPr>
      <w:r w:rsidRPr="00046566">
        <w:rPr>
          <w:rFonts w:ascii="MS Gothic" w:eastAsia="MS Gothic" w:hAnsi="MS Gothic" w:cs="MS Gothic"/>
          <w:sz w:val="24"/>
        </w:rPr>
        <w:t>➢</w:t>
      </w:r>
      <w:r w:rsidRPr="00046566">
        <w:rPr>
          <w:rFonts w:ascii="Bookman Old Style" w:hAnsi="Bookman Old Style"/>
          <w:sz w:val="24"/>
        </w:rPr>
        <w:t xml:space="preserve"> Tujuan Tujuan Penyusunan RPJM Desa </w:t>
      </w:r>
      <w:proofErr w:type="gramStart"/>
      <w:r w:rsidRPr="00046566">
        <w:rPr>
          <w:rFonts w:ascii="Bookman Old Style" w:hAnsi="Bookman Old Style"/>
          <w:sz w:val="24"/>
        </w:rPr>
        <w:t>adalah :</w:t>
      </w:r>
      <w:proofErr w:type="gramEnd"/>
      <w:r w:rsidRPr="00046566">
        <w:rPr>
          <w:rFonts w:ascii="Bookman Old Style" w:hAnsi="Bookman Old Style"/>
          <w:sz w:val="24"/>
        </w:rPr>
        <w:t xml:space="preserve"> </w:t>
      </w:r>
    </w:p>
    <w:p w:rsidR="00046566" w:rsidRPr="00046566" w:rsidRDefault="00046566" w:rsidP="00046566">
      <w:pPr>
        <w:jc w:val="both"/>
        <w:rPr>
          <w:rFonts w:ascii="Bookman Old Style" w:hAnsi="Bookman Old Style"/>
          <w:sz w:val="24"/>
        </w:rPr>
      </w:pPr>
      <w:r w:rsidRPr="00046566">
        <w:rPr>
          <w:rFonts w:ascii="Bookman Old Style" w:hAnsi="Bookman Old Style"/>
          <w:sz w:val="24"/>
        </w:rPr>
        <w:t xml:space="preserve">1. Menyediakan dokumen strategis Desa mulai dari perumusan visi, misi, program strategis, strategi dan rencana tindakan yang akan dilaksanakan secara bersama-sama antara Pemerintah Desa, Organisasi Kemasyarakatan Desa, Masyarakat luas maupun berbagai pelaku pembangunan yang lain melalui kerjasama secara terpadu.   </w:t>
      </w:r>
    </w:p>
    <w:p w:rsidR="00046566" w:rsidRPr="00046566" w:rsidRDefault="00046566" w:rsidP="00046566">
      <w:pPr>
        <w:jc w:val="both"/>
        <w:rPr>
          <w:rFonts w:ascii="Bookman Old Style" w:hAnsi="Bookman Old Style"/>
          <w:sz w:val="24"/>
        </w:rPr>
      </w:pPr>
      <w:r w:rsidRPr="00046566">
        <w:rPr>
          <w:rFonts w:ascii="Bookman Old Style" w:hAnsi="Bookman Old Style"/>
          <w:sz w:val="24"/>
        </w:rPr>
        <w:t xml:space="preserve">2. Memberikan pegangan dan indikator kinerja Pemerintah Desa Dawan Kaler dalam penyelenggaraan pemerintahan desa sebagaimana tertuang dalam Peraturan Desa.  </w:t>
      </w:r>
    </w:p>
    <w:p w:rsidR="00046566" w:rsidRPr="00046566" w:rsidRDefault="00046566" w:rsidP="00046566">
      <w:pPr>
        <w:jc w:val="both"/>
        <w:rPr>
          <w:rFonts w:ascii="Bookman Old Style" w:hAnsi="Bookman Old Style"/>
          <w:sz w:val="24"/>
        </w:rPr>
      </w:pPr>
      <w:r w:rsidRPr="00046566">
        <w:rPr>
          <w:rFonts w:ascii="Bookman Old Style" w:hAnsi="Bookman Old Style"/>
          <w:sz w:val="24"/>
        </w:rPr>
        <w:t xml:space="preserve">3. Memberikan gambaran prioritas permasalahan </w:t>
      </w:r>
      <w:proofErr w:type="gramStart"/>
      <w:r w:rsidRPr="00046566">
        <w:rPr>
          <w:rFonts w:ascii="Bookman Old Style" w:hAnsi="Bookman Old Style"/>
          <w:sz w:val="24"/>
        </w:rPr>
        <w:t>desa  yang</w:t>
      </w:r>
      <w:proofErr w:type="gramEnd"/>
      <w:r w:rsidRPr="00046566">
        <w:rPr>
          <w:rFonts w:ascii="Bookman Old Style" w:hAnsi="Bookman Old Style"/>
          <w:sz w:val="24"/>
        </w:rPr>
        <w:t xml:space="preserve"> harus ditanggulangi dan potensi unggulan yang berpeluang untuk dikembangkan melalui serangkaian program. </w:t>
      </w:r>
    </w:p>
    <w:p w:rsidR="00046566" w:rsidRPr="00046566" w:rsidRDefault="00046566" w:rsidP="00046566">
      <w:pPr>
        <w:jc w:val="both"/>
        <w:rPr>
          <w:rFonts w:ascii="Bookman Old Style" w:hAnsi="Bookman Old Style"/>
          <w:sz w:val="24"/>
        </w:rPr>
      </w:pPr>
      <w:r w:rsidRPr="00046566">
        <w:rPr>
          <w:rFonts w:ascii="Bookman Old Style" w:hAnsi="Bookman Old Style"/>
          <w:sz w:val="24"/>
        </w:rPr>
        <w:lastRenderedPageBreak/>
        <w:t xml:space="preserve">4. Meyediakan dokumen usulan program strategis dan kegiatan-kegiatan yang dapat dilaksanakan sesuai dengan prioritas kebutuhan masyarakat dan diselaraskan dengan program prioritas pemerintah kabupaten. </w:t>
      </w:r>
    </w:p>
    <w:p w:rsidR="00046566" w:rsidRDefault="00046566" w:rsidP="00046566">
      <w:pPr>
        <w:jc w:val="both"/>
        <w:rPr>
          <w:rFonts w:ascii="Bookman Old Style" w:hAnsi="Bookman Old Style"/>
          <w:sz w:val="24"/>
        </w:rPr>
      </w:pPr>
      <w:r w:rsidRPr="00046566">
        <w:rPr>
          <w:rFonts w:ascii="Bookman Old Style" w:hAnsi="Bookman Old Style"/>
          <w:sz w:val="24"/>
        </w:rPr>
        <w:t xml:space="preserve">5. Sebagai masukan bagi </w:t>
      </w:r>
      <w:proofErr w:type="gramStart"/>
      <w:r w:rsidRPr="00046566">
        <w:rPr>
          <w:rFonts w:ascii="Bookman Old Style" w:hAnsi="Bookman Old Style"/>
          <w:sz w:val="24"/>
        </w:rPr>
        <w:t>dinas</w:t>
      </w:r>
      <w:proofErr w:type="gramEnd"/>
      <w:r w:rsidRPr="00046566">
        <w:rPr>
          <w:rFonts w:ascii="Bookman Old Style" w:hAnsi="Bookman Old Style"/>
          <w:sz w:val="24"/>
        </w:rPr>
        <w:t xml:space="preserve"> instansi pemerintah dan berbagai pelaku pembangunan lain dalam rangka membangun kemitraan maupun investasi di Desa.</w:t>
      </w:r>
    </w:p>
    <w:p w:rsidR="008124F0" w:rsidRDefault="008124F0" w:rsidP="00046566">
      <w:pPr>
        <w:jc w:val="both"/>
        <w:rPr>
          <w:rFonts w:ascii="Bookman Old Style" w:hAnsi="Bookman Old Style"/>
          <w:sz w:val="24"/>
        </w:rPr>
      </w:pPr>
    </w:p>
    <w:p w:rsidR="008124F0" w:rsidRPr="008124F0" w:rsidRDefault="008124F0" w:rsidP="00992A15">
      <w:pPr>
        <w:pStyle w:val="Heading1"/>
        <w:jc w:val="center"/>
        <w:rPr>
          <w:rFonts w:ascii="Bookman Old Style" w:hAnsi="Bookman Old Style"/>
          <w:b w:val="0"/>
          <w:sz w:val="24"/>
        </w:rPr>
      </w:pPr>
      <w:bookmarkStart w:id="13" w:name="_Toc12280024"/>
      <w:bookmarkStart w:id="14" w:name="_Toc12280312"/>
      <w:proofErr w:type="gramStart"/>
      <w:r w:rsidRPr="008124F0">
        <w:rPr>
          <w:rFonts w:ascii="Bookman Old Style" w:hAnsi="Bookman Old Style"/>
          <w:b w:val="0"/>
          <w:sz w:val="24"/>
        </w:rPr>
        <w:t>BAB  II</w:t>
      </w:r>
      <w:bookmarkEnd w:id="13"/>
      <w:bookmarkEnd w:id="14"/>
      <w:proofErr w:type="gramEnd"/>
    </w:p>
    <w:p w:rsidR="008124F0" w:rsidRPr="008124F0" w:rsidRDefault="008124F0" w:rsidP="00992A15">
      <w:pPr>
        <w:pStyle w:val="Heading2"/>
        <w:rPr>
          <w:rFonts w:ascii="Bookman Old Style" w:hAnsi="Bookman Old Style"/>
          <w:b w:val="0"/>
          <w:color w:val="auto"/>
          <w:sz w:val="24"/>
        </w:rPr>
      </w:pPr>
      <w:bookmarkStart w:id="15" w:name="_Toc12280025"/>
      <w:bookmarkStart w:id="16" w:name="_Toc12280313"/>
      <w:r w:rsidRPr="008124F0">
        <w:rPr>
          <w:rFonts w:ascii="Bookman Old Style" w:hAnsi="Bookman Old Style"/>
          <w:b w:val="0"/>
          <w:color w:val="auto"/>
          <w:sz w:val="24"/>
        </w:rPr>
        <w:t>PROFIL DESA</w:t>
      </w:r>
      <w:bookmarkEnd w:id="15"/>
      <w:bookmarkEnd w:id="16"/>
      <w:r w:rsidRPr="008124F0">
        <w:rPr>
          <w:rFonts w:ascii="Bookman Old Style" w:hAnsi="Bookman Old Style"/>
          <w:b w:val="0"/>
          <w:color w:val="auto"/>
          <w:sz w:val="24"/>
        </w:rPr>
        <w:t xml:space="preserve"> </w:t>
      </w:r>
    </w:p>
    <w:p w:rsidR="008124F0" w:rsidRPr="008124F0" w:rsidRDefault="008124F0" w:rsidP="00992A15">
      <w:pPr>
        <w:pStyle w:val="Heading3"/>
        <w:rPr>
          <w:rFonts w:ascii="Bookman Old Style" w:hAnsi="Bookman Old Style"/>
          <w:color w:val="auto"/>
          <w:sz w:val="24"/>
        </w:rPr>
      </w:pPr>
      <w:bookmarkStart w:id="17" w:name="_Toc12280026"/>
      <w:bookmarkStart w:id="18" w:name="_Toc12280314"/>
      <w:r w:rsidRPr="008124F0">
        <w:rPr>
          <w:rFonts w:ascii="Bookman Old Style" w:hAnsi="Bookman Old Style"/>
          <w:color w:val="auto"/>
          <w:sz w:val="24"/>
        </w:rPr>
        <w:t>A. Kondisi Umum Desa</w:t>
      </w:r>
      <w:bookmarkEnd w:id="17"/>
      <w:bookmarkEnd w:id="18"/>
      <w:r w:rsidRPr="008124F0">
        <w:rPr>
          <w:rFonts w:ascii="Bookman Old Style" w:hAnsi="Bookman Old Style"/>
          <w:color w:val="auto"/>
          <w:sz w:val="24"/>
        </w:rPr>
        <w:t xml:space="preserve"> </w:t>
      </w:r>
    </w:p>
    <w:p w:rsidR="008124F0" w:rsidRPr="008124F0" w:rsidRDefault="008124F0" w:rsidP="008124F0">
      <w:pPr>
        <w:jc w:val="both"/>
        <w:rPr>
          <w:rFonts w:ascii="Bookman Old Style" w:hAnsi="Bookman Old Style"/>
          <w:sz w:val="24"/>
        </w:rPr>
      </w:pPr>
      <w:r w:rsidRPr="008124F0">
        <w:rPr>
          <w:rFonts w:ascii="Bookman Old Style" w:hAnsi="Bookman Old Style"/>
          <w:sz w:val="24"/>
        </w:rPr>
        <w:t xml:space="preserve"> Pentingnya memahami kondisi Desa untuk mengetahui kaitannya dengan perencanaan dengan muatan pendukung dan permasalahan yang ada memberikan arti penting Keputusan Pembangunan sebagai langkah pendayagunaan serta penyelesaian masalah yang timbul di </w:t>
      </w:r>
      <w:proofErr w:type="gramStart"/>
      <w:r w:rsidRPr="008124F0">
        <w:rPr>
          <w:rFonts w:ascii="Bookman Old Style" w:hAnsi="Bookman Old Style"/>
          <w:sz w:val="24"/>
        </w:rPr>
        <w:t>masyarakat .</w:t>
      </w:r>
      <w:proofErr w:type="gramEnd"/>
      <w:r w:rsidRPr="008124F0">
        <w:rPr>
          <w:rFonts w:ascii="Bookman Old Style" w:hAnsi="Bookman Old Style"/>
          <w:sz w:val="24"/>
        </w:rPr>
        <w:t xml:space="preserve"> </w:t>
      </w:r>
    </w:p>
    <w:p w:rsidR="008124F0" w:rsidRPr="008124F0" w:rsidRDefault="008124F0" w:rsidP="008124F0">
      <w:pPr>
        <w:tabs>
          <w:tab w:val="left" w:pos="540"/>
        </w:tabs>
        <w:spacing w:after="0" w:line="360" w:lineRule="auto"/>
        <w:jc w:val="both"/>
        <w:rPr>
          <w:rFonts w:ascii="Bookman Old Style" w:eastAsia="Times New Roman" w:hAnsi="Bookman Old Style" w:cs="Times New Roman"/>
          <w:color w:val="000000"/>
          <w:sz w:val="24"/>
          <w:szCs w:val="24"/>
        </w:rPr>
      </w:pPr>
      <w:r w:rsidRPr="008124F0">
        <w:rPr>
          <w:rFonts w:ascii="Bookman Old Style" w:hAnsi="Bookman Old Style"/>
          <w:sz w:val="24"/>
        </w:rPr>
        <w:t xml:space="preserve"> Desa Dawan Kaler salah satu dari 12 desa yang ada di Kecamatan Dawan yang terletak </w:t>
      </w:r>
      <w:r w:rsidRPr="008124F0">
        <w:rPr>
          <w:rFonts w:ascii="Bookman Old Style" w:eastAsia="Times New Roman" w:hAnsi="Bookman Old Style" w:cs="Times New Roman"/>
          <w:color w:val="000000"/>
          <w:sz w:val="24"/>
          <w:szCs w:val="24"/>
        </w:rPr>
        <w:t xml:space="preserve">1,5 Km  dari Ibu Kota Kecamatan, jarak tempuh ke ibu kota kabupaten 8 km, dengan ketinggian15m dari permukaan laut (dpl). </w:t>
      </w:r>
      <w:proofErr w:type="gramStart"/>
      <w:r w:rsidRPr="008124F0">
        <w:rPr>
          <w:rFonts w:ascii="Bookman Old Style" w:eastAsia="Times New Roman" w:hAnsi="Bookman Old Style" w:cs="Times New Roman"/>
          <w:color w:val="000000"/>
          <w:sz w:val="24"/>
          <w:szCs w:val="24"/>
        </w:rPr>
        <w:t>Suhu rata – rata harian berkisar antara 24 °C sampai dengan Curah hujan rata-rata 12.mm/th.</w:t>
      </w:r>
      <w:proofErr w:type="gramEnd"/>
      <w:r w:rsidRPr="008124F0">
        <w:rPr>
          <w:rFonts w:ascii="Bookman Old Style" w:eastAsia="Times New Roman" w:hAnsi="Bookman Old Style" w:cs="Times New Roman"/>
          <w:color w:val="000000"/>
          <w:sz w:val="24"/>
          <w:szCs w:val="24"/>
        </w:rPr>
        <w:t xml:space="preserve"> Mempunyai batas- batas sebagai </w:t>
      </w:r>
      <w:proofErr w:type="gramStart"/>
      <w:r w:rsidRPr="008124F0">
        <w:rPr>
          <w:rFonts w:ascii="Bookman Old Style" w:eastAsia="Times New Roman" w:hAnsi="Bookman Old Style" w:cs="Times New Roman"/>
          <w:color w:val="000000"/>
          <w:sz w:val="24"/>
          <w:szCs w:val="24"/>
        </w:rPr>
        <w:t>berikut :</w:t>
      </w:r>
      <w:proofErr w:type="gramEnd"/>
    </w:p>
    <w:p w:rsidR="008124F0" w:rsidRPr="008124F0" w:rsidRDefault="008124F0" w:rsidP="008124F0">
      <w:pPr>
        <w:tabs>
          <w:tab w:val="left" w:pos="540"/>
        </w:tabs>
        <w:spacing w:after="0" w:line="360" w:lineRule="auto"/>
        <w:jc w:val="both"/>
        <w:rPr>
          <w:rFonts w:ascii="Bookman Old Style" w:eastAsia="Times New Roman" w:hAnsi="Bookman Old Style" w:cs="Times New Roman"/>
          <w:color w:val="000000"/>
          <w:sz w:val="24"/>
          <w:szCs w:val="24"/>
        </w:rPr>
      </w:pPr>
      <w:r w:rsidRPr="008124F0">
        <w:rPr>
          <w:rFonts w:ascii="Bookman Old Style" w:eastAsia="Times New Roman" w:hAnsi="Bookman Old Style" w:cs="Times New Roman"/>
          <w:color w:val="000000"/>
          <w:sz w:val="24"/>
          <w:szCs w:val="24"/>
        </w:rPr>
        <w:t>Sebelah Utara</w:t>
      </w:r>
      <w:r w:rsidRPr="008124F0">
        <w:rPr>
          <w:rFonts w:ascii="Bookman Old Style" w:eastAsia="Times New Roman" w:hAnsi="Bookman Old Style" w:cs="Times New Roman"/>
          <w:color w:val="000000"/>
          <w:sz w:val="24"/>
          <w:szCs w:val="24"/>
        </w:rPr>
        <w:tab/>
        <w:t>: Desa Besan.</w:t>
      </w:r>
    </w:p>
    <w:p w:rsidR="008124F0" w:rsidRPr="008124F0" w:rsidRDefault="008124F0" w:rsidP="008124F0">
      <w:pPr>
        <w:tabs>
          <w:tab w:val="left" w:pos="540"/>
        </w:tabs>
        <w:spacing w:after="0" w:line="360" w:lineRule="auto"/>
        <w:jc w:val="both"/>
        <w:rPr>
          <w:rFonts w:ascii="Bookman Old Style" w:eastAsia="Times New Roman" w:hAnsi="Bookman Old Style" w:cs="Times New Roman"/>
          <w:color w:val="000000"/>
          <w:sz w:val="24"/>
          <w:szCs w:val="24"/>
        </w:rPr>
      </w:pPr>
      <w:r w:rsidRPr="008124F0">
        <w:rPr>
          <w:rFonts w:ascii="Bookman Old Style" w:eastAsia="Times New Roman" w:hAnsi="Bookman Old Style" w:cs="Times New Roman"/>
          <w:color w:val="000000"/>
          <w:sz w:val="24"/>
          <w:szCs w:val="24"/>
        </w:rPr>
        <w:t>Sebelah Timur</w:t>
      </w:r>
      <w:r w:rsidRPr="008124F0">
        <w:rPr>
          <w:rFonts w:ascii="Bookman Old Style" w:eastAsia="Times New Roman" w:hAnsi="Bookman Old Style" w:cs="Times New Roman"/>
          <w:color w:val="000000"/>
          <w:sz w:val="24"/>
          <w:szCs w:val="24"/>
        </w:rPr>
        <w:tab/>
        <w:t>: Desa Pikat.</w:t>
      </w:r>
    </w:p>
    <w:p w:rsidR="008124F0" w:rsidRPr="008124F0" w:rsidRDefault="008124F0" w:rsidP="008124F0">
      <w:pPr>
        <w:tabs>
          <w:tab w:val="left" w:pos="540"/>
        </w:tabs>
        <w:spacing w:after="0" w:line="360" w:lineRule="auto"/>
        <w:jc w:val="both"/>
        <w:rPr>
          <w:rFonts w:ascii="Bookman Old Style" w:eastAsia="Times New Roman" w:hAnsi="Bookman Old Style" w:cs="Times New Roman"/>
          <w:color w:val="000000"/>
          <w:sz w:val="24"/>
          <w:szCs w:val="24"/>
        </w:rPr>
      </w:pPr>
      <w:r w:rsidRPr="008124F0">
        <w:rPr>
          <w:rFonts w:ascii="Bookman Old Style" w:eastAsia="Times New Roman" w:hAnsi="Bookman Old Style" w:cs="Times New Roman"/>
          <w:color w:val="000000"/>
          <w:sz w:val="24"/>
          <w:szCs w:val="24"/>
        </w:rPr>
        <w:t>Sebelah Barat</w:t>
      </w:r>
      <w:r w:rsidRPr="008124F0">
        <w:rPr>
          <w:rFonts w:ascii="Bookman Old Style" w:eastAsia="Times New Roman" w:hAnsi="Bookman Old Style" w:cs="Times New Roman"/>
          <w:color w:val="000000"/>
          <w:sz w:val="24"/>
          <w:szCs w:val="24"/>
        </w:rPr>
        <w:tab/>
        <w:t>: Desa Gunaksa.</w:t>
      </w:r>
    </w:p>
    <w:p w:rsidR="008124F0" w:rsidRPr="008124F0" w:rsidRDefault="008124F0" w:rsidP="008124F0">
      <w:pPr>
        <w:tabs>
          <w:tab w:val="left" w:pos="540"/>
        </w:tabs>
        <w:spacing w:after="0" w:line="360" w:lineRule="auto"/>
        <w:jc w:val="both"/>
        <w:rPr>
          <w:rFonts w:ascii="Bookman Old Style" w:eastAsia="Times New Roman" w:hAnsi="Bookman Old Style" w:cs="Times New Roman"/>
          <w:color w:val="000000"/>
          <w:sz w:val="24"/>
          <w:szCs w:val="24"/>
        </w:rPr>
      </w:pPr>
      <w:r w:rsidRPr="008124F0">
        <w:rPr>
          <w:rFonts w:ascii="Bookman Old Style" w:eastAsia="Times New Roman" w:hAnsi="Bookman Old Style" w:cs="Times New Roman"/>
          <w:color w:val="000000"/>
          <w:sz w:val="24"/>
          <w:szCs w:val="24"/>
        </w:rPr>
        <w:t>Sebelah Selatan</w:t>
      </w:r>
      <w:r w:rsidRPr="008124F0">
        <w:rPr>
          <w:rFonts w:ascii="Bookman Old Style" w:eastAsia="Times New Roman" w:hAnsi="Bookman Old Style" w:cs="Times New Roman"/>
          <w:color w:val="000000"/>
          <w:sz w:val="24"/>
          <w:szCs w:val="24"/>
        </w:rPr>
        <w:tab/>
        <w:t>: Desa Dawan Klod.</w:t>
      </w:r>
    </w:p>
    <w:p w:rsidR="008124F0" w:rsidRPr="008124F0" w:rsidRDefault="008124F0" w:rsidP="008124F0">
      <w:pPr>
        <w:tabs>
          <w:tab w:val="left" w:pos="540"/>
        </w:tabs>
        <w:spacing w:after="0" w:line="360" w:lineRule="auto"/>
        <w:jc w:val="both"/>
        <w:rPr>
          <w:rFonts w:ascii="Bookman Old Style" w:eastAsia="Times New Roman" w:hAnsi="Bookman Old Style" w:cs="Times New Roman"/>
          <w:color w:val="000000"/>
          <w:sz w:val="24"/>
          <w:szCs w:val="24"/>
        </w:rPr>
      </w:pPr>
    </w:p>
    <w:p w:rsidR="008124F0" w:rsidRPr="008124F0" w:rsidRDefault="008124F0" w:rsidP="008124F0">
      <w:pPr>
        <w:tabs>
          <w:tab w:val="center" w:pos="360"/>
          <w:tab w:val="left" w:pos="540"/>
        </w:tabs>
        <w:spacing w:after="0" w:line="240" w:lineRule="auto"/>
        <w:jc w:val="both"/>
        <w:rPr>
          <w:rFonts w:ascii="Bookman Old Style" w:eastAsia="Times New Roman" w:hAnsi="Bookman Old Style" w:cs="Times New Roman"/>
          <w:sz w:val="24"/>
          <w:szCs w:val="24"/>
        </w:rPr>
      </w:pPr>
      <w:r w:rsidRPr="008124F0">
        <w:rPr>
          <w:rFonts w:ascii="Bookman Old Style" w:eastAsia="Times New Roman" w:hAnsi="Bookman Old Style" w:cs="Times New Roman"/>
          <w:sz w:val="24"/>
          <w:szCs w:val="24"/>
        </w:rPr>
        <w:t xml:space="preserve">Luas tanah yang </w:t>
      </w:r>
      <w:proofErr w:type="gramStart"/>
      <w:r w:rsidRPr="008124F0">
        <w:rPr>
          <w:rFonts w:ascii="Bookman Old Style" w:eastAsia="Times New Roman" w:hAnsi="Bookman Old Style" w:cs="Times New Roman"/>
          <w:sz w:val="24"/>
          <w:szCs w:val="24"/>
        </w:rPr>
        <w:t>ada  di</w:t>
      </w:r>
      <w:proofErr w:type="gramEnd"/>
      <w:r w:rsidRPr="008124F0">
        <w:rPr>
          <w:rFonts w:ascii="Bookman Old Style" w:eastAsia="Times New Roman" w:hAnsi="Bookman Old Style" w:cs="Times New Roman"/>
          <w:sz w:val="24"/>
          <w:szCs w:val="24"/>
        </w:rPr>
        <w:t xml:space="preserve"> Desa Dawan Kaler adalah 238,370Ha berdasarkan manfaat dan kegunaannya dapat dibagi menjadi  :</w:t>
      </w:r>
    </w:p>
    <w:p w:rsidR="005B72BA" w:rsidRDefault="005B72BA" w:rsidP="00046566">
      <w:pPr>
        <w:jc w:val="both"/>
        <w:rPr>
          <w:rFonts w:ascii="Bookman Old Style" w:hAnsi="Bookman Old Style"/>
          <w:sz w:val="24"/>
        </w:rPr>
      </w:pPr>
    </w:p>
    <w:tbl>
      <w:tblPr>
        <w:tblW w:w="8931" w:type="dxa"/>
        <w:jc w:val="center"/>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469"/>
        <w:gridCol w:w="1683"/>
        <w:gridCol w:w="1075"/>
      </w:tblGrid>
      <w:tr w:rsidR="00AE7310" w:rsidRPr="00525A0A" w:rsidTr="00C81285">
        <w:trPr>
          <w:jc w:val="center"/>
        </w:trPr>
        <w:tc>
          <w:tcPr>
            <w:tcW w:w="704" w:type="dxa"/>
            <w:vAlign w:val="center"/>
          </w:tcPr>
          <w:p w:rsidR="00AE7310" w:rsidRPr="00525A0A" w:rsidRDefault="00AE7310" w:rsidP="00FE5721">
            <w:pPr>
              <w:tabs>
                <w:tab w:val="center" w:pos="0"/>
                <w:tab w:val="left" w:pos="540"/>
              </w:tabs>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NO</w:t>
            </w:r>
          </w:p>
        </w:tc>
        <w:tc>
          <w:tcPr>
            <w:tcW w:w="5469" w:type="dxa"/>
            <w:vAlign w:val="center"/>
          </w:tcPr>
          <w:p w:rsidR="00AE7310" w:rsidRPr="00525A0A" w:rsidRDefault="00AE7310" w:rsidP="00FE5721">
            <w:pPr>
              <w:tabs>
                <w:tab w:val="center" w:pos="0"/>
                <w:tab w:val="left" w:pos="540"/>
              </w:tabs>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JENIS KEGUNAAN LAHAN</w:t>
            </w:r>
          </w:p>
        </w:tc>
        <w:tc>
          <w:tcPr>
            <w:tcW w:w="1683" w:type="dxa"/>
            <w:vAlign w:val="center"/>
          </w:tcPr>
          <w:p w:rsidR="00AE7310" w:rsidRPr="00525A0A" w:rsidRDefault="00AE7310" w:rsidP="00FE5721">
            <w:pPr>
              <w:tabs>
                <w:tab w:val="center" w:pos="0"/>
                <w:tab w:val="left" w:pos="540"/>
              </w:tabs>
              <w:spacing w:after="0" w:line="360" w:lineRule="auto"/>
              <w:jc w:val="both"/>
              <w:rPr>
                <w:rFonts w:ascii="Bookman Old Style" w:eastAsia="Times New Roman" w:hAnsi="Bookman Old Style" w:cs="Times New Roman"/>
                <w:sz w:val="24"/>
                <w:szCs w:val="24"/>
                <w:lang w:val="id-ID"/>
              </w:rPr>
            </w:pPr>
            <w:r w:rsidRPr="00525A0A">
              <w:rPr>
                <w:rFonts w:ascii="Bookman Old Style" w:eastAsia="Times New Roman" w:hAnsi="Bookman Old Style" w:cs="Times New Roman"/>
                <w:sz w:val="24"/>
                <w:szCs w:val="24"/>
                <w:lang w:val="id-ID"/>
              </w:rPr>
              <w:t>LUAS</w:t>
            </w:r>
          </w:p>
        </w:tc>
        <w:tc>
          <w:tcPr>
            <w:tcW w:w="1075" w:type="dxa"/>
            <w:vAlign w:val="center"/>
          </w:tcPr>
          <w:p w:rsidR="00AE7310" w:rsidRPr="00525A0A" w:rsidRDefault="00AE7310" w:rsidP="00FE5721">
            <w:pPr>
              <w:tabs>
                <w:tab w:val="center" w:pos="0"/>
                <w:tab w:val="left" w:pos="540"/>
              </w:tabs>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KET.</w:t>
            </w:r>
          </w:p>
        </w:tc>
      </w:tr>
      <w:tr w:rsidR="00AE7310" w:rsidRPr="00525A0A" w:rsidTr="00C81285">
        <w:trPr>
          <w:jc w:val="center"/>
        </w:trPr>
        <w:tc>
          <w:tcPr>
            <w:tcW w:w="704" w:type="dxa"/>
          </w:tcPr>
          <w:p w:rsidR="00AE7310" w:rsidRPr="00525A0A" w:rsidRDefault="00AE7310" w:rsidP="00FE5721">
            <w:pPr>
              <w:spacing w:after="0" w:line="360" w:lineRule="auto"/>
              <w:jc w:val="both"/>
              <w:rPr>
                <w:rFonts w:ascii="Bookman Old Style" w:eastAsia="Times New Roman" w:hAnsi="Bookman Old Style" w:cs="Times New Roman"/>
                <w:sz w:val="24"/>
                <w:szCs w:val="24"/>
              </w:rPr>
            </w:pPr>
          </w:p>
          <w:p w:rsidR="00AE7310" w:rsidRPr="00525A0A" w:rsidRDefault="00AE7310" w:rsidP="00FE5721">
            <w:pPr>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1</w:t>
            </w:r>
          </w:p>
          <w:p w:rsidR="00AE7310" w:rsidRPr="00525A0A" w:rsidRDefault="00AE7310" w:rsidP="00FE5721">
            <w:pPr>
              <w:spacing w:after="0" w:line="360" w:lineRule="auto"/>
              <w:jc w:val="both"/>
              <w:rPr>
                <w:rFonts w:ascii="Bookman Old Style" w:eastAsia="Times New Roman" w:hAnsi="Bookman Old Style" w:cs="Times New Roman"/>
                <w:sz w:val="24"/>
                <w:szCs w:val="24"/>
              </w:rPr>
            </w:pPr>
          </w:p>
          <w:p w:rsidR="00AE7310" w:rsidRPr="00525A0A" w:rsidRDefault="00AE7310" w:rsidP="00FE5721">
            <w:pPr>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2</w:t>
            </w:r>
          </w:p>
          <w:p w:rsidR="00AE7310" w:rsidRPr="00525A0A" w:rsidRDefault="00AE7310" w:rsidP="00FE5721">
            <w:pPr>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3</w:t>
            </w:r>
          </w:p>
          <w:p w:rsidR="00AE7310" w:rsidRPr="00525A0A" w:rsidRDefault="00AE7310" w:rsidP="00FE5721">
            <w:pPr>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4</w:t>
            </w:r>
          </w:p>
        </w:tc>
        <w:tc>
          <w:tcPr>
            <w:tcW w:w="5469" w:type="dxa"/>
          </w:tcPr>
          <w:p w:rsidR="00AE7310" w:rsidRPr="00525A0A" w:rsidRDefault="00AE7310" w:rsidP="00FE5721">
            <w:pPr>
              <w:spacing w:after="0" w:line="360" w:lineRule="auto"/>
              <w:jc w:val="both"/>
              <w:rPr>
                <w:rFonts w:ascii="Bookman Old Style" w:eastAsia="Times New Roman" w:hAnsi="Bookman Old Style" w:cs="Times New Roman"/>
                <w:sz w:val="24"/>
                <w:szCs w:val="24"/>
              </w:rPr>
            </w:pPr>
          </w:p>
          <w:p w:rsidR="00AE7310" w:rsidRPr="00525A0A" w:rsidRDefault="00AE7310" w:rsidP="00FE5721">
            <w:pPr>
              <w:spacing w:after="0" w:line="360" w:lineRule="auto"/>
              <w:rPr>
                <w:rFonts w:ascii="Bookman Old Style" w:eastAsia="Times New Roman" w:hAnsi="Bookman Old Style" w:cs="Times New Roman"/>
                <w:sz w:val="24"/>
                <w:szCs w:val="24"/>
                <w:lang w:val="id-ID"/>
              </w:rPr>
            </w:pPr>
            <w:r w:rsidRPr="00525A0A">
              <w:rPr>
                <w:rFonts w:ascii="Bookman Old Style" w:eastAsia="Times New Roman" w:hAnsi="Bookman Old Style" w:cs="Times New Roman"/>
                <w:sz w:val="24"/>
                <w:szCs w:val="24"/>
              </w:rPr>
              <w:t>Tanah pekarangan /perumahan</w:t>
            </w:r>
            <w:r w:rsidRPr="00525A0A">
              <w:rPr>
                <w:rFonts w:ascii="Bookman Old Style" w:eastAsia="Times New Roman" w:hAnsi="Bookman Old Style" w:cs="Times New Roman"/>
                <w:sz w:val="24"/>
                <w:szCs w:val="24"/>
                <w:lang w:val="id-ID"/>
              </w:rPr>
              <w:t>,Pura/pasilitas umum</w:t>
            </w:r>
          </w:p>
          <w:p w:rsidR="00AE7310" w:rsidRPr="00525A0A" w:rsidRDefault="00AE7310" w:rsidP="00FE5721">
            <w:pPr>
              <w:spacing w:after="0" w:line="360" w:lineRule="auto"/>
              <w:rPr>
                <w:rFonts w:ascii="Bookman Old Style" w:eastAsia="Times New Roman" w:hAnsi="Bookman Old Style" w:cs="Times New Roman"/>
                <w:sz w:val="24"/>
                <w:szCs w:val="24"/>
                <w:lang w:val="id-ID"/>
              </w:rPr>
            </w:pPr>
            <w:r w:rsidRPr="00525A0A">
              <w:rPr>
                <w:rFonts w:ascii="Bookman Old Style" w:eastAsia="Times New Roman" w:hAnsi="Bookman Old Style" w:cs="Times New Roman"/>
                <w:sz w:val="24"/>
                <w:szCs w:val="24"/>
              </w:rPr>
              <w:t>Tanah ladang / tegala</w:t>
            </w:r>
            <w:r w:rsidRPr="00525A0A">
              <w:rPr>
                <w:rFonts w:ascii="Bookman Old Style" w:eastAsia="Times New Roman" w:hAnsi="Bookman Old Style" w:cs="Times New Roman"/>
                <w:sz w:val="24"/>
                <w:szCs w:val="24"/>
                <w:lang w:val="id-ID"/>
              </w:rPr>
              <w:t>n, sungai mati</w:t>
            </w:r>
          </w:p>
          <w:p w:rsidR="00AE7310" w:rsidRPr="00525A0A" w:rsidRDefault="00AE7310" w:rsidP="00FE5721">
            <w:pPr>
              <w:spacing w:after="0" w:line="360" w:lineRule="auto"/>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Tanah Bebukitan</w:t>
            </w:r>
          </w:p>
          <w:p w:rsidR="00AE7310" w:rsidRPr="00525A0A" w:rsidRDefault="00AE7310" w:rsidP="00FE5721">
            <w:pPr>
              <w:spacing w:after="0" w:line="360" w:lineRule="auto"/>
              <w:rPr>
                <w:rFonts w:ascii="Bookman Old Style" w:eastAsia="Times New Roman" w:hAnsi="Bookman Old Style" w:cs="Times New Roman"/>
                <w:sz w:val="24"/>
                <w:szCs w:val="24"/>
                <w:lang w:val="id-ID"/>
              </w:rPr>
            </w:pPr>
            <w:r w:rsidRPr="00525A0A">
              <w:rPr>
                <w:rFonts w:ascii="Bookman Old Style" w:eastAsia="Times New Roman" w:hAnsi="Bookman Old Style" w:cs="Times New Roman"/>
                <w:sz w:val="24"/>
                <w:szCs w:val="24"/>
              </w:rPr>
              <w:t xml:space="preserve">Tanah </w:t>
            </w:r>
            <w:r w:rsidRPr="00525A0A">
              <w:rPr>
                <w:rFonts w:ascii="Bookman Old Style" w:eastAsia="Times New Roman" w:hAnsi="Bookman Old Style" w:cs="Times New Roman"/>
                <w:sz w:val="24"/>
                <w:szCs w:val="24"/>
                <w:lang w:val="id-ID"/>
              </w:rPr>
              <w:t>untuk jalan</w:t>
            </w:r>
          </w:p>
        </w:tc>
        <w:tc>
          <w:tcPr>
            <w:tcW w:w="1683" w:type="dxa"/>
          </w:tcPr>
          <w:p w:rsidR="00AE7310" w:rsidRPr="00525A0A" w:rsidRDefault="00AE7310" w:rsidP="00FE5721">
            <w:pPr>
              <w:spacing w:after="0" w:line="360" w:lineRule="auto"/>
              <w:jc w:val="both"/>
              <w:rPr>
                <w:rFonts w:ascii="Bookman Old Style" w:eastAsia="Times New Roman" w:hAnsi="Bookman Old Style" w:cs="Times New Roman"/>
                <w:sz w:val="24"/>
                <w:szCs w:val="24"/>
              </w:rPr>
            </w:pPr>
          </w:p>
          <w:p w:rsidR="00AE7310" w:rsidRPr="00525A0A" w:rsidRDefault="00AE7310" w:rsidP="00FE5721">
            <w:pPr>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117.572 Ha</w:t>
            </w:r>
          </w:p>
          <w:p w:rsidR="00AE7310" w:rsidRPr="00525A0A" w:rsidRDefault="00AE7310" w:rsidP="00FE5721">
            <w:pPr>
              <w:spacing w:after="0" w:line="360" w:lineRule="auto"/>
              <w:jc w:val="both"/>
              <w:rPr>
                <w:rFonts w:ascii="Bookman Old Style" w:eastAsia="Times New Roman" w:hAnsi="Bookman Old Style" w:cs="Times New Roman"/>
                <w:sz w:val="24"/>
                <w:szCs w:val="24"/>
              </w:rPr>
            </w:pPr>
          </w:p>
          <w:p w:rsidR="00AE7310" w:rsidRPr="00525A0A" w:rsidRDefault="00AE7310" w:rsidP="00FE5721">
            <w:pPr>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lang w:val="id-ID"/>
              </w:rPr>
              <w:t>42.950</w:t>
            </w:r>
            <w:r w:rsidRPr="00525A0A">
              <w:rPr>
                <w:rFonts w:ascii="Bookman Old Style" w:eastAsia="Times New Roman" w:hAnsi="Bookman Old Style" w:cs="Times New Roman"/>
                <w:sz w:val="24"/>
                <w:szCs w:val="24"/>
              </w:rPr>
              <w:t xml:space="preserve"> Ha</w:t>
            </w:r>
          </w:p>
          <w:p w:rsidR="00AE7310" w:rsidRPr="00525A0A" w:rsidRDefault="00AE7310" w:rsidP="00FE5721">
            <w:pPr>
              <w:spacing w:after="0" w:line="360" w:lineRule="auto"/>
              <w:jc w:val="both"/>
              <w:rPr>
                <w:rFonts w:ascii="Bookman Old Style" w:eastAsia="Times New Roman" w:hAnsi="Bookman Old Style" w:cs="Times New Roman"/>
                <w:sz w:val="24"/>
                <w:szCs w:val="24"/>
                <w:lang w:val="id-ID"/>
              </w:rPr>
            </w:pPr>
            <w:r w:rsidRPr="00525A0A">
              <w:rPr>
                <w:rFonts w:ascii="Bookman Old Style" w:eastAsia="Times New Roman" w:hAnsi="Bookman Old Style" w:cs="Times New Roman"/>
                <w:sz w:val="24"/>
                <w:szCs w:val="24"/>
                <w:lang w:val="id-ID"/>
              </w:rPr>
              <w:t>98.858</w:t>
            </w:r>
          </w:p>
          <w:p w:rsidR="00AE7310" w:rsidRPr="00525A0A" w:rsidRDefault="00AE7310" w:rsidP="00FE5721">
            <w:pPr>
              <w:spacing w:after="0" w:line="360" w:lineRule="auto"/>
              <w:jc w:val="both"/>
              <w:rPr>
                <w:rFonts w:ascii="Bookman Old Style" w:eastAsia="Times New Roman" w:hAnsi="Bookman Old Style" w:cs="Times New Roman"/>
                <w:sz w:val="24"/>
                <w:szCs w:val="24"/>
              </w:rPr>
            </w:pPr>
            <w:r w:rsidRPr="00525A0A">
              <w:rPr>
                <w:rFonts w:ascii="Bookman Old Style" w:eastAsia="Times New Roman" w:hAnsi="Bookman Old Style" w:cs="Times New Roman"/>
                <w:sz w:val="24"/>
                <w:szCs w:val="24"/>
              </w:rPr>
              <w:t>2.748 Ha</w:t>
            </w:r>
          </w:p>
        </w:tc>
        <w:tc>
          <w:tcPr>
            <w:tcW w:w="1075" w:type="dxa"/>
          </w:tcPr>
          <w:p w:rsidR="00AE7310" w:rsidRPr="00525A0A" w:rsidRDefault="00AE7310" w:rsidP="00FE5721">
            <w:pPr>
              <w:tabs>
                <w:tab w:val="center" w:pos="0"/>
                <w:tab w:val="left" w:pos="540"/>
              </w:tabs>
              <w:spacing w:after="0" w:line="360" w:lineRule="auto"/>
              <w:jc w:val="both"/>
              <w:rPr>
                <w:rFonts w:ascii="Bookman Old Style" w:eastAsia="Times New Roman" w:hAnsi="Bookman Old Style" w:cs="Times New Roman"/>
                <w:sz w:val="24"/>
                <w:szCs w:val="24"/>
                <w:lang w:val="id-ID"/>
              </w:rPr>
            </w:pPr>
          </w:p>
        </w:tc>
      </w:tr>
    </w:tbl>
    <w:p w:rsidR="00157BD4" w:rsidRPr="001D7ED3" w:rsidRDefault="00157BD4" w:rsidP="00992A15">
      <w:pPr>
        <w:pStyle w:val="Heading3"/>
        <w:rPr>
          <w:rFonts w:ascii="Bookman Old Style" w:eastAsia="Times New Roman" w:hAnsi="Bookman Old Style" w:cs="Times New Roman"/>
          <w:bCs w:val="0"/>
          <w:i/>
          <w:color w:val="auto"/>
          <w:sz w:val="24"/>
          <w:szCs w:val="24"/>
        </w:rPr>
      </w:pPr>
      <w:bookmarkStart w:id="19" w:name="_Toc12280027"/>
      <w:bookmarkStart w:id="20" w:name="_Toc12280315"/>
      <w:r w:rsidRPr="001D7ED3">
        <w:rPr>
          <w:rFonts w:ascii="Bookman Old Style" w:eastAsia="Times New Roman" w:hAnsi="Bookman Old Style" w:cs="Times New Roman"/>
          <w:bCs w:val="0"/>
          <w:i/>
          <w:color w:val="auto"/>
          <w:sz w:val="24"/>
          <w:szCs w:val="24"/>
        </w:rPr>
        <w:lastRenderedPageBreak/>
        <w:t>Sejarah Singkat Terbentuknya Desa Dawan Kaler</w:t>
      </w:r>
      <w:bookmarkEnd w:id="19"/>
      <w:bookmarkEnd w:id="20"/>
    </w:p>
    <w:p w:rsidR="00157BD4" w:rsidRPr="00157BD4" w:rsidRDefault="00157BD4" w:rsidP="00157BD4">
      <w:pPr>
        <w:spacing w:after="0" w:line="360" w:lineRule="auto"/>
        <w:jc w:val="both"/>
        <w:rPr>
          <w:rFonts w:ascii="Bookman Old Style" w:eastAsia="Times New Roman" w:hAnsi="Bookman Old Style" w:cs="Times New Roman"/>
          <w:sz w:val="24"/>
          <w:szCs w:val="24"/>
        </w:rPr>
      </w:pPr>
      <w:proofErr w:type="gramStart"/>
      <w:r w:rsidRPr="00157BD4">
        <w:rPr>
          <w:rFonts w:ascii="Bookman Old Style" w:eastAsia="Times New Roman" w:hAnsi="Bookman Old Style" w:cs="Times New Roman"/>
          <w:sz w:val="24"/>
          <w:szCs w:val="24"/>
        </w:rPr>
        <w:t>Tersebutlah kisah sebuah bukit membujur dari selatan ke utara yang terletak di perbatasan antara daerah Kabupaten Karangasem dengan Kabupaten Klungkung.</w:t>
      </w:r>
      <w:proofErr w:type="gramEnd"/>
    </w:p>
    <w:p w:rsidR="00157BD4" w:rsidRPr="00157BD4" w:rsidRDefault="00157BD4" w:rsidP="00157BD4">
      <w:pPr>
        <w:spacing w:after="0" w:line="360" w:lineRule="auto"/>
        <w:jc w:val="both"/>
        <w:rPr>
          <w:rFonts w:ascii="Bookman Old Style" w:eastAsia="Times New Roman" w:hAnsi="Bookman Old Style" w:cs="Times New Roman"/>
          <w:sz w:val="24"/>
          <w:szCs w:val="24"/>
        </w:rPr>
      </w:pPr>
      <w:proofErr w:type="gramStart"/>
      <w:r w:rsidRPr="00157BD4">
        <w:rPr>
          <w:rFonts w:ascii="Bookman Old Style" w:eastAsia="Times New Roman" w:hAnsi="Bookman Old Style" w:cs="Times New Roman"/>
          <w:sz w:val="24"/>
          <w:szCs w:val="24"/>
        </w:rPr>
        <w:t>Bentuk Bukit tersebut memanjang yang disebelah selatan ditumbuhi bambu buluh sehingga disebut bukit Buluh.Yang diatasnya terdapat Bukit Mastapa.Yang selanjutnya berhubungan ke utara semakin tinggi dengan puncaknya di utara yang disebut dengan bukit Abah yang juga mengandung arti Bapak atau Guru.</w:t>
      </w:r>
      <w:proofErr w:type="gramEnd"/>
    </w:p>
    <w:p w:rsidR="00157BD4" w:rsidRPr="00157BD4" w:rsidRDefault="00157BD4" w:rsidP="00157BD4">
      <w:pPr>
        <w:spacing w:after="0" w:line="360" w:lineRule="auto"/>
        <w:jc w:val="both"/>
        <w:rPr>
          <w:rFonts w:ascii="Bookman Old Style" w:eastAsia="Times New Roman" w:hAnsi="Bookman Old Style" w:cs="Times New Roman"/>
          <w:sz w:val="24"/>
          <w:szCs w:val="24"/>
        </w:rPr>
      </w:pPr>
      <w:proofErr w:type="gramStart"/>
      <w:r w:rsidRPr="00157BD4">
        <w:rPr>
          <w:rFonts w:ascii="Bookman Old Style" w:eastAsia="Times New Roman" w:hAnsi="Bookman Old Style" w:cs="Times New Roman"/>
          <w:sz w:val="24"/>
          <w:szCs w:val="24"/>
        </w:rPr>
        <w:t>Selanjutnya agak menurun sedikit dari arah Timur Laut ke Selatan nampak bukit yang tidak terlalu panjang.</w:t>
      </w:r>
      <w:proofErr w:type="gramEnd"/>
      <w:r w:rsidRPr="00157BD4">
        <w:rPr>
          <w:rFonts w:ascii="Bookman Old Style" w:eastAsia="Times New Roman" w:hAnsi="Bookman Old Style" w:cs="Times New Roman"/>
          <w:sz w:val="24"/>
          <w:szCs w:val="24"/>
        </w:rPr>
        <w:t xml:space="preserve"> Dibawahnya terdapat pondok-pondok berjajar yang letaknya memanjang sehingga disebut Dawa yang berarti panjang, yang pada akhirnya sebutan Dawa menjadi Dawan, karena berati panjang maka sebutan Desa Dawan dibedakan menurut letaknya:  Dawan Utara ( Kaler), Dawan Tengah dan Dawan Klod.</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            Hal mana sesuai dengan apa yang termuat dalam prasasti I Gusti Kladian selanjutnya tersebutlah bahwa dipuncak bukit </w:t>
      </w:r>
      <w:proofErr w:type="gramStart"/>
      <w:r w:rsidRPr="00157BD4">
        <w:rPr>
          <w:rFonts w:ascii="Bookman Old Style" w:eastAsia="Times New Roman" w:hAnsi="Bookman Old Style" w:cs="Times New Roman"/>
          <w:sz w:val="24"/>
          <w:szCs w:val="24"/>
        </w:rPr>
        <w:t>Abah  tinggal</w:t>
      </w:r>
      <w:proofErr w:type="gramEnd"/>
      <w:r w:rsidRPr="00157BD4">
        <w:rPr>
          <w:rFonts w:ascii="Bookman Old Style" w:eastAsia="Times New Roman" w:hAnsi="Bookman Old Style" w:cs="Times New Roman"/>
          <w:sz w:val="24"/>
          <w:szCs w:val="24"/>
        </w:rPr>
        <w:t xml:space="preserve">  Berpesraman seorang pendeta sakti yang bernama Ida Pedanda Sakti Abah. Di tempat tersebut hingga kini masih terdapat bukti-bukti ada pelinggih, tempat beliau memuja dengan dikelilingi taman bunga dan Telaga tempat permandian atau pesucian </w:t>
      </w:r>
      <w:proofErr w:type="gramStart"/>
      <w:r w:rsidRPr="00157BD4">
        <w:rPr>
          <w:rFonts w:ascii="Bookman Old Style" w:eastAsia="Times New Roman" w:hAnsi="Bookman Old Style" w:cs="Times New Roman"/>
          <w:sz w:val="24"/>
          <w:szCs w:val="24"/>
        </w:rPr>
        <w:t>( Permandian</w:t>
      </w:r>
      <w:proofErr w:type="gramEnd"/>
      <w:r w:rsidRPr="00157BD4">
        <w:rPr>
          <w:rFonts w:ascii="Bookman Old Style" w:eastAsia="Times New Roman" w:hAnsi="Bookman Old Style" w:cs="Times New Roman"/>
          <w:sz w:val="24"/>
          <w:szCs w:val="24"/>
        </w:rPr>
        <w:t xml:space="preserve">). </w:t>
      </w:r>
      <w:proofErr w:type="gramStart"/>
      <w:r w:rsidRPr="00157BD4">
        <w:rPr>
          <w:rFonts w:ascii="Bookman Old Style" w:eastAsia="Times New Roman" w:hAnsi="Bookman Old Style" w:cs="Times New Roman"/>
          <w:sz w:val="24"/>
          <w:szCs w:val="24"/>
        </w:rPr>
        <w:t>Dan selanjutnya diceritakan saat pemerintahan Ida Dalem Dimade di Puri Gelgel, datang menghadap pengungsi dari Dlod Besakih meninggalkan Daerah kekuasaanya karena dikalahkan dalam Peperangan oleh I Gusti Panji Sakti dari Den Bukit (Buleleng).</w:t>
      </w:r>
      <w:proofErr w:type="gramEnd"/>
      <w:r w:rsidRPr="00157BD4">
        <w:rPr>
          <w:rFonts w:ascii="Bookman Old Style" w:eastAsia="Times New Roman" w:hAnsi="Bookman Old Style" w:cs="Times New Roman"/>
          <w:sz w:val="24"/>
          <w:szCs w:val="24"/>
        </w:rPr>
        <w:t xml:space="preserve"> Kedatangannya menghadap Ida Dalem menceriterakan tentang peristiwa yang dialami, sehingga Ida Dalem menaruh perhatian atas hormatnya </w:t>
      </w:r>
      <w:proofErr w:type="gramStart"/>
      <w:r w:rsidRPr="00157BD4">
        <w:rPr>
          <w:rFonts w:ascii="Bookman Old Style" w:eastAsia="Times New Roman" w:hAnsi="Bookman Old Style" w:cs="Times New Roman"/>
          <w:sz w:val="24"/>
          <w:szCs w:val="24"/>
        </w:rPr>
        <w:t>sebagai  Kubayan</w:t>
      </w:r>
      <w:proofErr w:type="gramEnd"/>
      <w:r w:rsidRPr="00157BD4">
        <w:rPr>
          <w:rFonts w:ascii="Bookman Old Style" w:eastAsia="Times New Roman" w:hAnsi="Bookman Old Style" w:cs="Times New Roman"/>
          <w:sz w:val="24"/>
          <w:szCs w:val="24"/>
        </w:rPr>
        <w:t xml:space="preserve"> ( Penguasa di Desa Dawan ),</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sectPr w:rsidR="00157BD4" w:rsidRPr="00157BD4" w:rsidSect="0044332D">
          <w:pgSz w:w="12240" w:h="20160" w:code="5"/>
          <w:pgMar w:top="1440" w:right="1440" w:bottom="4479" w:left="1440" w:header="720" w:footer="720" w:gutter="0"/>
          <w:pgNumType w:start="1"/>
          <w:cols w:space="720"/>
          <w:docGrid w:linePitch="360"/>
        </w:sectPr>
      </w:pPr>
      <w:r w:rsidRPr="00157BD4">
        <w:rPr>
          <w:rFonts w:ascii="Bookman Old Style" w:eastAsia="Times New Roman" w:hAnsi="Bookman Old Style" w:cs="Times New Roman"/>
          <w:sz w:val="24"/>
          <w:szCs w:val="24"/>
        </w:rPr>
        <w:t xml:space="preserve">Setelah itu pada suatu saat terjadi Pembrontakan I Gusti Agung Maruti terhadap Ida </w:t>
      </w:r>
      <w:proofErr w:type="gramStart"/>
      <w:r w:rsidRPr="00157BD4">
        <w:rPr>
          <w:rFonts w:ascii="Bookman Old Style" w:eastAsia="Times New Roman" w:hAnsi="Bookman Old Style" w:cs="Times New Roman"/>
          <w:sz w:val="24"/>
          <w:szCs w:val="24"/>
        </w:rPr>
        <w:t>Dalem  di</w:t>
      </w:r>
      <w:proofErr w:type="gramEnd"/>
      <w:r w:rsidRPr="00157BD4">
        <w:rPr>
          <w:rFonts w:ascii="Bookman Old Style" w:eastAsia="Times New Roman" w:hAnsi="Bookman Old Style" w:cs="Times New Roman"/>
          <w:sz w:val="24"/>
          <w:szCs w:val="24"/>
        </w:rPr>
        <w:t xml:space="preserve"> Gelgel, sehingga Raja Gelgel  terpaksa mengungsi ke</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lastRenderedPageBreak/>
        <w:t xml:space="preserve">Sidemen </w:t>
      </w:r>
      <w:proofErr w:type="gramStart"/>
      <w:r w:rsidRPr="00157BD4">
        <w:rPr>
          <w:rFonts w:ascii="Bookman Old Style" w:eastAsia="Times New Roman" w:hAnsi="Bookman Old Style" w:cs="Times New Roman"/>
          <w:sz w:val="24"/>
          <w:szCs w:val="24"/>
        </w:rPr>
        <w:t>yang  akhirnya</w:t>
      </w:r>
      <w:proofErr w:type="gramEnd"/>
      <w:r w:rsidRPr="00157BD4">
        <w:rPr>
          <w:rFonts w:ascii="Bookman Old Style" w:eastAsia="Times New Roman" w:hAnsi="Bookman Old Style" w:cs="Times New Roman"/>
          <w:sz w:val="24"/>
          <w:szCs w:val="24"/>
        </w:rPr>
        <w:t xml:space="preserve"> untuk menghadapi pembrontakan tersebut datang menghadap Kubayan Kuta Panjangan kepada Ida Dalem siap dengan Prajurit yang mempergunakan tanda topi kukusan ( capil saingan ) dan tombak beroncer daun jagung.</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              Begitu pula pada waktu terjadi serangan dari I Gusti Jelantik dari Karangasem ke Gelgel pada akhirnya dapat </w:t>
      </w:r>
      <w:proofErr w:type="gramStart"/>
      <w:r w:rsidRPr="00157BD4">
        <w:rPr>
          <w:rFonts w:ascii="Bookman Old Style" w:eastAsia="Times New Roman" w:hAnsi="Bookman Old Style" w:cs="Times New Roman"/>
          <w:sz w:val="24"/>
          <w:szCs w:val="24"/>
        </w:rPr>
        <w:t>digagalkan  oleh</w:t>
      </w:r>
      <w:proofErr w:type="gramEnd"/>
      <w:r w:rsidRPr="00157BD4">
        <w:rPr>
          <w:rFonts w:ascii="Bookman Old Style" w:eastAsia="Times New Roman" w:hAnsi="Bookman Old Style" w:cs="Times New Roman"/>
          <w:sz w:val="24"/>
          <w:szCs w:val="24"/>
        </w:rPr>
        <w:t xml:space="preserve"> Kubayan Kuta Panjangan, kerena telah dihadang dengan duri belatung disertai dengan pemondokan Prajurit yang memanjang sehingga tempat itu disebut  Pondok Dawa.</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               Atas kesetiaan </w:t>
      </w:r>
      <w:proofErr w:type="gramStart"/>
      <w:r w:rsidRPr="00157BD4">
        <w:rPr>
          <w:rFonts w:ascii="Bookman Old Style" w:eastAsia="Times New Roman" w:hAnsi="Bookman Old Style" w:cs="Times New Roman"/>
          <w:sz w:val="24"/>
          <w:szCs w:val="24"/>
        </w:rPr>
        <w:t>serta  jasa</w:t>
      </w:r>
      <w:proofErr w:type="gramEnd"/>
      <w:r w:rsidRPr="00157BD4">
        <w:rPr>
          <w:rFonts w:ascii="Bookman Old Style" w:eastAsia="Times New Roman" w:hAnsi="Bookman Old Style" w:cs="Times New Roman"/>
          <w:sz w:val="24"/>
          <w:szCs w:val="24"/>
        </w:rPr>
        <w:t xml:space="preserve">-jasanya, Raja menghadiahkan sebidang sawah yang terletak dibukit  Sambong yang berarti Perahu karena disebelah – menyebelahnya dikelilingi air sehingga nampak seperti perahu ditengah air. </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Setelah Kubayan Kuta </w:t>
      </w:r>
      <w:proofErr w:type="gramStart"/>
      <w:r w:rsidRPr="00157BD4">
        <w:rPr>
          <w:rFonts w:ascii="Bookman Old Style" w:eastAsia="Times New Roman" w:hAnsi="Bookman Old Style" w:cs="Times New Roman"/>
          <w:sz w:val="24"/>
          <w:szCs w:val="24"/>
        </w:rPr>
        <w:t>Panjangan  menetap</w:t>
      </w:r>
      <w:proofErr w:type="gramEnd"/>
      <w:r w:rsidRPr="00157BD4">
        <w:rPr>
          <w:rFonts w:ascii="Bookman Old Style" w:eastAsia="Times New Roman" w:hAnsi="Bookman Old Style" w:cs="Times New Roman"/>
          <w:sz w:val="24"/>
          <w:szCs w:val="24"/>
        </w:rPr>
        <w:t xml:space="preserve"> sebagai penguasa di wilayah Dawan pada hari baik Selasa Kliwon Raja Gelgel datang ke  Desa Dawan.</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proofErr w:type="gramStart"/>
      <w:r w:rsidRPr="00157BD4">
        <w:rPr>
          <w:rFonts w:ascii="Bookman Old Style" w:eastAsia="Times New Roman" w:hAnsi="Bookman Old Style" w:cs="Times New Roman"/>
          <w:sz w:val="24"/>
          <w:szCs w:val="24"/>
        </w:rPr>
        <w:t>Akan tetapi pada saat kedatangan beliau ke Dawan belum ada bangunan yang layak untuk tempat beristirahat seorang Raja, maka beliau beristirahat diatas bukit di sebelah Timur Desa Dawan.</w:t>
      </w:r>
      <w:proofErr w:type="gramEnd"/>
      <w:r w:rsidRPr="00157BD4">
        <w:rPr>
          <w:rFonts w:ascii="Bookman Old Style" w:eastAsia="Times New Roman" w:hAnsi="Bookman Old Style" w:cs="Times New Roman"/>
          <w:sz w:val="24"/>
          <w:szCs w:val="24"/>
        </w:rPr>
        <w:t xml:space="preserve"> Di tempat peristirahatan di atas bukit Kubayan Kuta Panjangan menceriterakan bahwa </w:t>
      </w:r>
      <w:proofErr w:type="gramStart"/>
      <w:r w:rsidRPr="00157BD4">
        <w:rPr>
          <w:rFonts w:ascii="Bookman Old Style" w:eastAsia="Times New Roman" w:hAnsi="Bookman Old Style" w:cs="Times New Roman"/>
          <w:sz w:val="24"/>
          <w:szCs w:val="24"/>
        </w:rPr>
        <w:t>ada  di</w:t>
      </w:r>
      <w:proofErr w:type="gramEnd"/>
      <w:r w:rsidRPr="00157BD4">
        <w:rPr>
          <w:rFonts w:ascii="Bookman Old Style" w:eastAsia="Times New Roman" w:hAnsi="Bookman Old Style" w:cs="Times New Roman"/>
          <w:sz w:val="24"/>
          <w:szCs w:val="24"/>
        </w:rPr>
        <w:t xml:space="preserve"> bukit Abah tinggal Berasrama seorang Pendeta yang bernama Ida Pedanda Sakti Abah, sehingga diutuslah Kubayan Kuta Panjangan untuk memanggil sang Pendeta untuk menghadap Raja. </w:t>
      </w:r>
      <w:proofErr w:type="gramStart"/>
      <w:r w:rsidRPr="00157BD4">
        <w:rPr>
          <w:rFonts w:ascii="Bookman Old Style" w:eastAsia="Times New Roman" w:hAnsi="Bookman Old Style" w:cs="Times New Roman"/>
          <w:sz w:val="24"/>
          <w:szCs w:val="24"/>
        </w:rPr>
        <w:t>Pada saat Sang Pendeta menghadap Raja beliau membawa tongkat yang ditancapkan ditempat beliau menghadap Raja.</w:t>
      </w:r>
      <w:proofErr w:type="gramEnd"/>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proofErr w:type="gramStart"/>
      <w:r w:rsidRPr="00157BD4">
        <w:rPr>
          <w:rFonts w:ascii="Bookman Old Style" w:eastAsia="Times New Roman" w:hAnsi="Bookman Old Style" w:cs="Times New Roman"/>
          <w:sz w:val="24"/>
          <w:szCs w:val="24"/>
        </w:rPr>
        <w:t>Akhirnya dari sejak pertemuan tersebut Raja memerintahkan agar di tempat pertemuan dibangun pelinggih Pariyangan dengan ditetapkan hari upacara setiap Budha Umanis Medangsia dimana Ida Dalem datang menghaturkan sembah.</w:t>
      </w:r>
      <w:proofErr w:type="gramEnd"/>
      <w:r w:rsidRPr="00157BD4">
        <w:rPr>
          <w:rFonts w:ascii="Bookman Old Style" w:eastAsia="Times New Roman" w:hAnsi="Bookman Old Style" w:cs="Times New Roman"/>
          <w:sz w:val="24"/>
          <w:szCs w:val="24"/>
        </w:rPr>
        <w:t xml:space="preserve"> Sedangkan Tongkat Ida Pedanda Sakti Abah yang ditancapkan pada saat menghadap Raja ternyata tumbuh menjadi sebatang pohon asem yang akhirnya berbuah Linglang, yakni buah di sebelah Utara terasa asam dan buah pada cabang di sebelah Selatan terasa </w:t>
      </w:r>
      <w:proofErr w:type="gramStart"/>
      <w:r w:rsidRPr="00157BD4">
        <w:rPr>
          <w:rFonts w:ascii="Bookman Old Style" w:eastAsia="Times New Roman" w:hAnsi="Bookman Old Style" w:cs="Times New Roman"/>
          <w:sz w:val="24"/>
          <w:szCs w:val="24"/>
        </w:rPr>
        <w:t>manis</w:t>
      </w:r>
      <w:proofErr w:type="gramEnd"/>
      <w:r w:rsidRPr="00157BD4">
        <w:rPr>
          <w:rFonts w:ascii="Bookman Old Style" w:eastAsia="Times New Roman" w:hAnsi="Bookman Old Style" w:cs="Times New Roman"/>
          <w:sz w:val="24"/>
          <w:szCs w:val="24"/>
        </w:rPr>
        <w:t xml:space="preserve">. Mulai saat itulah Bukit tersebut disebut Bukit Lingga karena tempat itu merupakan  Lingga atau Lungguh tempat duduk Raja berbincang-bincang  dengan Sang Pendeta yang menancapkan Tongkat yang tumbuh menjadi sebatang pohon asem dimana dibawah pohon asem tersebut dibangun pelinggih yang dinamakan pura Bukit Lingga yang menjadi Penyungsungan Desa Adat Dawan. </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lastRenderedPageBreak/>
        <w:t xml:space="preserve">Sehingga </w:t>
      </w:r>
      <w:proofErr w:type="gramStart"/>
      <w:r w:rsidRPr="00157BD4">
        <w:rPr>
          <w:rFonts w:ascii="Bookman Old Style" w:eastAsia="Times New Roman" w:hAnsi="Bookman Old Style" w:cs="Times New Roman"/>
          <w:sz w:val="24"/>
          <w:szCs w:val="24"/>
        </w:rPr>
        <w:t>nama</w:t>
      </w:r>
      <w:proofErr w:type="gramEnd"/>
      <w:r w:rsidRPr="00157BD4">
        <w:rPr>
          <w:rFonts w:ascii="Bookman Old Style" w:eastAsia="Times New Roman" w:hAnsi="Bookman Old Style" w:cs="Times New Roman"/>
          <w:sz w:val="24"/>
          <w:szCs w:val="24"/>
        </w:rPr>
        <w:t xml:space="preserve"> Bukit Lingga dapat dikatakan perpaduan Lingga berarti Linggih Raja beristrirahat dan Lingga berlambang Tongkat yang ditancapkan oleh Ida Pedanda Sakti Abah tumbuh menjadi sebatang pohon Asem.</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Tersebutlah Kuta Panjangan telah cukup lama berkuasa diwilayah Desa Dawan sekitar tahun Icaka l500 </w:t>
      </w:r>
      <w:proofErr w:type="gramStart"/>
      <w:r w:rsidRPr="00157BD4">
        <w:rPr>
          <w:rFonts w:ascii="Bookman Old Style" w:eastAsia="Times New Roman" w:hAnsi="Bookman Old Style" w:cs="Times New Roman"/>
          <w:sz w:val="24"/>
          <w:szCs w:val="24"/>
        </w:rPr>
        <w:t>( tahun</w:t>
      </w:r>
      <w:proofErr w:type="gramEnd"/>
      <w:r w:rsidRPr="00157BD4">
        <w:rPr>
          <w:rFonts w:ascii="Bookman Old Style" w:eastAsia="Times New Roman" w:hAnsi="Bookman Old Style" w:cs="Times New Roman"/>
          <w:sz w:val="24"/>
          <w:szCs w:val="24"/>
        </w:rPr>
        <w:t xml:space="preserve"> l578 M ) terjadi wabah yang menyerang  warga Desa Dawan Lor ( bagian Utara ) sehingga sampai lebih banyak yang mati dari yang masih hidup. </w:t>
      </w:r>
      <w:proofErr w:type="gramStart"/>
      <w:r w:rsidRPr="00157BD4">
        <w:rPr>
          <w:rFonts w:ascii="Bookman Old Style" w:eastAsia="Times New Roman" w:hAnsi="Bookman Old Style" w:cs="Times New Roman"/>
          <w:sz w:val="24"/>
          <w:szCs w:val="24"/>
        </w:rPr>
        <w:t>Sedangkan tempat menguburkan mayat cukup jauh sebelah Selatan, sehingga menyulitkan untuk menguburkan karena hebatnya serangan wabah.</w:t>
      </w:r>
      <w:proofErr w:type="gramEnd"/>
      <w:r w:rsidRPr="00157BD4">
        <w:rPr>
          <w:rFonts w:ascii="Bookman Old Style" w:eastAsia="Times New Roman" w:hAnsi="Bookman Old Style" w:cs="Times New Roman"/>
          <w:sz w:val="24"/>
          <w:szCs w:val="24"/>
        </w:rPr>
        <w:t xml:space="preserve"> Pada saat mengusung mayat terjadi satu peristiwa yang amat aneh dengan tak terduga-</w:t>
      </w:r>
      <w:proofErr w:type="gramStart"/>
      <w:r w:rsidRPr="00157BD4">
        <w:rPr>
          <w:rFonts w:ascii="Bookman Old Style" w:eastAsia="Times New Roman" w:hAnsi="Bookman Old Style" w:cs="Times New Roman"/>
          <w:sz w:val="24"/>
          <w:szCs w:val="24"/>
        </w:rPr>
        <w:t>duga  Paga</w:t>
      </w:r>
      <w:proofErr w:type="gramEnd"/>
      <w:r w:rsidRPr="00157BD4">
        <w:rPr>
          <w:rFonts w:ascii="Bookman Old Style" w:eastAsia="Times New Roman" w:hAnsi="Bookman Old Style" w:cs="Times New Roman"/>
          <w:sz w:val="24"/>
          <w:szCs w:val="24"/>
        </w:rPr>
        <w:t xml:space="preserve"> ( alat pengusungan  ) kebes ( terbelah )  sehingga mayat terpaksa dikuburkan ditempat kejadian tersebut.</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Sejak terjadi peristiwa kebes tersebut Dawan Lor </w:t>
      </w:r>
      <w:proofErr w:type="gramStart"/>
      <w:r w:rsidRPr="00157BD4">
        <w:rPr>
          <w:rFonts w:ascii="Bookman Old Style" w:eastAsia="Times New Roman" w:hAnsi="Bookman Old Style" w:cs="Times New Roman"/>
          <w:sz w:val="24"/>
          <w:szCs w:val="24"/>
        </w:rPr>
        <w:t>( Utara</w:t>
      </w:r>
      <w:proofErr w:type="gramEnd"/>
      <w:r w:rsidRPr="00157BD4">
        <w:rPr>
          <w:rFonts w:ascii="Bookman Old Style" w:eastAsia="Times New Roman" w:hAnsi="Bookman Old Style" w:cs="Times New Roman"/>
          <w:sz w:val="24"/>
          <w:szCs w:val="24"/>
        </w:rPr>
        <w:t xml:space="preserve"> ) memisahkan diri dengan Dawan Selatan yang akhirnya Dawan itu disebut  Desa Besan, karena Kebesan ( serpihan ) dari Desa Dawan.</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Demikian pula dengan Desa Dawan Selatan terjadinya Kebes akibat bencana wabah dalam perkembangan selanjutnya terpecah menjadi dua Desa Dawan, Kubayan Kuta Panjangan yang nama sebenarnya I Gusti Tanggan berputra dua orang masing-masing yang sulung bernama I Gusti Wayan Besan, diberikan memegang kekuasaan di Dawan Kaler dan adiknya yang bernama I  Gusti Nengah Sebetan diberikan memegang kekuasaan di Dawan Klod. </w:t>
      </w:r>
      <w:proofErr w:type="gramStart"/>
      <w:r w:rsidRPr="00157BD4">
        <w:rPr>
          <w:rFonts w:ascii="Bookman Old Style" w:eastAsia="Times New Roman" w:hAnsi="Bookman Old Style" w:cs="Times New Roman"/>
          <w:sz w:val="24"/>
          <w:szCs w:val="24"/>
        </w:rPr>
        <w:t>Sejak itulah Desa Dawan terbagi menjadi dua Desa, namun meskipun demikian dua Desa tersebut masih menjadi satu Desa Adat.</w:t>
      </w:r>
      <w:proofErr w:type="gramEnd"/>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          Sedangkan Desa Besan terpisah menjadi Desa Adat dan Desa Dinas tersendiri sejak tahun l613-1691 masehi</w:t>
      </w:r>
      <w:proofErr w:type="gramStart"/>
      <w:r w:rsidRPr="00157BD4">
        <w:rPr>
          <w:rFonts w:ascii="Bookman Old Style" w:eastAsia="Times New Roman" w:hAnsi="Bookman Old Style" w:cs="Times New Roman"/>
          <w:sz w:val="24"/>
          <w:szCs w:val="24"/>
        </w:rPr>
        <w:t>,saat</w:t>
      </w:r>
      <w:proofErr w:type="gramEnd"/>
      <w:r w:rsidRPr="00157BD4">
        <w:rPr>
          <w:rFonts w:ascii="Bookman Old Style" w:eastAsia="Times New Roman" w:hAnsi="Bookman Old Style" w:cs="Times New Roman"/>
          <w:sz w:val="24"/>
          <w:szCs w:val="24"/>
        </w:rPr>
        <w:t xml:space="preserve"> mulai dibangunnya Pura Puseh, Pura Bale Agung. </w:t>
      </w:r>
      <w:proofErr w:type="gramStart"/>
      <w:r w:rsidRPr="00157BD4">
        <w:rPr>
          <w:rFonts w:ascii="Bookman Old Style" w:eastAsia="Times New Roman" w:hAnsi="Bookman Old Style" w:cs="Times New Roman"/>
          <w:sz w:val="24"/>
          <w:szCs w:val="24"/>
        </w:rPr>
        <w:t>Sehingga dengan uraian diatas jelas disebutkan Desa Dawan karena dari awal mula tinggalnya orang-orang di wilayah ini membangun pondok-pondok memanjang dibawah kaki bukit yang membujur ke selatan ke utara.</w:t>
      </w:r>
      <w:proofErr w:type="gramEnd"/>
      <w:r w:rsidRPr="00157BD4">
        <w:rPr>
          <w:rFonts w:ascii="Bookman Old Style" w:eastAsia="Times New Roman" w:hAnsi="Bookman Old Style" w:cs="Times New Roman"/>
          <w:sz w:val="24"/>
          <w:szCs w:val="24"/>
        </w:rPr>
        <w:t xml:space="preserve"> </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Demikianlah dapat diungkapkan kembali sejarah tentang Desa Dawan yang serba singkat dengan </w:t>
      </w:r>
      <w:proofErr w:type="gramStart"/>
      <w:r w:rsidRPr="00157BD4">
        <w:rPr>
          <w:rFonts w:ascii="Bookman Old Style" w:eastAsia="Times New Roman" w:hAnsi="Bookman Old Style" w:cs="Times New Roman"/>
          <w:sz w:val="24"/>
          <w:szCs w:val="24"/>
        </w:rPr>
        <w:t>cara</w:t>
      </w:r>
      <w:proofErr w:type="gramEnd"/>
      <w:r w:rsidRPr="00157BD4">
        <w:rPr>
          <w:rFonts w:ascii="Bookman Old Style" w:eastAsia="Times New Roman" w:hAnsi="Bookman Old Style" w:cs="Times New Roman"/>
          <w:sz w:val="24"/>
          <w:szCs w:val="24"/>
        </w:rPr>
        <w:t xml:space="preserve"> penyusunan yang sangat sederhana dan sudah tentu masih kurang sempurna.</w:t>
      </w:r>
    </w:p>
    <w:p w:rsidR="00157BD4" w:rsidRPr="001D7ED3" w:rsidRDefault="00157BD4" w:rsidP="001D7ED3">
      <w:pPr>
        <w:pStyle w:val="Heading3"/>
        <w:rPr>
          <w:rFonts w:ascii="Bookman Old Style" w:eastAsia="Times New Roman" w:hAnsi="Bookman Old Style" w:cs="Times New Roman"/>
          <w:bCs w:val="0"/>
          <w:i/>
          <w:color w:val="auto"/>
          <w:sz w:val="24"/>
          <w:szCs w:val="24"/>
        </w:rPr>
      </w:pPr>
      <w:bookmarkStart w:id="21" w:name="_Toc12280028"/>
      <w:bookmarkStart w:id="22" w:name="_Toc12280316"/>
      <w:r w:rsidRPr="001D7ED3">
        <w:rPr>
          <w:rFonts w:ascii="Bookman Old Style" w:eastAsia="Times New Roman" w:hAnsi="Bookman Old Style" w:cs="Times New Roman"/>
          <w:bCs w:val="0"/>
          <w:i/>
          <w:color w:val="auto"/>
          <w:sz w:val="24"/>
          <w:szCs w:val="24"/>
        </w:rPr>
        <w:lastRenderedPageBreak/>
        <w:t>Sejarah Pemerintahan Desa Dawan Kaler</w:t>
      </w:r>
      <w:bookmarkEnd w:id="21"/>
      <w:bookmarkEnd w:id="22"/>
    </w:p>
    <w:p w:rsidR="00157BD4" w:rsidRPr="00157BD4" w:rsidRDefault="00157BD4" w:rsidP="00157BD4">
      <w:pPr>
        <w:spacing w:after="0" w:line="360" w:lineRule="auto"/>
        <w:ind w:left="630" w:firstLine="912"/>
        <w:jc w:val="both"/>
        <w:rPr>
          <w:rFonts w:ascii="Bookman Old Style" w:eastAsia="Times New Roman" w:hAnsi="Bookman Old Style" w:cs="Times New Roman"/>
          <w:sz w:val="24"/>
          <w:szCs w:val="24"/>
        </w:rPr>
      </w:pPr>
      <w:proofErr w:type="gramStart"/>
      <w:r w:rsidRPr="00157BD4">
        <w:rPr>
          <w:rFonts w:ascii="Bookman Old Style" w:eastAsia="Times New Roman" w:hAnsi="Bookman Old Style" w:cs="Times New Roman"/>
          <w:sz w:val="24"/>
          <w:szCs w:val="24"/>
        </w:rPr>
        <w:t>Dalam  rentang</w:t>
      </w:r>
      <w:proofErr w:type="gramEnd"/>
      <w:r w:rsidRPr="00157BD4">
        <w:rPr>
          <w:rFonts w:ascii="Bookman Old Style" w:eastAsia="Times New Roman" w:hAnsi="Bookman Old Style" w:cs="Times New Roman"/>
          <w:sz w:val="24"/>
          <w:szCs w:val="24"/>
        </w:rPr>
        <w:t xml:space="preserve"> perjalanan kepemimpinan di Desa Dawan Kaler, maka dapat disampaikan nama nama orang yang pernah meminpin Desa Dawan Kaler yang lasim disebut dengan Perbekel diantaranya :</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color w:val="000000"/>
          <w:sz w:val="24"/>
          <w:szCs w:val="24"/>
        </w:rPr>
      </w:pPr>
      <w:r w:rsidRPr="00157BD4">
        <w:rPr>
          <w:rFonts w:ascii="Bookman Old Style" w:eastAsia="Times New Roman" w:hAnsi="Bookman Old Style" w:cs="Times New Roman"/>
          <w:color w:val="000000"/>
          <w:sz w:val="24"/>
          <w:szCs w:val="24"/>
        </w:rPr>
        <w:t>I Gusti Nyoman Tegeg (Alm) .meminpin mulai tahun ….sampai tahun…..dengan alamat tinggal di Banjar Dinas Kayehan</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color w:val="000000"/>
          <w:sz w:val="24"/>
          <w:szCs w:val="24"/>
          <w:lang w:val="fi-FI"/>
        </w:rPr>
      </w:pPr>
      <w:r w:rsidRPr="00157BD4">
        <w:rPr>
          <w:rFonts w:ascii="Bookman Old Style" w:eastAsia="Times New Roman" w:hAnsi="Bookman Old Style" w:cs="Times New Roman"/>
          <w:color w:val="000000"/>
          <w:sz w:val="24"/>
          <w:szCs w:val="24"/>
          <w:lang w:val="fi-FI"/>
        </w:rPr>
        <w:t>I Made Kaler  memimpin mulai tahun 1955 sampai tahun 1963 bertempat tinggal di Banjar Dinas Metulis.</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color w:val="000000"/>
          <w:sz w:val="24"/>
          <w:szCs w:val="24"/>
          <w:lang w:val="fi-FI"/>
        </w:rPr>
      </w:pPr>
      <w:r w:rsidRPr="00157BD4">
        <w:rPr>
          <w:rFonts w:ascii="Bookman Old Style" w:eastAsia="Times New Roman" w:hAnsi="Bookman Old Style" w:cs="Times New Roman"/>
          <w:color w:val="000000"/>
          <w:sz w:val="24"/>
          <w:szCs w:val="24"/>
          <w:lang w:val="fi-FI"/>
        </w:rPr>
        <w:t xml:space="preserve">Ida Bagus Nguda. memimpin mulai tahun 1963 sampai tahun 1965 bertempat tinggal di Banjar Dinas Metulis </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rPr>
        <w:t>Ida Bagus Putu Parsa. memimpin mulai tahun 1967 sampai tahun 1984 bertempat tinggal di Banjar Dinas Pasekan</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rPr>
        <w:t>I Putu Darpa. memimpin mulai tahun 1984 sampai tahun  2001 bertempat tinggal di Banjar Dinas Metulis</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rPr>
        <w:t>Ir. I Ketut Suparta. memimpin mulai tahun 2002 sampai tahun 2006  bertempat tinggal di Banjar Dinas Metulis</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lang w:val="id-ID"/>
        </w:rPr>
        <w:t>I Kadek Sudarmawa, SH, memimpin mulai dari Tahun 2006 sampai sekarang bertempat tinggal di Banja</w:t>
      </w:r>
      <w:r w:rsidRPr="00157BD4">
        <w:rPr>
          <w:rFonts w:ascii="Bookman Old Style" w:eastAsia="Times New Roman" w:hAnsi="Bookman Old Style" w:cs="Times New Roman"/>
          <w:color w:val="000000"/>
          <w:sz w:val="24"/>
          <w:szCs w:val="24"/>
        </w:rPr>
        <w:t>r</w:t>
      </w:r>
      <w:r w:rsidRPr="00157BD4">
        <w:rPr>
          <w:rFonts w:ascii="Bookman Old Style" w:eastAsia="Times New Roman" w:hAnsi="Bookman Old Style" w:cs="Times New Roman"/>
          <w:color w:val="000000"/>
          <w:sz w:val="24"/>
          <w:szCs w:val="24"/>
          <w:lang w:val="id-ID"/>
        </w:rPr>
        <w:t xml:space="preserve"> Dinas Metulis.</w:t>
      </w:r>
    </w:p>
    <w:p w:rsidR="00157BD4" w:rsidRPr="001D7ED3" w:rsidRDefault="00157BD4" w:rsidP="001D7ED3">
      <w:pPr>
        <w:pStyle w:val="Heading3"/>
        <w:rPr>
          <w:rFonts w:ascii="Bookman Old Style" w:eastAsia="Times New Roman" w:hAnsi="Bookman Old Style" w:cs="Times New Roman"/>
          <w:bCs w:val="0"/>
          <w:i/>
          <w:color w:val="auto"/>
          <w:sz w:val="24"/>
          <w:szCs w:val="24"/>
        </w:rPr>
      </w:pPr>
      <w:bookmarkStart w:id="23" w:name="_Toc12280029"/>
      <w:bookmarkStart w:id="24" w:name="_Toc12280317"/>
      <w:proofErr w:type="gramStart"/>
      <w:r w:rsidRPr="001D7ED3">
        <w:rPr>
          <w:rFonts w:ascii="Bookman Old Style" w:eastAsia="Times New Roman" w:hAnsi="Bookman Old Style" w:cs="Times New Roman"/>
          <w:bCs w:val="0"/>
          <w:i/>
          <w:color w:val="auto"/>
          <w:sz w:val="24"/>
          <w:szCs w:val="24"/>
        </w:rPr>
        <w:t>Sejarah Pembangunan Desa Dawan Kaler.</w:t>
      </w:r>
      <w:bookmarkEnd w:id="23"/>
      <w:bookmarkEnd w:id="24"/>
      <w:proofErr w:type="gramEnd"/>
    </w:p>
    <w:p w:rsidR="00157BD4" w:rsidRPr="00157BD4" w:rsidRDefault="00157BD4" w:rsidP="00157BD4">
      <w:pPr>
        <w:tabs>
          <w:tab w:val="left" w:pos="540"/>
        </w:tabs>
        <w:spacing w:after="0" w:line="360" w:lineRule="auto"/>
        <w:jc w:val="both"/>
        <w:rPr>
          <w:rFonts w:ascii="Bookman Old Style" w:eastAsia="Times New Roman" w:hAnsi="Bookman Old Style" w:cs="Times New Roman"/>
          <w:color w:val="000000"/>
          <w:sz w:val="24"/>
          <w:szCs w:val="24"/>
        </w:rPr>
      </w:pPr>
      <w:r w:rsidRPr="00157BD4">
        <w:rPr>
          <w:rFonts w:ascii="Bookman Old Style" w:eastAsia="Times New Roman" w:hAnsi="Bookman Old Style" w:cs="Times New Roman"/>
          <w:color w:val="000000"/>
          <w:sz w:val="24"/>
          <w:szCs w:val="24"/>
        </w:rPr>
        <w:t xml:space="preserve">Dilihat dari segi pembangunan, prestasi yang pernah diraih adalah pernah memperoleh juara I tingkat Nasional juara P2WKSS tahun 1993, Juara III Membuat Puspa Lingga pada PKB tingkat Propinsi, Juara I Lomba UP2K tingkat Kabupaten, Juara II Tingkat Propinsi Lomba Toga,  Juara III Lomba UP2K tingkat Propinsi tahun 2013, dan ditahun 2014 untuk lomba PKK KB KesJuara  dapat juara III, Lomba Posyandu  Juara II, Lomba PHBS juara II, Lomba BKB juara II semuanya tingkat Kabupaten, Juara II Lomba KDRTTk Kabupaten, Tahun 2016 Juara I Lomba menurunkan kemiskinan tingkat Provinsi, Tahun 2016 Tujuh besar Nasional dalam pengelolaan BUMDesa, Juara I Lomba Desa Terpadu Gema Santi Kabupaten Klungkung </w:t>
      </w:r>
      <w:r w:rsidRPr="00157BD4">
        <w:rPr>
          <w:rFonts w:ascii="Bookman Old Style" w:eastAsia="Times New Roman" w:hAnsi="Bookman Old Style" w:cs="Times New Roman"/>
          <w:color w:val="000000"/>
          <w:sz w:val="24"/>
          <w:szCs w:val="24"/>
          <w:lang w:val="id-ID"/>
        </w:rPr>
        <w:t>Tahun 2017</w:t>
      </w:r>
      <w:r w:rsidRPr="00157BD4">
        <w:rPr>
          <w:rFonts w:ascii="Bookman Old Style" w:eastAsia="Times New Roman" w:hAnsi="Bookman Old Style" w:cs="Times New Roman"/>
          <w:color w:val="000000"/>
          <w:sz w:val="24"/>
          <w:szCs w:val="24"/>
        </w:rPr>
        <w:t>, dan masih ada beberapa juara yang pernah diraih baik tingkat Kabupaten maupun tingkat kecamatan.</w:t>
      </w:r>
    </w:p>
    <w:p w:rsidR="00157BD4" w:rsidRPr="00157BD4" w:rsidRDefault="00157BD4" w:rsidP="00157BD4">
      <w:pPr>
        <w:tabs>
          <w:tab w:val="left" w:pos="540"/>
        </w:tabs>
        <w:spacing w:after="0" w:line="360" w:lineRule="auto"/>
        <w:jc w:val="both"/>
        <w:rPr>
          <w:rFonts w:ascii="Bookman Old Style" w:eastAsia="Times New Roman" w:hAnsi="Bookman Old Style" w:cs="Times New Roman"/>
          <w:sz w:val="24"/>
          <w:szCs w:val="24"/>
        </w:rPr>
      </w:pPr>
      <w:r w:rsidRPr="00157BD4">
        <w:rPr>
          <w:rFonts w:ascii="Bookman Old Style" w:eastAsia="Times New Roman" w:hAnsi="Bookman Old Style" w:cs="Times New Roman"/>
          <w:sz w:val="24"/>
          <w:szCs w:val="24"/>
        </w:rPr>
        <w:t xml:space="preserve">Demikianlah dapat diungkapkan kembali sejarah tentang Desa Dawan yang serba singkat dengan </w:t>
      </w:r>
      <w:proofErr w:type="gramStart"/>
      <w:r w:rsidRPr="00157BD4">
        <w:rPr>
          <w:rFonts w:ascii="Bookman Old Style" w:eastAsia="Times New Roman" w:hAnsi="Bookman Old Style" w:cs="Times New Roman"/>
          <w:sz w:val="24"/>
          <w:szCs w:val="24"/>
        </w:rPr>
        <w:t>cara</w:t>
      </w:r>
      <w:proofErr w:type="gramEnd"/>
      <w:r w:rsidRPr="00157BD4">
        <w:rPr>
          <w:rFonts w:ascii="Bookman Old Style" w:eastAsia="Times New Roman" w:hAnsi="Bookman Old Style" w:cs="Times New Roman"/>
          <w:sz w:val="24"/>
          <w:szCs w:val="24"/>
        </w:rPr>
        <w:t xml:space="preserve"> penyusunan yang sangat sederhana dan sudah tentu masih kurang sempurna.</w:t>
      </w:r>
    </w:p>
    <w:p w:rsidR="00157BD4" w:rsidRPr="001D7ED3" w:rsidRDefault="00157BD4" w:rsidP="001D7ED3">
      <w:pPr>
        <w:pStyle w:val="Heading3"/>
        <w:rPr>
          <w:rFonts w:ascii="Bookman Old Style" w:eastAsia="Times New Roman" w:hAnsi="Bookman Old Style" w:cs="Times New Roman"/>
          <w:bCs w:val="0"/>
          <w:i/>
          <w:color w:val="auto"/>
          <w:sz w:val="24"/>
          <w:szCs w:val="24"/>
        </w:rPr>
      </w:pPr>
      <w:bookmarkStart w:id="25" w:name="_Toc12280030"/>
      <w:bookmarkStart w:id="26" w:name="_Toc12280318"/>
      <w:r w:rsidRPr="001D7ED3">
        <w:rPr>
          <w:rFonts w:ascii="Bookman Old Style" w:eastAsia="Times New Roman" w:hAnsi="Bookman Old Style" w:cs="Times New Roman"/>
          <w:bCs w:val="0"/>
          <w:i/>
          <w:color w:val="auto"/>
          <w:sz w:val="24"/>
          <w:szCs w:val="24"/>
        </w:rPr>
        <w:lastRenderedPageBreak/>
        <w:t>Sejarah Pemerintahan Desa Dawan Kaler</w:t>
      </w:r>
      <w:bookmarkEnd w:id="25"/>
      <w:bookmarkEnd w:id="26"/>
    </w:p>
    <w:p w:rsidR="00157BD4" w:rsidRPr="00157BD4" w:rsidRDefault="00157BD4" w:rsidP="00157BD4">
      <w:pPr>
        <w:spacing w:after="0" w:line="360" w:lineRule="auto"/>
        <w:ind w:left="630" w:firstLine="912"/>
        <w:jc w:val="both"/>
        <w:rPr>
          <w:rFonts w:ascii="Bookman Old Style" w:eastAsia="Times New Roman" w:hAnsi="Bookman Old Style" w:cs="Times New Roman"/>
          <w:sz w:val="24"/>
          <w:szCs w:val="24"/>
        </w:rPr>
      </w:pPr>
      <w:proofErr w:type="gramStart"/>
      <w:r w:rsidRPr="00157BD4">
        <w:rPr>
          <w:rFonts w:ascii="Bookman Old Style" w:eastAsia="Times New Roman" w:hAnsi="Bookman Old Style" w:cs="Times New Roman"/>
          <w:sz w:val="24"/>
          <w:szCs w:val="24"/>
        </w:rPr>
        <w:t>Dalam  rentang</w:t>
      </w:r>
      <w:proofErr w:type="gramEnd"/>
      <w:r w:rsidRPr="00157BD4">
        <w:rPr>
          <w:rFonts w:ascii="Bookman Old Style" w:eastAsia="Times New Roman" w:hAnsi="Bookman Old Style" w:cs="Times New Roman"/>
          <w:sz w:val="24"/>
          <w:szCs w:val="24"/>
        </w:rPr>
        <w:t xml:space="preserve"> perjalanan kepemimpinan di Desa Dawan Kaler, maka dapat disampaikan nama nama orang yang pernah meminpin Desa Dawan Kaler yang lasim disebut dengan Perbekel diantaranya :</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color w:val="000000"/>
          <w:sz w:val="24"/>
          <w:szCs w:val="24"/>
        </w:rPr>
      </w:pPr>
      <w:r w:rsidRPr="00157BD4">
        <w:rPr>
          <w:rFonts w:ascii="Bookman Old Style" w:eastAsia="Times New Roman" w:hAnsi="Bookman Old Style" w:cs="Times New Roman"/>
          <w:color w:val="000000"/>
          <w:sz w:val="24"/>
          <w:szCs w:val="24"/>
        </w:rPr>
        <w:t>I Gusti Nyoman Tegeg (Alm) .meminpin mulai tahun ….sampai tahun…..dengan alamat tinggal di Banjar Dinas Kayehan</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color w:val="000000"/>
          <w:sz w:val="24"/>
          <w:szCs w:val="24"/>
          <w:lang w:val="fi-FI"/>
        </w:rPr>
      </w:pPr>
      <w:r w:rsidRPr="00157BD4">
        <w:rPr>
          <w:rFonts w:ascii="Bookman Old Style" w:eastAsia="Times New Roman" w:hAnsi="Bookman Old Style" w:cs="Times New Roman"/>
          <w:color w:val="000000"/>
          <w:sz w:val="24"/>
          <w:szCs w:val="24"/>
          <w:lang w:val="fi-FI"/>
        </w:rPr>
        <w:t>I Made Kaler  memimpin mulai tahun 1955 sampai tahun 1963 bertempat tinggal di Banjar Dinas Metulis.</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color w:val="000000"/>
          <w:sz w:val="24"/>
          <w:szCs w:val="24"/>
          <w:lang w:val="fi-FI"/>
        </w:rPr>
      </w:pPr>
      <w:r w:rsidRPr="00157BD4">
        <w:rPr>
          <w:rFonts w:ascii="Bookman Old Style" w:eastAsia="Times New Roman" w:hAnsi="Bookman Old Style" w:cs="Times New Roman"/>
          <w:color w:val="000000"/>
          <w:sz w:val="24"/>
          <w:szCs w:val="24"/>
          <w:lang w:val="fi-FI"/>
        </w:rPr>
        <w:t xml:space="preserve">Ida Bagus Nguda. memimpin mulai tahun 1963 sampai tahun 1965 bertempat tinggal di Banjar Dinas Metulis </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rPr>
        <w:t>Ida Bagus Putu Parsa. memimpin mulai tahun 1967 sampai tahun 1984 bertempat tinggal di Banjar Dinas Pasekan</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rPr>
        <w:t>I Putu Darpa. memimpin mulai tahun 1984 sampai tahun  2001 bertempat tinggal di Banjar Dinas Metulis</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rPr>
        <w:t>Ir. I Ketut Suparta. memimpin mulai tahun 2002 sampai tahun 2006  bertempat tinggal di Banjar Dinas Metulis</w:t>
      </w:r>
    </w:p>
    <w:p w:rsidR="00157BD4" w:rsidRPr="00157BD4" w:rsidRDefault="00157BD4" w:rsidP="0027717D">
      <w:pPr>
        <w:numPr>
          <w:ilvl w:val="0"/>
          <w:numId w:val="8"/>
        </w:numPr>
        <w:tabs>
          <w:tab w:val="num" w:pos="627"/>
          <w:tab w:val="left" w:pos="1276"/>
        </w:tabs>
        <w:spacing w:after="0" w:line="360" w:lineRule="auto"/>
        <w:ind w:left="627" w:hanging="627"/>
        <w:jc w:val="both"/>
        <w:rPr>
          <w:rFonts w:ascii="Bookman Old Style" w:eastAsia="Times New Roman" w:hAnsi="Bookman Old Style" w:cs="Times New Roman"/>
          <w:b/>
          <w:color w:val="000000"/>
          <w:sz w:val="24"/>
          <w:szCs w:val="24"/>
        </w:rPr>
      </w:pPr>
      <w:r w:rsidRPr="00157BD4">
        <w:rPr>
          <w:rFonts w:ascii="Bookman Old Style" w:eastAsia="Times New Roman" w:hAnsi="Bookman Old Style" w:cs="Times New Roman"/>
          <w:color w:val="000000"/>
          <w:sz w:val="24"/>
          <w:szCs w:val="24"/>
          <w:lang w:val="id-ID"/>
        </w:rPr>
        <w:t>I Kadek Sudarmawa, SH, memimpin mulai dari Tahun 2006 sampai sekarang bertempat tinggal di Banja</w:t>
      </w:r>
      <w:r w:rsidRPr="00157BD4">
        <w:rPr>
          <w:rFonts w:ascii="Bookman Old Style" w:eastAsia="Times New Roman" w:hAnsi="Bookman Old Style" w:cs="Times New Roman"/>
          <w:color w:val="000000"/>
          <w:sz w:val="24"/>
          <w:szCs w:val="24"/>
        </w:rPr>
        <w:t>r</w:t>
      </w:r>
      <w:r w:rsidRPr="00157BD4">
        <w:rPr>
          <w:rFonts w:ascii="Bookman Old Style" w:eastAsia="Times New Roman" w:hAnsi="Bookman Old Style" w:cs="Times New Roman"/>
          <w:color w:val="000000"/>
          <w:sz w:val="24"/>
          <w:szCs w:val="24"/>
          <w:lang w:val="id-ID"/>
        </w:rPr>
        <w:t xml:space="preserve"> Dinas Metulis.</w:t>
      </w:r>
    </w:p>
    <w:p w:rsidR="00157BD4" w:rsidRPr="001D7ED3" w:rsidRDefault="00157BD4" w:rsidP="001D7ED3">
      <w:pPr>
        <w:pStyle w:val="Heading3"/>
        <w:rPr>
          <w:rFonts w:ascii="Bookman Old Style" w:eastAsia="Times New Roman" w:hAnsi="Bookman Old Style" w:cs="Times New Roman"/>
          <w:bCs w:val="0"/>
          <w:i/>
          <w:color w:val="auto"/>
          <w:sz w:val="24"/>
          <w:szCs w:val="24"/>
        </w:rPr>
      </w:pPr>
      <w:bookmarkStart w:id="27" w:name="_Toc12280031"/>
      <w:bookmarkStart w:id="28" w:name="_Toc12280319"/>
      <w:proofErr w:type="gramStart"/>
      <w:r w:rsidRPr="001D7ED3">
        <w:rPr>
          <w:rFonts w:ascii="Bookman Old Style" w:eastAsia="Times New Roman" w:hAnsi="Bookman Old Style" w:cs="Times New Roman"/>
          <w:bCs w:val="0"/>
          <w:i/>
          <w:color w:val="auto"/>
          <w:sz w:val="24"/>
          <w:szCs w:val="24"/>
        </w:rPr>
        <w:t>Sejarah Pembangunan Desa Dawan Kaler.</w:t>
      </w:r>
      <w:bookmarkEnd w:id="27"/>
      <w:bookmarkEnd w:id="28"/>
      <w:proofErr w:type="gramEnd"/>
    </w:p>
    <w:p w:rsidR="00157BD4" w:rsidRPr="00157BD4" w:rsidRDefault="00157BD4" w:rsidP="00157BD4">
      <w:pPr>
        <w:spacing w:after="0" w:line="360" w:lineRule="auto"/>
        <w:jc w:val="both"/>
        <w:rPr>
          <w:rFonts w:ascii="Bookman Old Style" w:eastAsia="Times New Roman" w:hAnsi="Bookman Old Style" w:cs="Times New Roman"/>
          <w:color w:val="000000"/>
          <w:sz w:val="24"/>
          <w:szCs w:val="24"/>
        </w:rPr>
      </w:pPr>
      <w:r w:rsidRPr="00157BD4">
        <w:rPr>
          <w:rFonts w:ascii="Bookman Old Style" w:eastAsia="Times New Roman" w:hAnsi="Bookman Old Style" w:cs="Times New Roman"/>
          <w:color w:val="000000"/>
          <w:sz w:val="24"/>
          <w:szCs w:val="24"/>
        </w:rPr>
        <w:t>Dilihat dari segi pembangunan, prestasi yang pernah diraih adalah pernah memperoleh juara I tingkat Nasional juara P2WKSS tahun 1993, Juara III Membuat Puspa Lingga pada PKB tingkat Propinsi, Juara I Lomba UP2K tingkat Kabupaten, Juara II Tingkat Propinsi Lomba Toga,  Juara III Lomba UP2K tingkat Propinsi tahun 2013, dan ditahun 2014 untuk lomba PKK KB KesJuara  dapat juara III, Lomba Posyandu  Juara II, Lomba PHBS juara II, Lomba BKB juara II semuanya tingkat Kabupaten, Juara II Lomba KDRTTk Kabupaten, Tahun 2016 Juara I Lomba menurunkan kemiskinan tingkat Provinsi, Tahun 2016 Tujuh besar Nasional dalam pengelolaan BUMDesa, Juara I Lomba Desa Terpadu Gema Santi Kabupaten Klungkung</w:t>
      </w:r>
      <w:r w:rsidRPr="00157BD4">
        <w:rPr>
          <w:rFonts w:ascii="Bookman Old Style" w:eastAsia="Times New Roman" w:hAnsi="Bookman Old Style" w:cs="Times New Roman"/>
          <w:color w:val="000000"/>
          <w:sz w:val="24"/>
          <w:szCs w:val="24"/>
          <w:lang w:val="id-ID"/>
        </w:rPr>
        <w:t>Tahun 2017</w:t>
      </w:r>
      <w:r w:rsidRPr="00157BD4">
        <w:rPr>
          <w:rFonts w:ascii="Bookman Old Style" w:eastAsia="Times New Roman" w:hAnsi="Bookman Old Style" w:cs="Times New Roman"/>
          <w:color w:val="000000"/>
          <w:sz w:val="24"/>
          <w:szCs w:val="24"/>
        </w:rPr>
        <w:t>, dan masih ada beberapa juara yang pernah diraih baik tingkat Kabupaten maupun tingkat kecamatan.</w:t>
      </w:r>
    </w:p>
    <w:p w:rsidR="00865091" w:rsidRPr="001D7ED3" w:rsidRDefault="00157BD4" w:rsidP="001D7ED3">
      <w:pPr>
        <w:spacing w:after="0" w:line="360" w:lineRule="auto"/>
        <w:jc w:val="both"/>
        <w:rPr>
          <w:rFonts w:ascii="Bookman Old Style" w:eastAsia="Times New Roman" w:hAnsi="Bookman Old Style" w:cs="Times New Roman"/>
          <w:color w:val="FF0000"/>
          <w:sz w:val="24"/>
          <w:szCs w:val="24"/>
          <w:lang w:val="fi-FI"/>
        </w:rPr>
      </w:pPr>
      <w:r w:rsidRPr="00157BD4">
        <w:rPr>
          <w:rFonts w:ascii="Bookman Old Style" w:eastAsia="Times New Roman" w:hAnsi="Bookman Old Style" w:cs="Times New Roman"/>
          <w:color w:val="000000"/>
          <w:sz w:val="24"/>
          <w:szCs w:val="24"/>
          <w:lang w:val="fi-FI"/>
        </w:rPr>
        <w:t xml:space="preserve">Ciri khas demikian terus dipertahankan sampai sekarang. Turunnya berbagai bantuan dari pemerintah, mulai dari pemerintah Kabupaten pada waktu itu </w:t>
      </w:r>
      <w:r w:rsidRPr="00157BD4">
        <w:rPr>
          <w:rFonts w:ascii="Bookman Old Style" w:eastAsia="Times New Roman" w:hAnsi="Bookman Old Style" w:cs="Times New Roman"/>
          <w:color w:val="000000"/>
          <w:sz w:val="24"/>
          <w:szCs w:val="24"/>
          <w:lang w:val="fi-FI"/>
        </w:rPr>
        <w:lastRenderedPageBreak/>
        <w:t>sampai Pemerintah Propinsi  sampai sekarang membuat warga semakin giat melakukan berbagai kegiatan pembangunan</w:t>
      </w:r>
      <w:r w:rsidRPr="00157BD4">
        <w:rPr>
          <w:rFonts w:ascii="Bookman Old Style" w:eastAsia="Times New Roman" w:hAnsi="Bookman Old Style" w:cs="Times New Roman"/>
          <w:color w:val="FF0000"/>
          <w:sz w:val="24"/>
          <w:szCs w:val="24"/>
          <w:lang w:val="fi-FI"/>
        </w:rPr>
        <w:t>.</w:t>
      </w:r>
    </w:p>
    <w:p w:rsidR="00147873" w:rsidRPr="00B02B81" w:rsidRDefault="00147873" w:rsidP="00B02B81">
      <w:pPr>
        <w:pStyle w:val="Heading2"/>
        <w:jc w:val="center"/>
        <w:rPr>
          <w:rFonts w:ascii="Bookman Old Style" w:eastAsia="Times New Roman" w:hAnsi="Bookman Old Style" w:cs="Times New Roman"/>
          <w:b w:val="0"/>
          <w:bCs w:val="0"/>
          <w:color w:val="auto"/>
          <w:sz w:val="24"/>
          <w:szCs w:val="24"/>
        </w:rPr>
      </w:pPr>
      <w:bookmarkStart w:id="29" w:name="_Toc12280032"/>
      <w:bookmarkStart w:id="30" w:name="_Toc12280320"/>
      <w:r w:rsidRPr="00B02B81">
        <w:rPr>
          <w:rFonts w:ascii="Bookman Old Style" w:eastAsia="Times New Roman" w:hAnsi="Bookman Old Style" w:cs="Times New Roman"/>
          <w:b w:val="0"/>
          <w:bCs w:val="0"/>
          <w:color w:val="auto"/>
          <w:sz w:val="24"/>
          <w:szCs w:val="24"/>
        </w:rPr>
        <w:t>KONDISI GEOGRAFIS</w:t>
      </w:r>
      <w:bookmarkEnd w:id="29"/>
      <w:bookmarkEnd w:id="30"/>
    </w:p>
    <w:p w:rsidR="00147873" w:rsidRPr="00147873" w:rsidRDefault="00147873" w:rsidP="00147873">
      <w:pPr>
        <w:tabs>
          <w:tab w:val="left" w:pos="540"/>
        </w:tabs>
        <w:spacing w:after="0" w:line="360" w:lineRule="auto"/>
        <w:jc w:val="both"/>
        <w:rPr>
          <w:rFonts w:ascii="Bookman Old Style" w:eastAsia="Times New Roman" w:hAnsi="Bookman Old Style" w:cs="Times New Roman"/>
          <w:color w:val="000000"/>
          <w:sz w:val="24"/>
          <w:szCs w:val="24"/>
        </w:rPr>
      </w:pPr>
      <w:r w:rsidRPr="00147873">
        <w:rPr>
          <w:rFonts w:ascii="Bookman Old Style" w:eastAsia="Times New Roman" w:hAnsi="Bookman Old Style" w:cs="Times New Roman"/>
          <w:sz w:val="24"/>
          <w:szCs w:val="24"/>
        </w:rPr>
        <w:t xml:space="preserve">       Desa Dawan Kaler merupakan salah satu Desa yang ada di Wilayah Kecamatan Dawan yang terletak kurang lebih 1,5 Km  dari Ibu Kota Kecamatan, jarak tempuh </w:t>
      </w:r>
      <w:r w:rsidRPr="00147873">
        <w:rPr>
          <w:rFonts w:ascii="Bookman Old Style" w:eastAsia="Times New Roman" w:hAnsi="Bookman Old Style" w:cs="Times New Roman"/>
          <w:color w:val="000000"/>
          <w:sz w:val="24"/>
          <w:szCs w:val="24"/>
        </w:rPr>
        <w:t xml:space="preserve">ke ibu kota kabupaten 8 km, dengan ketinggian15m dari permukaan laut (dpl). </w:t>
      </w:r>
      <w:proofErr w:type="gramStart"/>
      <w:r w:rsidRPr="00147873">
        <w:rPr>
          <w:rFonts w:ascii="Bookman Old Style" w:eastAsia="Times New Roman" w:hAnsi="Bookman Old Style" w:cs="Times New Roman"/>
          <w:color w:val="000000"/>
          <w:sz w:val="24"/>
          <w:szCs w:val="24"/>
        </w:rPr>
        <w:t>Suhu rata – rata harian berkisar antara 24 °C sampai dengan Curah hujan rata-rata 12.mm/th.</w:t>
      </w:r>
      <w:proofErr w:type="gramEnd"/>
      <w:r w:rsidRPr="00147873">
        <w:rPr>
          <w:rFonts w:ascii="Bookman Old Style" w:eastAsia="Times New Roman" w:hAnsi="Bookman Old Style" w:cs="Times New Roman"/>
          <w:color w:val="000000"/>
          <w:sz w:val="24"/>
          <w:szCs w:val="24"/>
        </w:rPr>
        <w:t xml:space="preserve"> Mempunyai batas- batas sebagai </w:t>
      </w:r>
      <w:proofErr w:type="gramStart"/>
      <w:r w:rsidRPr="00147873">
        <w:rPr>
          <w:rFonts w:ascii="Bookman Old Style" w:eastAsia="Times New Roman" w:hAnsi="Bookman Old Style" w:cs="Times New Roman"/>
          <w:color w:val="000000"/>
          <w:sz w:val="24"/>
          <w:szCs w:val="24"/>
        </w:rPr>
        <w:t>berikut :</w:t>
      </w:r>
      <w:proofErr w:type="gramEnd"/>
    </w:p>
    <w:p w:rsidR="00147873" w:rsidRPr="00147873" w:rsidRDefault="00147873" w:rsidP="00147873">
      <w:pPr>
        <w:tabs>
          <w:tab w:val="left" w:pos="540"/>
        </w:tabs>
        <w:spacing w:after="0" w:line="360" w:lineRule="auto"/>
        <w:jc w:val="both"/>
        <w:rPr>
          <w:rFonts w:ascii="Bookman Old Style" w:eastAsia="Times New Roman" w:hAnsi="Bookman Old Style" w:cs="Times New Roman"/>
          <w:color w:val="000000"/>
          <w:sz w:val="24"/>
          <w:szCs w:val="24"/>
        </w:rPr>
      </w:pPr>
      <w:r w:rsidRPr="00147873">
        <w:rPr>
          <w:rFonts w:ascii="Bookman Old Style" w:eastAsia="Times New Roman" w:hAnsi="Bookman Old Style" w:cs="Times New Roman"/>
          <w:color w:val="000000"/>
          <w:sz w:val="24"/>
          <w:szCs w:val="24"/>
        </w:rPr>
        <w:t>Sebelah Utara</w:t>
      </w:r>
      <w:r w:rsidRPr="00147873">
        <w:rPr>
          <w:rFonts w:ascii="Bookman Old Style" w:eastAsia="Times New Roman" w:hAnsi="Bookman Old Style" w:cs="Times New Roman"/>
          <w:color w:val="000000"/>
          <w:sz w:val="24"/>
          <w:szCs w:val="24"/>
        </w:rPr>
        <w:tab/>
        <w:t>: Desa Besan.</w:t>
      </w:r>
    </w:p>
    <w:p w:rsidR="00147873" w:rsidRPr="00147873" w:rsidRDefault="00147873" w:rsidP="00147873">
      <w:pPr>
        <w:tabs>
          <w:tab w:val="left" w:pos="540"/>
        </w:tabs>
        <w:spacing w:after="0" w:line="360" w:lineRule="auto"/>
        <w:jc w:val="both"/>
        <w:rPr>
          <w:rFonts w:ascii="Bookman Old Style" w:eastAsia="Times New Roman" w:hAnsi="Bookman Old Style" w:cs="Times New Roman"/>
          <w:color w:val="000000"/>
          <w:sz w:val="24"/>
          <w:szCs w:val="24"/>
        </w:rPr>
      </w:pPr>
      <w:r w:rsidRPr="00147873">
        <w:rPr>
          <w:rFonts w:ascii="Bookman Old Style" w:eastAsia="Times New Roman" w:hAnsi="Bookman Old Style" w:cs="Times New Roman"/>
          <w:color w:val="000000"/>
          <w:sz w:val="24"/>
          <w:szCs w:val="24"/>
        </w:rPr>
        <w:t>Sebelah Timur</w:t>
      </w:r>
      <w:r w:rsidRPr="00147873">
        <w:rPr>
          <w:rFonts w:ascii="Bookman Old Style" w:eastAsia="Times New Roman" w:hAnsi="Bookman Old Style" w:cs="Times New Roman"/>
          <w:color w:val="000000"/>
          <w:sz w:val="24"/>
          <w:szCs w:val="24"/>
        </w:rPr>
        <w:tab/>
        <w:t>: Desa Pikat.</w:t>
      </w:r>
    </w:p>
    <w:p w:rsidR="00147873" w:rsidRPr="00147873" w:rsidRDefault="00147873" w:rsidP="00147873">
      <w:pPr>
        <w:tabs>
          <w:tab w:val="left" w:pos="540"/>
        </w:tabs>
        <w:spacing w:after="0" w:line="360" w:lineRule="auto"/>
        <w:jc w:val="both"/>
        <w:rPr>
          <w:rFonts w:ascii="Bookman Old Style" w:eastAsia="Times New Roman" w:hAnsi="Bookman Old Style" w:cs="Times New Roman"/>
          <w:color w:val="000000"/>
          <w:sz w:val="24"/>
          <w:szCs w:val="24"/>
        </w:rPr>
      </w:pPr>
      <w:r w:rsidRPr="00147873">
        <w:rPr>
          <w:rFonts w:ascii="Bookman Old Style" w:eastAsia="Times New Roman" w:hAnsi="Bookman Old Style" w:cs="Times New Roman"/>
          <w:color w:val="000000"/>
          <w:sz w:val="24"/>
          <w:szCs w:val="24"/>
        </w:rPr>
        <w:t>Sebelah Barat</w:t>
      </w:r>
      <w:r w:rsidRPr="00147873">
        <w:rPr>
          <w:rFonts w:ascii="Bookman Old Style" w:eastAsia="Times New Roman" w:hAnsi="Bookman Old Style" w:cs="Times New Roman"/>
          <w:color w:val="000000"/>
          <w:sz w:val="24"/>
          <w:szCs w:val="24"/>
        </w:rPr>
        <w:tab/>
        <w:t>: Desa Gunaksa.</w:t>
      </w:r>
    </w:p>
    <w:p w:rsidR="00147873" w:rsidRPr="00147873" w:rsidRDefault="00147873" w:rsidP="00147873">
      <w:pPr>
        <w:tabs>
          <w:tab w:val="left" w:pos="540"/>
        </w:tabs>
        <w:spacing w:after="0" w:line="360" w:lineRule="auto"/>
        <w:jc w:val="both"/>
        <w:rPr>
          <w:rFonts w:ascii="Bookman Old Style" w:eastAsia="Times New Roman" w:hAnsi="Bookman Old Style" w:cs="Times New Roman"/>
          <w:color w:val="000000"/>
          <w:sz w:val="24"/>
          <w:szCs w:val="24"/>
        </w:rPr>
      </w:pPr>
      <w:r w:rsidRPr="00147873">
        <w:rPr>
          <w:rFonts w:ascii="Bookman Old Style" w:eastAsia="Times New Roman" w:hAnsi="Bookman Old Style" w:cs="Times New Roman"/>
          <w:color w:val="000000"/>
          <w:sz w:val="24"/>
          <w:szCs w:val="24"/>
        </w:rPr>
        <w:t>Sebelah Selatan</w:t>
      </w:r>
      <w:r w:rsidRPr="00147873">
        <w:rPr>
          <w:rFonts w:ascii="Bookman Old Style" w:eastAsia="Times New Roman" w:hAnsi="Bookman Old Style" w:cs="Times New Roman"/>
          <w:color w:val="000000"/>
          <w:sz w:val="24"/>
          <w:szCs w:val="24"/>
        </w:rPr>
        <w:tab/>
        <w:t>: Desa Dawan Klod.</w:t>
      </w:r>
    </w:p>
    <w:p w:rsidR="00147873" w:rsidRPr="00147873" w:rsidRDefault="00147873" w:rsidP="00147873">
      <w:pPr>
        <w:tabs>
          <w:tab w:val="left" w:pos="540"/>
        </w:tabs>
        <w:spacing w:after="0" w:line="360" w:lineRule="auto"/>
        <w:jc w:val="both"/>
        <w:rPr>
          <w:rFonts w:ascii="Bookman Old Style" w:eastAsia="Times New Roman" w:hAnsi="Bookman Old Style" w:cs="Times New Roman"/>
          <w:color w:val="000000"/>
          <w:sz w:val="24"/>
          <w:szCs w:val="24"/>
        </w:rPr>
      </w:pPr>
    </w:p>
    <w:p w:rsidR="00147873" w:rsidRPr="00147873" w:rsidRDefault="00147873" w:rsidP="00147873">
      <w:pPr>
        <w:tabs>
          <w:tab w:val="center" w:pos="360"/>
          <w:tab w:val="left" w:pos="540"/>
        </w:tabs>
        <w:spacing w:after="0" w:line="24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 xml:space="preserve">Luas tanah yang </w:t>
      </w:r>
      <w:proofErr w:type="gramStart"/>
      <w:r w:rsidRPr="00147873">
        <w:rPr>
          <w:rFonts w:ascii="Bookman Old Style" w:eastAsia="Times New Roman" w:hAnsi="Bookman Old Style" w:cs="Times New Roman"/>
          <w:sz w:val="24"/>
          <w:szCs w:val="24"/>
        </w:rPr>
        <w:t>ada  di</w:t>
      </w:r>
      <w:proofErr w:type="gramEnd"/>
      <w:r w:rsidRPr="00147873">
        <w:rPr>
          <w:rFonts w:ascii="Bookman Old Style" w:eastAsia="Times New Roman" w:hAnsi="Bookman Old Style" w:cs="Times New Roman"/>
          <w:sz w:val="24"/>
          <w:szCs w:val="24"/>
        </w:rPr>
        <w:t xml:space="preserve"> Desa Dawan Kaler adalah 238,370Ha berdasarkan manfaat dan kegunaannya dapat dibagi menjadi  :</w:t>
      </w:r>
    </w:p>
    <w:p w:rsidR="00147873" w:rsidRPr="00147873" w:rsidRDefault="00147873" w:rsidP="00147873">
      <w:pPr>
        <w:tabs>
          <w:tab w:val="center" w:pos="360"/>
          <w:tab w:val="left" w:pos="540"/>
        </w:tabs>
        <w:spacing w:after="0" w:line="240" w:lineRule="auto"/>
        <w:jc w:val="both"/>
        <w:rPr>
          <w:rFonts w:ascii="Bookman Old Style" w:eastAsia="Times New Roman" w:hAnsi="Bookman Old Style" w:cs="Times New Roman"/>
          <w:sz w:val="24"/>
          <w:szCs w:val="24"/>
        </w:rPr>
      </w:pPr>
    </w:p>
    <w:tbl>
      <w:tblPr>
        <w:tblW w:w="8931" w:type="dxa"/>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469"/>
        <w:gridCol w:w="1683"/>
        <w:gridCol w:w="1075"/>
      </w:tblGrid>
      <w:tr w:rsidR="00147873" w:rsidRPr="00147873" w:rsidTr="00FE5721">
        <w:tc>
          <w:tcPr>
            <w:tcW w:w="704" w:type="dxa"/>
            <w:vAlign w:val="center"/>
          </w:tcPr>
          <w:p w:rsidR="00147873" w:rsidRPr="00147873" w:rsidRDefault="00147873" w:rsidP="00147873">
            <w:pPr>
              <w:tabs>
                <w:tab w:val="center" w:pos="0"/>
                <w:tab w:val="left" w:pos="540"/>
              </w:tabs>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NO</w:t>
            </w:r>
          </w:p>
        </w:tc>
        <w:tc>
          <w:tcPr>
            <w:tcW w:w="5469" w:type="dxa"/>
            <w:vAlign w:val="center"/>
          </w:tcPr>
          <w:p w:rsidR="00147873" w:rsidRPr="00147873" w:rsidRDefault="00147873" w:rsidP="00147873">
            <w:pPr>
              <w:tabs>
                <w:tab w:val="center" w:pos="0"/>
                <w:tab w:val="left" w:pos="540"/>
              </w:tabs>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JENIS KEGUNAAN LAHAN</w:t>
            </w:r>
          </w:p>
        </w:tc>
        <w:tc>
          <w:tcPr>
            <w:tcW w:w="1683" w:type="dxa"/>
            <w:vAlign w:val="center"/>
          </w:tcPr>
          <w:p w:rsidR="00147873" w:rsidRPr="00147873" w:rsidRDefault="00147873" w:rsidP="00147873">
            <w:pPr>
              <w:tabs>
                <w:tab w:val="center" w:pos="0"/>
                <w:tab w:val="left" w:pos="540"/>
              </w:tabs>
              <w:spacing w:after="0" w:line="360" w:lineRule="auto"/>
              <w:jc w:val="both"/>
              <w:rPr>
                <w:rFonts w:ascii="Bookman Old Style" w:eastAsia="Times New Roman" w:hAnsi="Bookman Old Style" w:cs="Times New Roman"/>
                <w:sz w:val="24"/>
                <w:szCs w:val="24"/>
                <w:lang w:val="id-ID"/>
              </w:rPr>
            </w:pPr>
            <w:r w:rsidRPr="00147873">
              <w:rPr>
                <w:rFonts w:ascii="Bookman Old Style" w:eastAsia="Times New Roman" w:hAnsi="Bookman Old Style" w:cs="Times New Roman"/>
                <w:sz w:val="24"/>
                <w:szCs w:val="24"/>
                <w:lang w:val="id-ID"/>
              </w:rPr>
              <w:t>LUAS</w:t>
            </w:r>
          </w:p>
        </w:tc>
        <w:tc>
          <w:tcPr>
            <w:tcW w:w="1075" w:type="dxa"/>
            <w:vAlign w:val="center"/>
          </w:tcPr>
          <w:p w:rsidR="00147873" w:rsidRPr="00147873" w:rsidRDefault="00147873" w:rsidP="00147873">
            <w:pPr>
              <w:tabs>
                <w:tab w:val="center" w:pos="0"/>
                <w:tab w:val="left" w:pos="540"/>
              </w:tabs>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KET.</w:t>
            </w:r>
          </w:p>
        </w:tc>
      </w:tr>
      <w:tr w:rsidR="00147873" w:rsidRPr="00147873" w:rsidTr="00FE5721">
        <w:tc>
          <w:tcPr>
            <w:tcW w:w="704" w:type="dxa"/>
          </w:tcPr>
          <w:p w:rsidR="00147873" w:rsidRPr="00147873" w:rsidRDefault="00147873" w:rsidP="00147873">
            <w:pPr>
              <w:spacing w:after="0" w:line="360" w:lineRule="auto"/>
              <w:jc w:val="both"/>
              <w:rPr>
                <w:rFonts w:ascii="Bookman Old Style" w:eastAsia="Times New Roman" w:hAnsi="Bookman Old Style" w:cs="Times New Roman"/>
                <w:sz w:val="24"/>
                <w:szCs w:val="24"/>
              </w:rPr>
            </w:pPr>
          </w:p>
          <w:p w:rsidR="00147873" w:rsidRPr="00147873" w:rsidRDefault="00147873" w:rsidP="00147873">
            <w:pPr>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1</w:t>
            </w:r>
          </w:p>
          <w:p w:rsidR="00147873" w:rsidRPr="00147873" w:rsidRDefault="00147873" w:rsidP="00147873">
            <w:pPr>
              <w:spacing w:after="0" w:line="360" w:lineRule="auto"/>
              <w:jc w:val="both"/>
              <w:rPr>
                <w:rFonts w:ascii="Bookman Old Style" w:eastAsia="Times New Roman" w:hAnsi="Bookman Old Style" w:cs="Times New Roman"/>
                <w:sz w:val="24"/>
                <w:szCs w:val="24"/>
              </w:rPr>
            </w:pPr>
          </w:p>
          <w:p w:rsidR="00147873" w:rsidRPr="00147873" w:rsidRDefault="00147873" w:rsidP="00147873">
            <w:pPr>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2</w:t>
            </w:r>
          </w:p>
          <w:p w:rsidR="00147873" w:rsidRPr="00147873" w:rsidRDefault="00147873" w:rsidP="00147873">
            <w:pPr>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3</w:t>
            </w:r>
          </w:p>
          <w:p w:rsidR="00147873" w:rsidRPr="00147873" w:rsidRDefault="00147873" w:rsidP="00147873">
            <w:pPr>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4</w:t>
            </w:r>
          </w:p>
        </w:tc>
        <w:tc>
          <w:tcPr>
            <w:tcW w:w="5469" w:type="dxa"/>
          </w:tcPr>
          <w:p w:rsidR="00147873" w:rsidRPr="00147873" w:rsidRDefault="00147873" w:rsidP="00147873">
            <w:pPr>
              <w:spacing w:after="0" w:line="360" w:lineRule="auto"/>
              <w:jc w:val="both"/>
              <w:rPr>
                <w:rFonts w:ascii="Bookman Old Style" w:eastAsia="Times New Roman" w:hAnsi="Bookman Old Style" w:cs="Times New Roman"/>
                <w:sz w:val="24"/>
                <w:szCs w:val="24"/>
              </w:rPr>
            </w:pPr>
          </w:p>
          <w:p w:rsidR="00147873" w:rsidRPr="00147873" w:rsidRDefault="00147873" w:rsidP="00147873">
            <w:pPr>
              <w:spacing w:after="0" w:line="360" w:lineRule="auto"/>
              <w:rPr>
                <w:rFonts w:ascii="Bookman Old Style" w:eastAsia="Times New Roman" w:hAnsi="Bookman Old Style" w:cs="Times New Roman"/>
                <w:sz w:val="24"/>
                <w:szCs w:val="24"/>
                <w:lang w:val="id-ID"/>
              </w:rPr>
            </w:pPr>
            <w:r w:rsidRPr="00147873">
              <w:rPr>
                <w:rFonts w:ascii="Bookman Old Style" w:eastAsia="Times New Roman" w:hAnsi="Bookman Old Style" w:cs="Times New Roman"/>
                <w:sz w:val="24"/>
                <w:szCs w:val="24"/>
              </w:rPr>
              <w:t>Tanah pekarangan /perumahan</w:t>
            </w:r>
            <w:r w:rsidRPr="00147873">
              <w:rPr>
                <w:rFonts w:ascii="Bookman Old Style" w:eastAsia="Times New Roman" w:hAnsi="Bookman Old Style" w:cs="Times New Roman"/>
                <w:sz w:val="24"/>
                <w:szCs w:val="24"/>
                <w:lang w:val="id-ID"/>
              </w:rPr>
              <w:t>,Pura/pasilitas umum</w:t>
            </w:r>
          </w:p>
          <w:p w:rsidR="00147873" w:rsidRPr="00147873" w:rsidRDefault="00147873" w:rsidP="00147873">
            <w:pPr>
              <w:spacing w:after="0" w:line="360" w:lineRule="auto"/>
              <w:rPr>
                <w:rFonts w:ascii="Bookman Old Style" w:eastAsia="Times New Roman" w:hAnsi="Bookman Old Style" w:cs="Times New Roman"/>
                <w:sz w:val="24"/>
                <w:szCs w:val="24"/>
                <w:lang w:val="id-ID"/>
              </w:rPr>
            </w:pPr>
            <w:r w:rsidRPr="00147873">
              <w:rPr>
                <w:rFonts w:ascii="Bookman Old Style" w:eastAsia="Times New Roman" w:hAnsi="Bookman Old Style" w:cs="Times New Roman"/>
                <w:sz w:val="24"/>
                <w:szCs w:val="24"/>
              </w:rPr>
              <w:t>Tanah ladang / tegala</w:t>
            </w:r>
            <w:r w:rsidRPr="00147873">
              <w:rPr>
                <w:rFonts w:ascii="Bookman Old Style" w:eastAsia="Times New Roman" w:hAnsi="Bookman Old Style" w:cs="Times New Roman"/>
                <w:sz w:val="24"/>
                <w:szCs w:val="24"/>
                <w:lang w:val="id-ID"/>
              </w:rPr>
              <w:t>n, sungai mati</w:t>
            </w:r>
          </w:p>
          <w:p w:rsidR="00147873" w:rsidRPr="00147873" w:rsidRDefault="00147873" w:rsidP="00147873">
            <w:pPr>
              <w:spacing w:after="0" w:line="360" w:lineRule="auto"/>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Tanah Bebukitan</w:t>
            </w:r>
          </w:p>
          <w:p w:rsidR="00147873" w:rsidRPr="00147873" w:rsidRDefault="00147873" w:rsidP="00147873">
            <w:pPr>
              <w:spacing w:after="0" w:line="360" w:lineRule="auto"/>
              <w:rPr>
                <w:rFonts w:ascii="Bookman Old Style" w:eastAsia="Times New Roman" w:hAnsi="Bookman Old Style" w:cs="Times New Roman"/>
                <w:sz w:val="24"/>
                <w:szCs w:val="24"/>
                <w:lang w:val="id-ID"/>
              </w:rPr>
            </w:pPr>
            <w:r w:rsidRPr="00147873">
              <w:rPr>
                <w:rFonts w:ascii="Bookman Old Style" w:eastAsia="Times New Roman" w:hAnsi="Bookman Old Style" w:cs="Times New Roman"/>
                <w:sz w:val="24"/>
                <w:szCs w:val="24"/>
              </w:rPr>
              <w:t xml:space="preserve">Tanah </w:t>
            </w:r>
            <w:r w:rsidRPr="00147873">
              <w:rPr>
                <w:rFonts w:ascii="Bookman Old Style" w:eastAsia="Times New Roman" w:hAnsi="Bookman Old Style" w:cs="Times New Roman"/>
                <w:sz w:val="24"/>
                <w:szCs w:val="24"/>
                <w:lang w:val="id-ID"/>
              </w:rPr>
              <w:t>untuk jalan</w:t>
            </w:r>
          </w:p>
        </w:tc>
        <w:tc>
          <w:tcPr>
            <w:tcW w:w="1683" w:type="dxa"/>
          </w:tcPr>
          <w:p w:rsidR="00147873" w:rsidRPr="00147873" w:rsidRDefault="00147873" w:rsidP="00147873">
            <w:pPr>
              <w:spacing w:after="0" w:line="360" w:lineRule="auto"/>
              <w:jc w:val="both"/>
              <w:rPr>
                <w:rFonts w:ascii="Bookman Old Style" w:eastAsia="Times New Roman" w:hAnsi="Bookman Old Style" w:cs="Times New Roman"/>
                <w:sz w:val="24"/>
                <w:szCs w:val="24"/>
              </w:rPr>
            </w:pPr>
          </w:p>
          <w:p w:rsidR="00147873" w:rsidRPr="00147873" w:rsidRDefault="00147873" w:rsidP="00147873">
            <w:pPr>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117.572 Ha</w:t>
            </w:r>
          </w:p>
          <w:p w:rsidR="00147873" w:rsidRPr="00147873" w:rsidRDefault="00147873" w:rsidP="00147873">
            <w:pPr>
              <w:spacing w:after="0" w:line="360" w:lineRule="auto"/>
              <w:jc w:val="both"/>
              <w:rPr>
                <w:rFonts w:ascii="Bookman Old Style" w:eastAsia="Times New Roman" w:hAnsi="Bookman Old Style" w:cs="Times New Roman"/>
                <w:sz w:val="24"/>
                <w:szCs w:val="24"/>
              </w:rPr>
            </w:pPr>
          </w:p>
          <w:p w:rsidR="00147873" w:rsidRPr="00147873" w:rsidRDefault="00147873" w:rsidP="00147873">
            <w:pPr>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lang w:val="id-ID"/>
              </w:rPr>
              <w:t>42.950</w:t>
            </w:r>
            <w:r w:rsidRPr="00147873">
              <w:rPr>
                <w:rFonts w:ascii="Bookman Old Style" w:eastAsia="Times New Roman" w:hAnsi="Bookman Old Style" w:cs="Times New Roman"/>
                <w:sz w:val="24"/>
                <w:szCs w:val="24"/>
              </w:rPr>
              <w:t xml:space="preserve"> Ha</w:t>
            </w:r>
          </w:p>
          <w:p w:rsidR="00147873" w:rsidRPr="00147873" w:rsidRDefault="00147873" w:rsidP="00147873">
            <w:pPr>
              <w:spacing w:after="0" w:line="360" w:lineRule="auto"/>
              <w:jc w:val="both"/>
              <w:rPr>
                <w:rFonts w:ascii="Bookman Old Style" w:eastAsia="Times New Roman" w:hAnsi="Bookman Old Style" w:cs="Times New Roman"/>
                <w:sz w:val="24"/>
                <w:szCs w:val="24"/>
                <w:lang w:val="id-ID"/>
              </w:rPr>
            </w:pPr>
            <w:r w:rsidRPr="00147873">
              <w:rPr>
                <w:rFonts w:ascii="Bookman Old Style" w:eastAsia="Times New Roman" w:hAnsi="Bookman Old Style" w:cs="Times New Roman"/>
                <w:sz w:val="24"/>
                <w:szCs w:val="24"/>
                <w:lang w:val="id-ID"/>
              </w:rPr>
              <w:t>98.858</w:t>
            </w:r>
          </w:p>
          <w:p w:rsidR="00147873" w:rsidRPr="00147873" w:rsidRDefault="00147873" w:rsidP="00147873">
            <w:pPr>
              <w:spacing w:after="0" w:line="360" w:lineRule="auto"/>
              <w:jc w:val="both"/>
              <w:rPr>
                <w:rFonts w:ascii="Bookman Old Style" w:eastAsia="Times New Roman" w:hAnsi="Bookman Old Style" w:cs="Times New Roman"/>
                <w:sz w:val="24"/>
                <w:szCs w:val="24"/>
              </w:rPr>
            </w:pPr>
            <w:r w:rsidRPr="00147873">
              <w:rPr>
                <w:rFonts w:ascii="Bookman Old Style" w:eastAsia="Times New Roman" w:hAnsi="Bookman Old Style" w:cs="Times New Roman"/>
                <w:sz w:val="24"/>
                <w:szCs w:val="24"/>
              </w:rPr>
              <w:t>2.748 Ha</w:t>
            </w:r>
          </w:p>
        </w:tc>
        <w:tc>
          <w:tcPr>
            <w:tcW w:w="1075" w:type="dxa"/>
          </w:tcPr>
          <w:p w:rsidR="00147873" w:rsidRPr="00147873" w:rsidRDefault="00147873" w:rsidP="00147873">
            <w:pPr>
              <w:tabs>
                <w:tab w:val="center" w:pos="0"/>
                <w:tab w:val="left" w:pos="540"/>
              </w:tabs>
              <w:spacing w:after="0" w:line="360" w:lineRule="auto"/>
              <w:jc w:val="both"/>
              <w:rPr>
                <w:rFonts w:ascii="Bookman Old Style" w:eastAsia="Times New Roman" w:hAnsi="Bookman Old Style" w:cs="Times New Roman"/>
                <w:sz w:val="24"/>
                <w:szCs w:val="24"/>
                <w:lang w:val="id-ID"/>
              </w:rPr>
            </w:pPr>
          </w:p>
        </w:tc>
      </w:tr>
    </w:tbl>
    <w:p w:rsidR="00B02B81" w:rsidRDefault="00B02B81" w:rsidP="00B02B81">
      <w:pPr>
        <w:pStyle w:val="Heading2"/>
        <w:rPr>
          <w:rFonts w:ascii="Bookman Old Style" w:eastAsia="Times New Roman" w:hAnsi="Bookman Old Style" w:cs="Times New Roman"/>
          <w:b w:val="0"/>
          <w:bCs w:val="0"/>
          <w:color w:val="000000"/>
          <w:sz w:val="24"/>
          <w:szCs w:val="24"/>
        </w:rPr>
      </w:pPr>
      <w:bookmarkStart w:id="31" w:name="_Toc12280033"/>
      <w:bookmarkStart w:id="32" w:name="_Toc12280321"/>
    </w:p>
    <w:p w:rsidR="00147873" w:rsidRDefault="00147873" w:rsidP="00B02B81">
      <w:pPr>
        <w:pStyle w:val="Heading2"/>
        <w:jc w:val="center"/>
        <w:rPr>
          <w:rFonts w:ascii="Bookman Old Style" w:eastAsia="Times New Roman" w:hAnsi="Bookman Old Style" w:cs="Times New Roman"/>
          <w:b w:val="0"/>
          <w:bCs w:val="0"/>
          <w:color w:val="auto"/>
          <w:sz w:val="24"/>
          <w:szCs w:val="24"/>
        </w:rPr>
      </w:pPr>
      <w:r w:rsidRPr="00B02B81">
        <w:rPr>
          <w:rFonts w:ascii="Bookman Old Style" w:eastAsia="Times New Roman" w:hAnsi="Bookman Old Style" w:cs="Times New Roman"/>
          <w:b w:val="0"/>
          <w:bCs w:val="0"/>
          <w:color w:val="auto"/>
          <w:sz w:val="24"/>
          <w:szCs w:val="24"/>
        </w:rPr>
        <w:t>GAMBARAN UMUM DEMOGRAFIS</w:t>
      </w:r>
      <w:bookmarkEnd w:id="31"/>
      <w:bookmarkEnd w:id="32"/>
    </w:p>
    <w:p w:rsidR="00B02B81" w:rsidRPr="00B02B81" w:rsidRDefault="00B02B81" w:rsidP="00B02B81"/>
    <w:p w:rsidR="00865091" w:rsidRPr="00D83F21" w:rsidRDefault="00147873" w:rsidP="00D83F21">
      <w:pPr>
        <w:tabs>
          <w:tab w:val="left" w:pos="540"/>
        </w:tabs>
        <w:spacing w:after="0" w:line="360" w:lineRule="auto"/>
        <w:jc w:val="both"/>
        <w:rPr>
          <w:rFonts w:ascii="Bookman Old Style" w:eastAsia="Times New Roman" w:hAnsi="Bookman Old Style" w:cs="Times New Roman"/>
          <w:color w:val="000000"/>
          <w:sz w:val="24"/>
          <w:szCs w:val="24"/>
        </w:rPr>
      </w:pPr>
      <w:r w:rsidRPr="00147873">
        <w:rPr>
          <w:rFonts w:ascii="Bookman Old Style" w:eastAsia="Times New Roman" w:hAnsi="Bookman Old Style" w:cs="Times New Roman"/>
          <w:color w:val="000000"/>
          <w:sz w:val="24"/>
          <w:szCs w:val="24"/>
        </w:rPr>
        <w:t xml:space="preserve">Gambaran umum demografis Desa Dawan Kaler dapat dilihat pada tabel dibawah ini </w:t>
      </w:r>
    </w:p>
    <w:p w:rsidR="00D83F21" w:rsidRPr="00D83F21" w:rsidRDefault="00D83F21" w:rsidP="00D83F21">
      <w:pPr>
        <w:keepNext/>
        <w:keepLines/>
        <w:spacing w:before="200" w:after="0"/>
        <w:jc w:val="center"/>
        <w:outlineLvl w:val="2"/>
        <w:rPr>
          <w:rFonts w:ascii="Bookman Old Style" w:eastAsia="Times New Roman" w:hAnsi="Bookman Old Style" w:cs="Times New Roman"/>
          <w:bCs/>
          <w:sz w:val="24"/>
          <w:szCs w:val="24"/>
        </w:rPr>
      </w:pPr>
      <w:bookmarkStart w:id="33" w:name="_Toc12280034"/>
      <w:bookmarkStart w:id="34" w:name="_Toc12280322"/>
      <w:r w:rsidRPr="00D83F21">
        <w:rPr>
          <w:rFonts w:ascii="Bookman Old Style" w:eastAsia="Times New Roman" w:hAnsi="Bookman Old Style" w:cs="Times New Roman"/>
          <w:bCs/>
          <w:sz w:val="24"/>
          <w:szCs w:val="24"/>
        </w:rPr>
        <w:t xml:space="preserve">Jumlah penduduk Desa Dawan </w:t>
      </w:r>
      <w:proofErr w:type="gramStart"/>
      <w:r w:rsidRPr="00D83F21">
        <w:rPr>
          <w:rFonts w:ascii="Bookman Old Style" w:eastAsia="Times New Roman" w:hAnsi="Bookman Old Style" w:cs="Times New Roman"/>
          <w:bCs/>
          <w:sz w:val="24"/>
          <w:szCs w:val="24"/>
        </w:rPr>
        <w:t>Kaler  menurut</w:t>
      </w:r>
      <w:proofErr w:type="gramEnd"/>
      <w:r w:rsidRPr="00D83F21">
        <w:rPr>
          <w:rFonts w:ascii="Bookman Old Style" w:eastAsia="Times New Roman" w:hAnsi="Bookman Old Style" w:cs="Times New Roman"/>
          <w:bCs/>
          <w:sz w:val="24"/>
          <w:szCs w:val="24"/>
        </w:rPr>
        <w:t xml:space="preserve"> Jenis Pekerjaan selengkapnya dapat dilihat pada tabel dibawah ini :</w:t>
      </w:r>
      <w:bookmarkEnd w:id="33"/>
      <w:bookmarkEnd w:id="34"/>
    </w:p>
    <w:p w:rsidR="00D83F21" w:rsidRPr="00D83F21" w:rsidRDefault="00D83F21" w:rsidP="00D83F21">
      <w:pPr>
        <w:tabs>
          <w:tab w:val="left" w:pos="540"/>
        </w:tabs>
        <w:spacing w:after="0" w:line="360" w:lineRule="auto"/>
        <w:jc w:val="both"/>
        <w:rPr>
          <w:rFonts w:ascii="Bookman Old Style" w:eastAsia="Times New Roman" w:hAnsi="Bookman Old Style" w:cs="Times New Roman"/>
          <w:color w:val="000000"/>
          <w:sz w:val="24"/>
          <w:szCs w:val="24"/>
        </w:rPr>
      </w:pPr>
    </w:p>
    <w:tbl>
      <w:tblPr>
        <w:tblW w:w="8748"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4702"/>
        <w:gridCol w:w="1157"/>
        <w:gridCol w:w="1818"/>
      </w:tblGrid>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NO</w:t>
            </w:r>
          </w:p>
        </w:tc>
        <w:tc>
          <w:tcPr>
            <w:tcW w:w="4702" w:type="dxa"/>
            <w:noWrap/>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Jenis Pekerjaan</w:t>
            </w:r>
          </w:p>
        </w:tc>
        <w:tc>
          <w:tcPr>
            <w:tcW w:w="2975" w:type="dxa"/>
            <w:gridSpan w:val="2"/>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Jumlah Jiwa/orang</w:t>
            </w:r>
          </w:p>
        </w:tc>
      </w:tr>
      <w:tr w:rsidR="00D83F21" w:rsidRPr="00D83F21" w:rsidTr="00FE5721">
        <w:trPr>
          <w:trHeight w:val="350"/>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lastRenderedPageBreak/>
              <w:t>1</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Belum/Tidak Bekerja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298</w:t>
            </w:r>
          </w:p>
        </w:tc>
        <w:tc>
          <w:tcPr>
            <w:tcW w:w="1818" w:type="dxa"/>
          </w:tcPr>
          <w:p w:rsidR="00D83F21" w:rsidRPr="00D83F21" w:rsidRDefault="00D83F21" w:rsidP="00D83F21">
            <w:pPr>
              <w:spacing w:after="0" w:line="240" w:lineRule="auto"/>
              <w:jc w:val="center"/>
              <w:rPr>
                <w:rFonts w:ascii="Bookman Old Style" w:eastAsia="Times New Roman" w:hAnsi="Bookman Old Style" w:cs="Arial"/>
                <w:i/>
                <w:color w:val="000000"/>
                <w:sz w:val="24"/>
                <w:szCs w:val="24"/>
              </w:rPr>
            </w:pPr>
            <w:r w:rsidRPr="00D83F21">
              <w:rPr>
                <w:rFonts w:ascii="Bookman Old Style" w:eastAsia="Times New Roman" w:hAnsi="Bookman Old Style" w:cs="Arial"/>
                <w:i/>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Mengurus Rumah Tangga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524</w:t>
            </w:r>
          </w:p>
        </w:tc>
        <w:tc>
          <w:tcPr>
            <w:tcW w:w="1818" w:type="dxa"/>
          </w:tcPr>
          <w:p w:rsidR="00D83F21" w:rsidRPr="00D83F21" w:rsidRDefault="00D83F21" w:rsidP="00D83F21">
            <w:pPr>
              <w:spacing w:after="0" w:line="240" w:lineRule="auto"/>
              <w:jc w:val="center"/>
              <w:rPr>
                <w:rFonts w:ascii="Bookman Old Style" w:eastAsia="Times New Roman" w:hAnsi="Bookman Old Style" w:cs="Arial"/>
                <w:i/>
                <w:color w:val="000000"/>
                <w:sz w:val="24"/>
                <w:szCs w:val="24"/>
              </w:rPr>
            </w:pPr>
            <w:r w:rsidRPr="00D83F21">
              <w:rPr>
                <w:rFonts w:ascii="Bookman Old Style" w:eastAsia="Times New Roman" w:hAnsi="Bookman Old Style" w:cs="Arial"/>
                <w:i/>
                <w:color w:val="000000"/>
                <w:sz w:val="24"/>
                <w:szCs w:val="24"/>
              </w:rPr>
              <w:t>Orang</w:t>
            </w:r>
          </w:p>
        </w:tc>
      </w:tr>
      <w:tr w:rsidR="00D83F21" w:rsidRPr="00D83F21" w:rsidTr="00FE5721">
        <w:trPr>
          <w:trHeight w:val="386"/>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Pelajar/Mahasiswa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556</w:t>
            </w:r>
          </w:p>
        </w:tc>
        <w:tc>
          <w:tcPr>
            <w:tcW w:w="1818" w:type="dxa"/>
          </w:tcPr>
          <w:p w:rsidR="00D83F21" w:rsidRPr="00D83F21" w:rsidRDefault="00D83F21" w:rsidP="00D83F21">
            <w:pPr>
              <w:spacing w:after="0" w:line="240" w:lineRule="auto"/>
              <w:jc w:val="center"/>
              <w:rPr>
                <w:rFonts w:ascii="Bookman Old Style" w:eastAsia="Times New Roman" w:hAnsi="Bookman Old Style" w:cs="Arial"/>
                <w:i/>
                <w:color w:val="000000"/>
                <w:sz w:val="24"/>
                <w:szCs w:val="24"/>
              </w:rPr>
            </w:pPr>
            <w:r w:rsidRPr="00D83F21">
              <w:rPr>
                <w:rFonts w:ascii="Bookman Old Style" w:eastAsia="Times New Roman" w:hAnsi="Bookman Old Style" w:cs="Arial"/>
                <w:i/>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Pensiunan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42</w:t>
            </w:r>
          </w:p>
        </w:tc>
        <w:tc>
          <w:tcPr>
            <w:tcW w:w="1818" w:type="dxa"/>
          </w:tcPr>
          <w:p w:rsidR="00D83F21" w:rsidRPr="00D83F21" w:rsidRDefault="00D83F21" w:rsidP="00D83F21">
            <w:pPr>
              <w:spacing w:after="0" w:line="240" w:lineRule="auto"/>
              <w:jc w:val="center"/>
              <w:rPr>
                <w:rFonts w:ascii="Bookman Old Style" w:eastAsia="Times New Roman" w:hAnsi="Bookman Old Style" w:cs="Arial"/>
                <w:i/>
                <w:color w:val="000000"/>
                <w:sz w:val="24"/>
                <w:szCs w:val="24"/>
              </w:rPr>
            </w:pPr>
            <w:r w:rsidRPr="00D83F21">
              <w:rPr>
                <w:rFonts w:ascii="Bookman Old Style" w:eastAsia="Times New Roman" w:hAnsi="Bookman Old Style" w:cs="Arial"/>
                <w:i/>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Pegawai Negeri Sipil</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59</w:t>
            </w:r>
          </w:p>
        </w:tc>
        <w:tc>
          <w:tcPr>
            <w:tcW w:w="1818" w:type="dxa"/>
          </w:tcPr>
          <w:p w:rsidR="00D83F21" w:rsidRPr="00D83F21" w:rsidRDefault="00D83F21" w:rsidP="00D83F21">
            <w:pPr>
              <w:spacing w:after="0" w:line="240" w:lineRule="auto"/>
              <w:jc w:val="center"/>
              <w:rPr>
                <w:rFonts w:ascii="Bookman Old Style" w:eastAsia="Times New Roman" w:hAnsi="Bookman Old Style" w:cs="Arial"/>
                <w:i/>
                <w:color w:val="000000"/>
                <w:sz w:val="24"/>
                <w:szCs w:val="24"/>
              </w:rPr>
            </w:pPr>
            <w:r w:rsidRPr="00D83F21">
              <w:rPr>
                <w:rFonts w:ascii="Bookman Old Style" w:eastAsia="Times New Roman" w:hAnsi="Bookman Old Style" w:cs="Arial"/>
                <w:i/>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Tentara Nasional Indonesia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6</w:t>
            </w:r>
          </w:p>
        </w:tc>
        <w:tc>
          <w:tcPr>
            <w:tcW w:w="1818" w:type="dxa"/>
          </w:tcPr>
          <w:p w:rsidR="00D83F21" w:rsidRPr="00D83F21" w:rsidRDefault="00D83F21" w:rsidP="00D83F21">
            <w:pPr>
              <w:spacing w:after="0" w:line="240" w:lineRule="auto"/>
              <w:jc w:val="center"/>
              <w:rPr>
                <w:rFonts w:ascii="Bookman Old Style" w:eastAsia="Times New Roman" w:hAnsi="Bookman Old Style" w:cs="Arial"/>
                <w:i/>
                <w:color w:val="000000"/>
                <w:sz w:val="24"/>
                <w:szCs w:val="24"/>
              </w:rPr>
            </w:pPr>
            <w:r w:rsidRPr="00D83F21">
              <w:rPr>
                <w:rFonts w:ascii="Bookman Old Style" w:eastAsia="Times New Roman" w:hAnsi="Bookman Old Style" w:cs="Arial"/>
                <w:i/>
                <w:color w:val="000000"/>
                <w:sz w:val="24"/>
                <w:szCs w:val="24"/>
              </w:rPr>
              <w:t>Orang</w:t>
            </w:r>
          </w:p>
        </w:tc>
      </w:tr>
      <w:tr w:rsidR="00D83F21" w:rsidRPr="00D83F21" w:rsidTr="00FE5721">
        <w:trPr>
          <w:trHeight w:val="386"/>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Kepolisian RI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10</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Perdagangan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78</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Petani/Pekebun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141</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10</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Peternak</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11</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Nelayan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12</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Industri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45</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Konstruksi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86"/>
        </w:trPr>
        <w:tc>
          <w:tcPr>
            <w:tcW w:w="1071"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14</w:t>
            </w:r>
          </w:p>
        </w:tc>
        <w:tc>
          <w:tcPr>
            <w:tcW w:w="4702" w:type="dxa"/>
            <w:tcBorders>
              <w:bottom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Transportasi</w:t>
            </w:r>
          </w:p>
        </w:tc>
        <w:tc>
          <w:tcPr>
            <w:tcW w:w="1157"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top w:val="nil"/>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15</w:t>
            </w:r>
          </w:p>
        </w:tc>
        <w:tc>
          <w:tcPr>
            <w:tcW w:w="4702" w:type="dxa"/>
            <w:tcBorders>
              <w:top w:val="nil"/>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Karyawan Swasta</w:t>
            </w:r>
          </w:p>
        </w:tc>
        <w:tc>
          <w:tcPr>
            <w:tcW w:w="1157" w:type="dxa"/>
            <w:tcBorders>
              <w:top w:val="nil"/>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562</w:t>
            </w:r>
          </w:p>
        </w:tc>
        <w:tc>
          <w:tcPr>
            <w:tcW w:w="1818" w:type="dxa"/>
            <w:tcBorders>
              <w:top w:val="nil"/>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Karyawan BUMN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Karyawan BUMD</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86"/>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Karyawan Honorer</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46</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Buruh Harian Lepas</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176</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20</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Buruh Tani/Perkebunan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102</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21</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Dosen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w:t>
            </w: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22</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Buruh nelayan/perikanan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Buruh Peternakan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24</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Pembantu Rumah Tangga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Cukur</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Listrik</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3</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Batu</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Kayu</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28</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29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Sol Sepatu</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30</w:t>
            </w:r>
          </w:p>
        </w:tc>
        <w:tc>
          <w:tcPr>
            <w:tcW w:w="4702" w:type="dxa"/>
            <w:tcBorders>
              <w:bottom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Las/Pande Besi</w:t>
            </w:r>
          </w:p>
        </w:tc>
        <w:tc>
          <w:tcPr>
            <w:tcW w:w="1157"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4</w:t>
            </w:r>
          </w:p>
        </w:tc>
        <w:tc>
          <w:tcPr>
            <w:tcW w:w="1818"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top w:val="single" w:sz="4" w:space="0" w:color="auto"/>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31</w:t>
            </w:r>
          </w:p>
        </w:tc>
        <w:tc>
          <w:tcPr>
            <w:tcW w:w="4702" w:type="dxa"/>
            <w:tcBorders>
              <w:top w:val="single" w:sz="4" w:space="0" w:color="auto"/>
              <w:bottom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Jahit</w:t>
            </w:r>
          </w:p>
        </w:tc>
        <w:tc>
          <w:tcPr>
            <w:tcW w:w="1157" w:type="dxa"/>
            <w:tcBorders>
              <w:top w:val="single" w:sz="4" w:space="0" w:color="auto"/>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17</w:t>
            </w:r>
          </w:p>
        </w:tc>
        <w:tc>
          <w:tcPr>
            <w:tcW w:w="1818" w:type="dxa"/>
            <w:tcBorders>
              <w:top w:val="single" w:sz="4" w:space="0" w:color="auto"/>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32</w:t>
            </w:r>
          </w:p>
        </w:tc>
        <w:tc>
          <w:tcPr>
            <w:tcW w:w="4702" w:type="dxa"/>
            <w:tcBorders>
              <w:top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Penata Rambut</w:t>
            </w:r>
          </w:p>
        </w:tc>
        <w:tc>
          <w:tcPr>
            <w:tcW w:w="1157"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w:t>
            </w:r>
          </w:p>
        </w:tc>
        <w:tc>
          <w:tcPr>
            <w:tcW w:w="1818"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Penata Rias</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34</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Penata Busana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Mekanik</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Tukang Gigi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Seniman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lastRenderedPageBreak/>
              <w:t>38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Tabib</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39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Paraji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40</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Perancang busana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41</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Penterjemah</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42</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Imam Masjid</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lang w:val="id-ID"/>
              </w:rPr>
              <w:t>Pendeta</w:t>
            </w:r>
            <w:r w:rsidRPr="00D83F21">
              <w:rPr>
                <w:rFonts w:ascii="Bookman Old Style" w:eastAsia="Times New Roman" w:hAnsi="Bookman Old Style" w:cs="Arial"/>
                <w:color w:val="000000"/>
                <w:sz w:val="24"/>
                <w:szCs w:val="24"/>
              </w:rPr>
              <w:t xml:space="preserve"> (Hindu)</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7</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44</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Pastur</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Wartawan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Ustad/Mubaliq</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Juru masak</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Promotor Acara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49</w:t>
            </w:r>
          </w:p>
        </w:tc>
        <w:tc>
          <w:tcPr>
            <w:tcW w:w="4702" w:type="dxa"/>
            <w:tcBorders>
              <w:bottom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Anggota DPR RI</w:t>
            </w:r>
          </w:p>
        </w:tc>
        <w:tc>
          <w:tcPr>
            <w:tcW w:w="1157"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top w:val="nil"/>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50</w:t>
            </w:r>
          </w:p>
        </w:tc>
        <w:tc>
          <w:tcPr>
            <w:tcW w:w="4702" w:type="dxa"/>
            <w:tcBorders>
              <w:top w:val="nil"/>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Anggota DPD</w:t>
            </w:r>
          </w:p>
        </w:tc>
        <w:tc>
          <w:tcPr>
            <w:tcW w:w="1157" w:type="dxa"/>
            <w:tcBorders>
              <w:top w:val="nil"/>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Borders>
              <w:top w:val="nil"/>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51</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Anggota BPK</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52</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Presiden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Wakil Presiden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54</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Anggota Mahkamah Konstitusi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Anggota kabinet Kementerian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Duta Besar</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Gubernur</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Wakil Gubernur</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59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Bupati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60</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Wakil Bupati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61</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Walikota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62</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Wakil Walikota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Anggota DPRD Provinsi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64</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Anggota DPRD Kab/Kota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Biarawati</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Guru</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22</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Pilot</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Pengacara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69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Notaris</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70</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Arsitek</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71</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Akuntan</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72</w:t>
            </w:r>
          </w:p>
        </w:tc>
        <w:tc>
          <w:tcPr>
            <w:tcW w:w="4702" w:type="dxa"/>
            <w:tcBorders>
              <w:bottom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Konsultan</w:t>
            </w:r>
          </w:p>
        </w:tc>
        <w:tc>
          <w:tcPr>
            <w:tcW w:w="1157"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top w:val="single" w:sz="4" w:space="0" w:color="auto"/>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73</w:t>
            </w:r>
          </w:p>
        </w:tc>
        <w:tc>
          <w:tcPr>
            <w:tcW w:w="4702" w:type="dxa"/>
            <w:tcBorders>
              <w:top w:val="single" w:sz="4" w:space="0" w:color="auto"/>
              <w:bottom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Dokter</w:t>
            </w:r>
          </w:p>
        </w:tc>
        <w:tc>
          <w:tcPr>
            <w:tcW w:w="1157" w:type="dxa"/>
            <w:tcBorders>
              <w:top w:val="single" w:sz="4" w:space="0" w:color="auto"/>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Borders>
              <w:top w:val="single" w:sz="4" w:space="0" w:color="auto"/>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74</w:t>
            </w:r>
          </w:p>
        </w:tc>
        <w:tc>
          <w:tcPr>
            <w:tcW w:w="4702" w:type="dxa"/>
            <w:tcBorders>
              <w:top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Bidan</w:t>
            </w:r>
          </w:p>
        </w:tc>
        <w:tc>
          <w:tcPr>
            <w:tcW w:w="1157"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9</w:t>
            </w:r>
          </w:p>
        </w:tc>
        <w:tc>
          <w:tcPr>
            <w:tcW w:w="1818"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lastRenderedPageBreak/>
              <w:t>75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Perawat</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6</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Apoteker</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Psikiater/Psikolog</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Penyiar TV</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79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Penyiar Radio</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80</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Pelaut</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81</w:t>
            </w:r>
          </w:p>
        </w:tc>
        <w:tc>
          <w:tcPr>
            <w:tcW w:w="4702" w:type="dxa"/>
            <w:tcBorders>
              <w:bottom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Peneliti</w:t>
            </w:r>
          </w:p>
        </w:tc>
        <w:tc>
          <w:tcPr>
            <w:tcW w:w="1157"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Borders>
              <w:bottom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82</w:t>
            </w:r>
          </w:p>
        </w:tc>
        <w:tc>
          <w:tcPr>
            <w:tcW w:w="4702" w:type="dxa"/>
            <w:tcBorders>
              <w:top w:val="single" w:sz="4" w:space="0" w:color="auto"/>
            </w:tcBorders>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Sopir</w:t>
            </w:r>
          </w:p>
        </w:tc>
        <w:tc>
          <w:tcPr>
            <w:tcW w:w="1157" w:type="dxa"/>
            <w:tcBorders>
              <w:top w:val="single" w:sz="4" w:space="0" w:color="auto"/>
            </w:tcBorders>
            <w:vAlign w:val="center"/>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18</w:t>
            </w:r>
          </w:p>
        </w:tc>
        <w:tc>
          <w:tcPr>
            <w:tcW w:w="1818" w:type="dxa"/>
            <w:tcBorders>
              <w:top w:val="single" w:sz="4" w:space="0" w:color="auto"/>
            </w:tcBorders>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83</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Pialang</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84</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Paranormal</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85</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Pedagang</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55</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86</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Perangkat Desa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13</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87</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 xml:space="preserve">Perbekel </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1</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88</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Wiraswasta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8</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89</w:t>
            </w: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Lainnya</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p>
        </w:tc>
        <w:tc>
          <w:tcPr>
            <w:tcW w:w="1818"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Orang</w:t>
            </w:r>
          </w:p>
        </w:tc>
      </w:tr>
      <w:tr w:rsidR="00D83F21" w:rsidRPr="00D83F21" w:rsidTr="00FE5721">
        <w:trPr>
          <w:trHeight w:val="367"/>
        </w:trPr>
        <w:tc>
          <w:tcPr>
            <w:tcW w:w="1071"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p>
        </w:tc>
        <w:tc>
          <w:tcPr>
            <w:tcW w:w="4702" w:type="dxa"/>
            <w:noWrap/>
          </w:tcPr>
          <w:p w:rsidR="00D83F21" w:rsidRPr="00D83F21" w:rsidRDefault="00D83F21" w:rsidP="00D83F21">
            <w:pPr>
              <w:spacing w:after="0" w:line="240" w:lineRule="auto"/>
              <w:rPr>
                <w:rFonts w:ascii="Bookman Old Style" w:eastAsia="Times New Roman" w:hAnsi="Bookman Old Style" w:cs="Arial"/>
                <w:color w:val="000000"/>
                <w:sz w:val="24"/>
                <w:szCs w:val="24"/>
                <w:lang w:val="id-ID"/>
              </w:rPr>
            </w:pPr>
            <w:r w:rsidRPr="00D83F21">
              <w:rPr>
                <w:rFonts w:ascii="Bookman Old Style" w:eastAsia="Times New Roman" w:hAnsi="Bookman Old Style" w:cs="Arial"/>
                <w:color w:val="000000"/>
                <w:sz w:val="24"/>
                <w:szCs w:val="24"/>
                <w:lang w:val="id-ID"/>
              </w:rPr>
              <w:t>Jumlah</w:t>
            </w:r>
          </w:p>
        </w:tc>
        <w:tc>
          <w:tcPr>
            <w:tcW w:w="1157" w:type="dxa"/>
          </w:tcPr>
          <w:p w:rsidR="00D83F21" w:rsidRPr="00D83F21" w:rsidRDefault="00D83F21" w:rsidP="00D83F21">
            <w:pPr>
              <w:spacing w:after="0" w:line="240" w:lineRule="auto"/>
              <w:jc w:val="center"/>
              <w:rPr>
                <w:rFonts w:ascii="Bookman Old Style" w:eastAsia="Times New Roman" w:hAnsi="Bookman Old Style" w:cs="Arial"/>
                <w:color w:val="000000"/>
                <w:sz w:val="24"/>
                <w:szCs w:val="24"/>
              </w:rPr>
            </w:pPr>
            <w:r w:rsidRPr="00D83F21">
              <w:rPr>
                <w:rFonts w:ascii="Bookman Old Style" w:eastAsia="Times New Roman" w:hAnsi="Bookman Old Style" w:cs="Arial"/>
                <w:color w:val="000000"/>
                <w:sz w:val="24"/>
                <w:szCs w:val="24"/>
              </w:rPr>
              <w:t>2.877</w:t>
            </w:r>
          </w:p>
        </w:tc>
        <w:tc>
          <w:tcPr>
            <w:tcW w:w="1818" w:type="dxa"/>
          </w:tcPr>
          <w:p w:rsidR="00D83F21" w:rsidRPr="00D83F21" w:rsidRDefault="00D83F21" w:rsidP="00D83F21">
            <w:pPr>
              <w:spacing w:after="0" w:line="240" w:lineRule="auto"/>
              <w:jc w:val="center"/>
              <w:rPr>
                <w:rFonts w:ascii="Bookman Old Style" w:eastAsia="Times New Roman" w:hAnsi="Bookman Old Style" w:cs="Times New Roman"/>
                <w:color w:val="000000"/>
                <w:sz w:val="24"/>
                <w:szCs w:val="24"/>
              </w:rPr>
            </w:pPr>
            <w:r w:rsidRPr="00D83F21">
              <w:rPr>
                <w:rFonts w:ascii="Bookman Old Style" w:eastAsia="Times New Roman" w:hAnsi="Bookman Old Style" w:cs="Arial"/>
                <w:color w:val="000000"/>
                <w:sz w:val="24"/>
                <w:szCs w:val="24"/>
              </w:rPr>
              <w:t>Orang</w:t>
            </w:r>
          </w:p>
        </w:tc>
      </w:tr>
    </w:tbl>
    <w:p w:rsidR="00865091" w:rsidRDefault="00865091" w:rsidP="009F16CE">
      <w:pPr>
        <w:pStyle w:val="ListParagraph"/>
        <w:tabs>
          <w:tab w:val="left" w:pos="567"/>
        </w:tabs>
        <w:ind w:left="0"/>
        <w:rPr>
          <w:rFonts w:ascii="Arial" w:eastAsia="Times New Roman" w:hAnsi="Arial" w:cs="Arial"/>
          <w:b/>
          <w:sz w:val="28"/>
          <w:lang w:val="en-US" w:eastAsia="ar-SA"/>
        </w:rPr>
      </w:pPr>
    </w:p>
    <w:p w:rsidR="009F16CE" w:rsidRPr="009F16CE" w:rsidRDefault="009F16CE" w:rsidP="009F16CE">
      <w:pPr>
        <w:keepNext/>
        <w:keepLines/>
        <w:spacing w:before="200" w:after="0"/>
        <w:jc w:val="center"/>
        <w:outlineLvl w:val="2"/>
        <w:rPr>
          <w:rFonts w:ascii="Bookman Old Style" w:eastAsia="Times New Roman" w:hAnsi="Bookman Old Style" w:cs="Arial"/>
          <w:bCs/>
          <w:color w:val="000000"/>
          <w:sz w:val="24"/>
          <w:szCs w:val="24"/>
        </w:rPr>
      </w:pPr>
      <w:bookmarkStart w:id="35" w:name="_Toc12280035"/>
      <w:bookmarkStart w:id="36" w:name="_Toc12280323"/>
      <w:r w:rsidRPr="009F16CE">
        <w:rPr>
          <w:rFonts w:ascii="Bookman Old Style" w:eastAsia="Times New Roman" w:hAnsi="Bookman Old Style" w:cs="Arial"/>
          <w:bCs/>
          <w:color w:val="000000"/>
          <w:sz w:val="24"/>
          <w:szCs w:val="24"/>
        </w:rPr>
        <w:t>Tabel 2</w:t>
      </w:r>
      <w:bookmarkEnd w:id="35"/>
      <w:bookmarkEnd w:id="36"/>
    </w:p>
    <w:p w:rsidR="009F16CE" w:rsidRPr="009F16CE" w:rsidRDefault="009F16CE" w:rsidP="009F16CE">
      <w:pPr>
        <w:keepNext/>
        <w:keepLines/>
        <w:spacing w:before="200" w:after="0"/>
        <w:jc w:val="center"/>
        <w:outlineLvl w:val="2"/>
        <w:rPr>
          <w:rFonts w:ascii="Bookman Old Style" w:eastAsia="Times New Roman" w:hAnsi="Bookman Old Style" w:cs="Arial"/>
          <w:bCs/>
          <w:color w:val="000000"/>
          <w:sz w:val="24"/>
          <w:szCs w:val="24"/>
        </w:rPr>
      </w:pPr>
      <w:bookmarkStart w:id="37" w:name="_Toc12280036"/>
      <w:bookmarkStart w:id="38" w:name="_Toc12280324"/>
      <w:r w:rsidRPr="009F16CE">
        <w:rPr>
          <w:rFonts w:ascii="Bookman Old Style" w:eastAsia="Times New Roman" w:hAnsi="Bookman Old Style" w:cs="Arial"/>
          <w:bCs/>
          <w:color w:val="000000"/>
          <w:sz w:val="24"/>
          <w:szCs w:val="24"/>
        </w:rPr>
        <w:t xml:space="preserve">Jumlah Penduduk Desa </w:t>
      </w:r>
      <w:r w:rsidRPr="009F16CE">
        <w:rPr>
          <w:rFonts w:ascii="Bookman Old Style" w:eastAsia="Times New Roman" w:hAnsi="Bookman Old Style" w:cs="Times New Roman"/>
          <w:bCs/>
          <w:color w:val="000000"/>
          <w:sz w:val="24"/>
          <w:szCs w:val="24"/>
        </w:rPr>
        <w:t xml:space="preserve">Dawan </w:t>
      </w:r>
      <w:proofErr w:type="gramStart"/>
      <w:r w:rsidRPr="009F16CE">
        <w:rPr>
          <w:rFonts w:ascii="Bookman Old Style" w:eastAsia="Times New Roman" w:hAnsi="Bookman Old Style" w:cs="Times New Roman"/>
          <w:bCs/>
          <w:color w:val="000000"/>
          <w:sz w:val="24"/>
          <w:szCs w:val="24"/>
        </w:rPr>
        <w:t xml:space="preserve">Kaler </w:t>
      </w:r>
      <w:r w:rsidRPr="009F16CE">
        <w:rPr>
          <w:rFonts w:ascii="Bookman Old Style" w:eastAsia="Times New Roman" w:hAnsi="Bookman Old Style" w:cs="Arial"/>
          <w:bCs/>
          <w:color w:val="000000"/>
          <w:sz w:val="24"/>
          <w:szCs w:val="24"/>
        </w:rPr>
        <w:t xml:space="preserve"> menurut</w:t>
      </w:r>
      <w:proofErr w:type="gramEnd"/>
      <w:r w:rsidRPr="009F16CE">
        <w:rPr>
          <w:rFonts w:ascii="Bookman Old Style" w:eastAsia="Times New Roman" w:hAnsi="Bookman Old Style" w:cs="Arial"/>
          <w:bCs/>
          <w:color w:val="000000"/>
          <w:sz w:val="24"/>
          <w:szCs w:val="24"/>
        </w:rPr>
        <w:t xml:space="preserve"> Jenis Pekerjaan</w:t>
      </w:r>
      <w:bookmarkEnd w:id="37"/>
      <w:bookmarkEnd w:id="38"/>
    </w:p>
    <w:p w:rsidR="009F16CE" w:rsidRPr="009F16CE" w:rsidRDefault="009F16CE" w:rsidP="009F16CE">
      <w:pPr>
        <w:spacing w:after="0" w:line="240" w:lineRule="auto"/>
        <w:ind w:right="1085"/>
        <w:rPr>
          <w:rFonts w:ascii="Bookman Old Style" w:eastAsia="Times New Roman" w:hAnsi="Bookman Old Style" w:cs="Times New Roman"/>
          <w:b/>
          <w:sz w:val="24"/>
          <w:szCs w:val="24"/>
        </w:rPr>
      </w:pPr>
    </w:p>
    <w:p w:rsidR="009F16CE" w:rsidRPr="009F16CE" w:rsidRDefault="009F16CE" w:rsidP="009F16CE">
      <w:pPr>
        <w:spacing w:after="0" w:line="240" w:lineRule="auto"/>
        <w:ind w:right="1085"/>
        <w:jc w:val="center"/>
        <w:rPr>
          <w:rFonts w:ascii="Bookman Old Style" w:eastAsia="Times New Roman" w:hAnsi="Bookman Old Style" w:cs="Times New Roman"/>
          <w:b/>
          <w:sz w:val="24"/>
          <w:szCs w:val="24"/>
        </w:rPr>
      </w:pPr>
    </w:p>
    <w:p w:rsidR="009F16CE" w:rsidRPr="009F16CE" w:rsidRDefault="009F16CE" w:rsidP="009F16CE">
      <w:pPr>
        <w:keepNext/>
        <w:keepLines/>
        <w:spacing w:before="200" w:after="0"/>
        <w:jc w:val="center"/>
        <w:outlineLvl w:val="2"/>
        <w:rPr>
          <w:rFonts w:ascii="Bookman Old Style" w:eastAsia="Times New Roman" w:hAnsi="Bookman Old Style" w:cs="Times New Roman"/>
          <w:bCs/>
          <w:sz w:val="24"/>
          <w:szCs w:val="24"/>
        </w:rPr>
      </w:pPr>
      <w:bookmarkStart w:id="39" w:name="_Toc12280037"/>
      <w:bookmarkStart w:id="40" w:name="_Toc12280325"/>
      <w:r w:rsidRPr="009F16CE">
        <w:rPr>
          <w:rFonts w:ascii="Bookman Old Style" w:eastAsia="Times New Roman" w:hAnsi="Bookman Old Style" w:cs="Times New Roman"/>
          <w:bCs/>
          <w:sz w:val="24"/>
          <w:szCs w:val="24"/>
        </w:rPr>
        <w:t xml:space="preserve">Jumlah penduduk menurut keadaan cacat di Desa Dawan </w:t>
      </w:r>
      <w:proofErr w:type="gramStart"/>
      <w:r w:rsidRPr="009F16CE">
        <w:rPr>
          <w:rFonts w:ascii="Bookman Old Style" w:eastAsia="Times New Roman" w:hAnsi="Bookman Old Style" w:cs="Times New Roman"/>
          <w:bCs/>
          <w:sz w:val="24"/>
          <w:szCs w:val="24"/>
        </w:rPr>
        <w:t>Kaler  selengkapnya</w:t>
      </w:r>
      <w:proofErr w:type="gramEnd"/>
      <w:r w:rsidRPr="009F16CE">
        <w:rPr>
          <w:rFonts w:ascii="Bookman Old Style" w:eastAsia="Times New Roman" w:hAnsi="Bookman Old Style" w:cs="Times New Roman"/>
          <w:bCs/>
          <w:sz w:val="24"/>
          <w:szCs w:val="24"/>
        </w:rPr>
        <w:t xml:space="preserve"> dapat dilihat pada tabel di bawah ini :</w:t>
      </w:r>
      <w:bookmarkEnd w:id="39"/>
      <w:bookmarkEnd w:id="40"/>
    </w:p>
    <w:p w:rsidR="009F16CE" w:rsidRPr="009F16CE" w:rsidRDefault="009F16CE" w:rsidP="009F16CE">
      <w:pPr>
        <w:tabs>
          <w:tab w:val="left" w:pos="540"/>
        </w:tabs>
        <w:spacing w:after="0" w:line="360" w:lineRule="auto"/>
        <w:jc w:val="both"/>
        <w:rPr>
          <w:rFonts w:ascii="Bookman Old Style" w:eastAsia="Times New Roman" w:hAnsi="Bookman Old Style" w:cs="Times New Roman"/>
          <w:sz w:val="24"/>
          <w:szCs w:val="24"/>
        </w:rPr>
      </w:pPr>
    </w:p>
    <w:tbl>
      <w:tblPr>
        <w:tblW w:w="8846"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394"/>
        <w:gridCol w:w="3769"/>
      </w:tblGrid>
      <w:tr w:rsidR="009F16CE" w:rsidRPr="009F16CE" w:rsidTr="00FE5721">
        <w:trPr>
          <w:trHeight w:hRule="exact" w:val="454"/>
        </w:trPr>
        <w:tc>
          <w:tcPr>
            <w:tcW w:w="683"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NO</w:t>
            </w:r>
          </w:p>
        </w:tc>
        <w:tc>
          <w:tcPr>
            <w:tcW w:w="4394"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KEADAAN CACAT</w:t>
            </w:r>
          </w:p>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p>
        </w:tc>
        <w:tc>
          <w:tcPr>
            <w:tcW w:w="3769" w:type="dxa"/>
            <w:vAlign w:val="center"/>
          </w:tcPr>
          <w:p w:rsidR="009F16CE" w:rsidRPr="009F16CE" w:rsidRDefault="009F16CE" w:rsidP="009F16CE">
            <w:pPr>
              <w:tabs>
                <w:tab w:val="left" w:pos="0"/>
              </w:tabs>
              <w:spacing w:after="0" w:line="240" w:lineRule="auto"/>
              <w:ind w:right="-52"/>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JUMLAH</w:t>
            </w:r>
          </w:p>
          <w:p w:rsidR="009F16CE" w:rsidRPr="009F16CE" w:rsidRDefault="009F16CE" w:rsidP="009F16CE">
            <w:pPr>
              <w:tabs>
                <w:tab w:val="left" w:pos="0"/>
              </w:tabs>
              <w:spacing w:after="0" w:line="240" w:lineRule="auto"/>
              <w:ind w:right="-52"/>
              <w:jc w:val="center"/>
              <w:rPr>
                <w:rFonts w:ascii="Bookman Old Style" w:eastAsia="Times New Roman" w:hAnsi="Bookman Old Style" w:cs="Times New Roman"/>
                <w:sz w:val="24"/>
                <w:szCs w:val="24"/>
              </w:rPr>
            </w:pPr>
          </w:p>
          <w:p w:rsidR="009F16CE" w:rsidRPr="009F16CE" w:rsidRDefault="009F16CE" w:rsidP="009F16CE">
            <w:pPr>
              <w:tabs>
                <w:tab w:val="left" w:pos="0"/>
              </w:tabs>
              <w:spacing w:after="0" w:line="240" w:lineRule="auto"/>
              <w:ind w:right="-52"/>
              <w:jc w:val="center"/>
              <w:rPr>
                <w:rFonts w:ascii="Bookman Old Style" w:eastAsia="Times New Roman" w:hAnsi="Bookman Old Style" w:cs="Times New Roman"/>
                <w:sz w:val="24"/>
                <w:szCs w:val="24"/>
              </w:rPr>
            </w:pPr>
          </w:p>
        </w:tc>
      </w:tr>
      <w:tr w:rsidR="009F16CE" w:rsidRPr="009F16CE" w:rsidTr="00FE5721">
        <w:trPr>
          <w:trHeight w:hRule="exact" w:val="284"/>
        </w:trPr>
        <w:tc>
          <w:tcPr>
            <w:tcW w:w="683" w:type="dxa"/>
            <w:vAlign w:val="center"/>
          </w:tcPr>
          <w:p w:rsidR="009F16CE" w:rsidRPr="009F16CE" w:rsidRDefault="009F16CE" w:rsidP="009F16CE">
            <w:pPr>
              <w:tabs>
                <w:tab w:val="left" w:pos="0"/>
              </w:tabs>
              <w:spacing w:after="0" w:line="36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1.</w:t>
            </w:r>
          </w:p>
        </w:tc>
        <w:tc>
          <w:tcPr>
            <w:tcW w:w="4394" w:type="dxa"/>
            <w:vAlign w:val="center"/>
          </w:tcPr>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Cacat Fisik</w:t>
            </w:r>
          </w:p>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p>
        </w:tc>
        <w:tc>
          <w:tcPr>
            <w:tcW w:w="3769" w:type="dxa"/>
            <w:vAlign w:val="center"/>
          </w:tcPr>
          <w:p w:rsidR="009F16CE" w:rsidRPr="009F16CE" w:rsidRDefault="009F16CE" w:rsidP="009F16CE">
            <w:pPr>
              <w:tabs>
                <w:tab w:val="left" w:pos="0"/>
              </w:tabs>
              <w:spacing w:after="0" w:line="240" w:lineRule="auto"/>
              <w:ind w:right="459"/>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20</w:t>
            </w:r>
          </w:p>
        </w:tc>
      </w:tr>
      <w:tr w:rsidR="009F16CE" w:rsidRPr="009F16CE" w:rsidTr="00FE5721">
        <w:trPr>
          <w:trHeight w:hRule="exact" w:val="284"/>
        </w:trPr>
        <w:tc>
          <w:tcPr>
            <w:tcW w:w="683" w:type="dxa"/>
            <w:vAlign w:val="center"/>
          </w:tcPr>
          <w:p w:rsidR="009F16CE" w:rsidRPr="009F16CE" w:rsidRDefault="009F16CE" w:rsidP="009F16CE">
            <w:pPr>
              <w:tabs>
                <w:tab w:val="left" w:pos="0"/>
              </w:tabs>
              <w:spacing w:after="0" w:line="36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2.</w:t>
            </w:r>
          </w:p>
        </w:tc>
        <w:tc>
          <w:tcPr>
            <w:tcW w:w="4394" w:type="dxa"/>
            <w:vAlign w:val="center"/>
          </w:tcPr>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Tuna Rungu</w:t>
            </w:r>
          </w:p>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p>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p>
        </w:tc>
        <w:tc>
          <w:tcPr>
            <w:tcW w:w="3769" w:type="dxa"/>
            <w:vAlign w:val="center"/>
          </w:tcPr>
          <w:p w:rsidR="009F16CE" w:rsidRPr="009F16CE" w:rsidRDefault="009F16CE" w:rsidP="009F16CE">
            <w:pPr>
              <w:tabs>
                <w:tab w:val="left" w:pos="0"/>
              </w:tabs>
              <w:spacing w:after="0" w:line="240" w:lineRule="auto"/>
              <w:ind w:right="459"/>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1</w:t>
            </w:r>
          </w:p>
        </w:tc>
      </w:tr>
      <w:tr w:rsidR="009F16CE" w:rsidRPr="009F16CE" w:rsidTr="00FE5721">
        <w:trPr>
          <w:trHeight w:hRule="exact" w:val="284"/>
        </w:trPr>
        <w:tc>
          <w:tcPr>
            <w:tcW w:w="683" w:type="dxa"/>
            <w:vAlign w:val="center"/>
          </w:tcPr>
          <w:p w:rsidR="009F16CE" w:rsidRPr="009F16CE" w:rsidRDefault="009F16CE" w:rsidP="009F16CE">
            <w:pPr>
              <w:tabs>
                <w:tab w:val="left" w:pos="0"/>
              </w:tabs>
              <w:spacing w:after="0" w:line="36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3.</w:t>
            </w:r>
          </w:p>
        </w:tc>
        <w:tc>
          <w:tcPr>
            <w:tcW w:w="4394" w:type="dxa"/>
            <w:vAlign w:val="center"/>
          </w:tcPr>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Tuna Wicara</w:t>
            </w:r>
          </w:p>
        </w:tc>
        <w:tc>
          <w:tcPr>
            <w:tcW w:w="3769" w:type="dxa"/>
            <w:vAlign w:val="center"/>
          </w:tcPr>
          <w:p w:rsidR="009F16CE" w:rsidRPr="009F16CE" w:rsidRDefault="009F16CE" w:rsidP="009F16CE">
            <w:pPr>
              <w:tabs>
                <w:tab w:val="left" w:pos="0"/>
              </w:tabs>
              <w:spacing w:after="0" w:line="240" w:lineRule="auto"/>
              <w:ind w:right="459"/>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6</w:t>
            </w:r>
          </w:p>
        </w:tc>
      </w:tr>
      <w:tr w:rsidR="009F16CE" w:rsidRPr="009F16CE" w:rsidTr="00FE5721">
        <w:trPr>
          <w:trHeight w:hRule="exact" w:val="284"/>
        </w:trPr>
        <w:tc>
          <w:tcPr>
            <w:tcW w:w="683" w:type="dxa"/>
            <w:vAlign w:val="center"/>
          </w:tcPr>
          <w:p w:rsidR="009F16CE" w:rsidRPr="009F16CE" w:rsidRDefault="009F16CE" w:rsidP="009F16CE">
            <w:pPr>
              <w:tabs>
                <w:tab w:val="left" w:pos="0"/>
              </w:tabs>
              <w:spacing w:after="0" w:line="36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4.</w:t>
            </w:r>
          </w:p>
        </w:tc>
        <w:tc>
          <w:tcPr>
            <w:tcW w:w="4394" w:type="dxa"/>
            <w:vAlign w:val="center"/>
          </w:tcPr>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Tuna Netra</w:t>
            </w:r>
          </w:p>
        </w:tc>
        <w:tc>
          <w:tcPr>
            <w:tcW w:w="3769" w:type="dxa"/>
            <w:vAlign w:val="center"/>
          </w:tcPr>
          <w:p w:rsidR="009F16CE" w:rsidRPr="009F16CE" w:rsidRDefault="009F16CE" w:rsidP="009F16CE">
            <w:pPr>
              <w:tabs>
                <w:tab w:val="left" w:pos="0"/>
              </w:tabs>
              <w:spacing w:after="0" w:line="240" w:lineRule="auto"/>
              <w:ind w:right="459"/>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1</w:t>
            </w:r>
          </w:p>
        </w:tc>
      </w:tr>
      <w:tr w:rsidR="009F16CE" w:rsidRPr="009F16CE" w:rsidTr="00FE5721">
        <w:trPr>
          <w:trHeight w:hRule="exact" w:val="284"/>
        </w:trPr>
        <w:tc>
          <w:tcPr>
            <w:tcW w:w="683" w:type="dxa"/>
            <w:tcBorders>
              <w:bottom w:val="single" w:sz="4" w:space="0" w:color="auto"/>
            </w:tcBorders>
            <w:vAlign w:val="center"/>
          </w:tcPr>
          <w:p w:rsidR="009F16CE" w:rsidRPr="009F16CE" w:rsidRDefault="009F16CE" w:rsidP="009F16CE">
            <w:pPr>
              <w:tabs>
                <w:tab w:val="left" w:pos="0"/>
              </w:tabs>
              <w:spacing w:after="0" w:line="36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5.</w:t>
            </w:r>
          </w:p>
        </w:tc>
        <w:tc>
          <w:tcPr>
            <w:tcW w:w="4394" w:type="dxa"/>
            <w:tcBorders>
              <w:bottom w:val="single" w:sz="4" w:space="0" w:color="auto"/>
            </w:tcBorders>
            <w:vAlign w:val="center"/>
          </w:tcPr>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Lumpuh</w:t>
            </w:r>
          </w:p>
        </w:tc>
        <w:tc>
          <w:tcPr>
            <w:tcW w:w="3769" w:type="dxa"/>
            <w:tcBorders>
              <w:bottom w:val="single" w:sz="4" w:space="0" w:color="auto"/>
            </w:tcBorders>
            <w:vAlign w:val="center"/>
          </w:tcPr>
          <w:p w:rsidR="009F16CE" w:rsidRPr="009F16CE" w:rsidRDefault="009F16CE" w:rsidP="009F16CE">
            <w:pPr>
              <w:tabs>
                <w:tab w:val="left" w:pos="0"/>
              </w:tabs>
              <w:spacing w:after="0" w:line="240" w:lineRule="auto"/>
              <w:ind w:right="459"/>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4</w:t>
            </w:r>
          </w:p>
        </w:tc>
      </w:tr>
      <w:tr w:rsidR="009F16CE" w:rsidRPr="009F16CE" w:rsidTr="00FE5721">
        <w:trPr>
          <w:trHeight w:hRule="exact" w:val="284"/>
        </w:trPr>
        <w:tc>
          <w:tcPr>
            <w:tcW w:w="683" w:type="dxa"/>
            <w:shd w:val="clear" w:color="auto" w:fill="D9D9D9"/>
            <w:vAlign w:val="center"/>
          </w:tcPr>
          <w:p w:rsidR="009F16CE" w:rsidRPr="009F16CE" w:rsidRDefault="009F16CE" w:rsidP="009F16CE">
            <w:pPr>
              <w:tabs>
                <w:tab w:val="left" w:pos="0"/>
              </w:tabs>
              <w:spacing w:after="0" w:line="360" w:lineRule="auto"/>
              <w:jc w:val="center"/>
              <w:rPr>
                <w:rFonts w:ascii="Bookman Old Style" w:eastAsia="Times New Roman" w:hAnsi="Bookman Old Style" w:cs="Times New Roman"/>
                <w:sz w:val="24"/>
                <w:szCs w:val="24"/>
              </w:rPr>
            </w:pPr>
          </w:p>
        </w:tc>
        <w:tc>
          <w:tcPr>
            <w:tcW w:w="4394" w:type="dxa"/>
            <w:shd w:val="clear" w:color="auto" w:fill="D9D9D9"/>
            <w:vAlign w:val="center"/>
          </w:tcPr>
          <w:p w:rsidR="009F16CE" w:rsidRPr="009F16CE" w:rsidRDefault="009F16CE" w:rsidP="009F16CE">
            <w:pPr>
              <w:tabs>
                <w:tab w:val="left" w:pos="0"/>
              </w:tabs>
              <w:spacing w:after="0" w:line="36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Total</w:t>
            </w:r>
          </w:p>
        </w:tc>
        <w:tc>
          <w:tcPr>
            <w:tcW w:w="3769" w:type="dxa"/>
            <w:shd w:val="clear" w:color="auto" w:fill="D9D9D9"/>
            <w:vAlign w:val="center"/>
          </w:tcPr>
          <w:p w:rsidR="009F16CE" w:rsidRPr="009F16CE" w:rsidRDefault="009F16CE" w:rsidP="009F16CE">
            <w:pPr>
              <w:tabs>
                <w:tab w:val="left" w:pos="0"/>
              </w:tabs>
              <w:spacing w:after="0" w:line="240" w:lineRule="auto"/>
              <w:ind w:right="459"/>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fldChar w:fldCharType="begin"/>
            </w:r>
            <w:r w:rsidRPr="009F16CE">
              <w:rPr>
                <w:rFonts w:ascii="Bookman Old Style" w:eastAsia="Times New Roman" w:hAnsi="Bookman Old Style" w:cs="Times New Roman"/>
                <w:color w:val="000000"/>
                <w:sz w:val="24"/>
                <w:szCs w:val="24"/>
              </w:rPr>
              <w:instrText xml:space="preserve"> =SUM(ABOVE) </w:instrText>
            </w:r>
            <w:r w:rsidRPr="009F16CE">
              <w:rPr>
                <w:rFonts w:ascii="Bookman Old Style" w:eastAsia="Times New Roman" w:hAnsi="Bookman Old Style" w:cs="Times New Roman"/>
                <w:color w:val="000000"/>
                <w:sz w:val="24"/>
                <w:szCs w:val="24"/>
              </w:rPr>
              <w:fldChar w:fldCharType="separate"/>
            </w:r>
            <w:r w:rsidRPr="009F16CE">
              <w:rPr>
                <w:rFonts w:ascii="Bookman Old Style" w:eastAsia="Times New Roman" w:hAnsi="Bookman Old Style" w:cs="Times New Roman"/>
                <w:noProof/>
                <w:color w:val="000000"/>
                <w:sz w:val="24"/>
                <w:szCs w:val="24"/>
              </w:rPr>
              <w:t>32</w:t>
            </w:r>
            <w:r w:rsidRPr="009F16CE">
              <w:rPr>
                <w:rFonts w:ascii="Bookman Old Style" w:eastAsia="Times New Roman" w:hAnsi="Bookman Old Style" w:cs="Times New Roman"/>
                <w:color w:val="000000"/>
                <w:sz w:val="24"/>
                <w:szCs w:val="24"/>
              </w:rPr>
              <w:fldChar w:fldCharType="end"/>
            </w:r>
          </w:p>
        </w:tc>
      </w:tr>
    </w:tbl>
    <w:p w:rsidR="009F16CE" w:rsidRPr="009F16CE" w:rsidRDefault="009F16CE" w:rsidP="009F16CE">
      <w:pPr>
        <w:tabs>
          <w:tab w:val="left" w:pos="540"/>
        </w:tabs>
        <w:spacing w:after="0" w:line="360" w:lineRule="auto"/>
        <w:jc w:val="both"/>
        <w:rPr>
          <w:rFonts w:ascii="Bookman Old Style" w:eastAsia="Times New Roman" w:hAnsi="Bookman Old Style" w:cs="Times New Roman"/>
          <w:sz w:val="24"/>
          <w:szCs w:val="24"/>
        </w:rPr>
      </w:pPr>
    </w:p>
    <w:p w:rsidR="009F16CE" w:rsidRPr="009F16CE" w:rsidRDefault="009F16CE" w:rsidP="009F16CE">
      <w:pPr>
        <w:keepNext/>
        <w:keepLines/>
        <w:spacing w:before="200" w:after="0"/>
        <w:jc w:val="center"/>
        <w:outlineLvl w:val="2"/>
        <w:rPr>
          <w:rFonts w:ascii="Bookman Old Style" w:eastAsia="Times New Roman" w:hAnsi="Bookman Old Style" w:cs="Times New Roman"/>
          <w:bCs/>
          <w:sz w:val="24"/>
          <w:szCs w:val="24"/>
        </w:rPr>
      </w:pPr>
      <w:bookmarkStart w:id="41" w:name="_Toc12280038"/>
      <w:bookmarkStart w:id="42" w:name="_Toc12280326"/>
      <w:r w:rsidRPr="009F16CE">
        <w:rPr>
          <w:rFonts w:ascii="Bookman Old Style" w:eastAsia="Times New Roman" w:hAnsi="Bookman Old Style" w:cs="Times New Roman"/>
          <w:bCs/>
          <w:sz w:val="24"/>
          <w:szCs w:val="24"/>
        </w:rPr>
        <w:t>Tabel 4</w:t>
      </w:r>
      <w:bookmarkEnd w:id="41"/>
      <w:bookmarkEnd w:id="42"/>
    </w:p>
    <w:p w:rsidR="009F16CE" w:rsidRPr="009F16CE" w:rsidRDefault="009F16CE" w:rsidP="009F16CE">
      <w:pPr>
        <w:keepNext/>
        <w:keepLines/>
        <w:spacing w:before="200" w:after="0"/>
        <w:jc w:val="center"/>
        <w:outlineLvl w:val="2"/>
        <w:rPr>
          <w:rFonts w:ascii="Bookman Old Style" w:eastAsia="Times New Roman" w:hAnsi="Bookman Old Style" w:cs="Times New Roman"/>
          <w:bCs/>
          <w:sz w:val="24"/>
          <w:szCs w:val="24"/>
          <w:lang w:val="sv-SE"/>
        </w:rPr>
      </w:pPr>
      <w:bookmarkStart w:id="43" w:name="_Toc12280039"/>
      <w:bookmarkStart w:id="44" w:name="_Toc12280327"/>
      <w:r w:rsidRPr="009F16CE">
        <w:rPr>
          <w:rFonts w:ascii="Bookman Old Style" w:eastAsia="Times New Roman" w:hAnsi="Bookman Old Style" w:cs="Times New Roman"/>
          <w:bCs/>
          <w:sz w:val="24"/>
          <w:szCs w:val="24"/>
          <w:lang w:val="sv-SE"/>
        </w:rPr>
        <w:t>Jumlah Penduduk Desa Dawan Kaler  menurut tenaga kerja</w:t>
      </w:r>
      <w:bookmarkEnd w:id="43"/>
      <w:bookmarkEnd w:id="44"/>
    </w:p>
    <w:p w:rsidR="009F16CE" w:rsidRPr="009F16CE" w:rsidRDefault="009F16CE" w:rsidP="009F16CE">
      <w:pPr>
        <w:keepNext/>
        <w:keepLines/>
        <w:spacing w:before="200" w:after="0"/>
        <w:jc w:val="center"/>
        <w:outlineLvl w:val="2"/>
        <w:rPr>
          <w:rFonts w:ascii="Bookman Old Style" w:eastAsia="Times New Roman" w:hAnsi="Bookman Old Style" w:cs="Times New Roman"/>
          <w:b/>
          <w:bCs/>
          <w:color w:val="4F81BD" w:themeColor="accent1"/>
          <w:sz w:val="24"/>
          <w:szCs w:val="24"/>
        </w:rPr>
      </w:pPr>
      <w:bookmarkStart w:id="45" w:name="_Toc12280040"/>
      <w:bookmarkStart w:id="46" w:name="_Toc12280328"/>
      <w:r w:rsidRPr="009F16CE">
        <w:rPr>
          <w:rFonts w:ascii="Bookman Old Style" w:eastAsia="Times New Roman" w:hAnsi="Bookman Old Style" w:cs="Times New Roman"/>
          <w:bCs/>
          <w:sz w:val="24"/>
          <w:szCs w:val="24"/>
        </w:rPr>
        <w:t xml:space="preserve">Jumlah penduduk Desa Dawan </w:t>
      </w:r>
      <w:proofErr w:type="gramStart"/>
      <w:r w:rsidRPr="009F16CE">
        <w:rPr>
          <w:rFonts w:ascii="Bookman Old Style" w:eastAsia="Times New Roman" w:hAnsi="Bookman Old Style" w:cs="Times New Roman"/>
          <w:bCs/>
          <w:sz w:val="24"/>
          <w:szCs w:val="24"/>
        </w:rPr>
        <w:t>Kaler  menurut</w:t>
      </w:r>
      <w:proofErr w:type="gramEnd"/>
      <w:r w:rsidRPr="009F16CE">
        <w:rPr>
          <w:rFonts w:ascii="Bookman Old Style" w:eastAsia="Times New Roman" w:hAnsi="Bookman Old Style" w:cs="Times New Roman"/>
          <w:bCs/>
          <w:sz w:val="24"/>
          <w:szCs w:val="24"/>
        </w:rPr>
        <w:t xml:space="preserve"> agama yang dipeluk dapat dilihat pada tabel di bawah ini :</w:t>
      </w:r>
      <w:bookmarkEnd w:id="45"/>
      <w:bookmarkEnd w:id="46"/>
    </w:p>
    <w:p w:rsidR="009F16CE" w:rsidRPr="009F16CE" w:rsidRDefault="009F16CE" w:rsidP="009F16CE">
      <w:pPr>
        <w:tabs>
          <w:tab w:val="left" w:pos="540"/>
        </w:tabs>
        <w:spacing w:after="0" w:line="360" w:lineRule="auto"/>
        <w:jc w:val="both"/>
        <w:rPr>
          <w:rFonts w:ascii="Bookman Old Style" w:eastAsia="Times New Roman" w:hAnsi="Bookman Old Style" w:cs="Times New Roman"/>
          <w:sz w:val="24"/>
          <w:szCs w:val="24"/>
        </w:rPr>
      </w:pPr>
    </w:p>
    <w:tbl>
      <w:tblPr>
        <w:tblW w:w="8690" w:type="dxa"/>
        <w:jc w:val="center"/>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2843"/>
        <w:gridCol w:w="4855"/>
      </w:tblGrid>
      <w:tr w:rsidR="009F16CE" w:rsidRPr="009F16CE" w:rsidTr="00924AA7">
        <w:trPr>
          <w:trHeight w:val="425"/>
          <w:jc w:val="center"/>
        </w:trPr>
        <w:tc>
          <w:tcPr>
            <w:tcW w:w="992"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lastRenderedPageBreak/>
              <w:t>NO</w:t>
            </w:r>
          </w:p>
        </w:tc>
        <w:tc>
          <w:tcPr>
            <w:tcW w:w="2843"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AGAMA</w:t>
            </w:r>
          </w:p>
        </w:tc>
        <w:tc>
          <w:tcPr>
            <w:tcW w:w="4855"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JUMLAH PENGANUT</w:t>
            </w:r>
          </w:p>
        </w:tc>
      </w:tr>
      <w:tr w:rsidR="009F16CE" w:rsidRPr="009F16CE" w:rsidTr="00924AA7">
        <w:trPr>
          <w:trHeight w:val="369"/>
          <w:jc w:val="center"/>
        </w:trPr>
        <w:tc>
          <w:tcPr>
            <w:tcW w:w="992"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1</w:t>
            </w:r>
          </w:p>
        </w:tc>
        <w:tc>
          <w:tcPr>
            <w:tcW w:w="2843"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H I N D U</w:t>
            </w:r>
          </w:p>
        </w:tc>
        <w:tc>
          <w:tcPr>
            <w:tcW w:w="4855"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2.872</w:t>
            </w:r>
          </w:p>
        </w:tc>
      </w:tr>
      <w:tr w:rsidR="009F16CE" w:rsidRPr="009F16CE" w:rsidTr="00924AA7">
        <w:trPr>
          <w:trHeight w:val="369"/>
          <w:jc w:val="center"/>
        </w:trPr>
        <w:tc>
          <w:tcPr>
            <w:tcW w:w="992"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2</w:t>
            </w:r>
          </w:p>
        </w:tc>
        <w:tc>
          <w:tcPr>
            <w:tcW w:w="2843"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BUDA</w:t>
            </w:r>
          </w:p>
        </w:tc>
        <w:tc>
          <w:tcPr>
            <w:tcW w:w="4855"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color w:val="000000"/>
                <w:sz w:val="24"/>
                <w:szCs w:val="24"/>
                <w:lang w:val="id-ID"/>
              </w:rPr>
            </w:pPr>
            <w:r w:rsidRPr="009F16CE">
              <w:rPr>
                <w:rFonts w:ascii="Bookman Old Style" w:eastAsia="Times New Roman" w:hAnsi="Bookman Old Style" w:cs="Times New Roman"/>
                <w:color w:val="000000"/>
                <w:sz w:val="24"/>
                <w:szCs w:val="24"/>
                <w:lang w:val="id-ID"/>
              </w:rPr>
              <w:t>-</w:t>
            </w:r>
          </w:p>
        </w:tc>
      </w:tr>
      <w:tr w:rsidR="009F16CE" w:rsidRPr="009F16CE" w:rsidTr="00924AA7">
        <w:trPr>
          <w:trHeight w:val="369"/>
          <w:jc w:val="center"/>
        </w:trPr>
        <w:tc>
          <w:tcPr>
            <w:tcW w:w="992"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3</w:t>
            </w:r>
          </w:p>
        </w:tc>
        <w:tc>
          <w:tcPr>
            <w:tcW w:w="2843"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 xml:space="preserve">KRISTEN </w:t>
            </w:r>
          </w:p>
        </w:tc>
        <w:tc>
          <w:tcPr>
            <w:tcW w:w="4855"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w:t>
            </w:r>
          </w:p>
        </w:tc>
      </w:tr>
      <w:tr w:rsidR="009F16CE" w:rsidRPr="009F16CE" w:rsidTr="00924AA7">
        <w:trPr>
          <w:trHeight w:val="369"/>
          <w:jc w:val="center"/>
        </w:trPr>
        <w:tc>
          <w:tcPr>
            <w:tcW w:w="992"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4</w:t>
            </w:r>
          </w:p>
        </w:tc>
        <w:tc>
          <w:tcPr>
            <w:tcW w:w="2843"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ISLAM</w:t>
            </w:r>
          </w:p>
        </w:tc>
        <w:tc>
          <w:tcPr>
            <w:tcW w:w="4855"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5</w:t>
            </w:r>
          </w:p>
        </w:tc>
      </w:tr>
      <w:tr w:rsidR="009F16CE" w:rsidRPr="009F16CE" w:rsidTr="00924AA7">
        <w:trPr>
          <w:trHeight w:val="369"/>
          <w:jc w:val="center"/>
        </w:trPr>
        <w:tc>
          <w:tcPr>
            <w:tcW w:w="3835" w:type="dxa"/>
            <w:gridSpan w:val="2"/>
            <w:vAlign w:val="center"/>
          </w:tcPr>
          <w:p w:rsidR="009F16CE" w:rsidRPr="009F16CE" w:rsidRDefault="009F16CE" w:rsidP="009F16CE">
            <w:pPr>
              <w:tabs>
                <w:tab w:val="left" w:pos="0"/>
              </w:tabs>
              <w:spacing w:after="0" w:line="240" w:lineRule="auto"/>
              <w:ind w:left="2154"/>
              <w:jc w:val="both"/>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J U M L A H</w:t>
            </w:r>
          </w:p>
        </w:tc>
        <w:tc>
          <w:tcPr>
            <w:tcW w:w="4855"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color w:val="000000"/>
                <w:sz w:val="24"/>
                <w:szCs w:val="24"/>
              </w:rPr>
            </w:pPr>
            <w:r w:rsidRPr="009F16CE">
              <w:rPr>
                <w:rFonts w:ascii="Bookman Old Style" w:eastAsia="Times New Roman" w:hAnsi="Bookman Old Style" w:cs="Times New Roman"/>
                <w:color w:val="000000"/>
                <w:sz w:val="24"/>
                <w:szCs w:val="24"/>
              </w:rPr>
              <w:t>2.877</w:t>
            </w:r>
          </w:p>
        </w:tc>
      </w:tr>
    </w:tbl>
    <w:p w:rsidR="009F16CE" w:rsidRPr="009F16CE" w:rsidRDefault="009F16CE" w:rsidP="009F16CE">
      <w:pPr>
        <w:tabs>
          <w:tab w:val="left" w:pos="540"/>
        </w:tabs>
        <w:spacing w:after="0" w:line="360" w:lineRule="auto"/>
        <w:jc w:val="both"/>
        <w:rPr>
          <w:rFonts w:ascii="Bookman Old Style" w:eastAsia="Times New Roman" w:hAnsi="Bookman Old Style" w:cs="Times New Roman"/>
          <w:sz w:val="24"/>
          <w:szCs w:val="24"/>
        </w:rPr>
      </w:pPr>
    </w:p>
    <w:p w:rsidR="009F16CE" w:rsidRPr="009F16CE" w:rsidRDefault="009F16CE" w:rsidP="009F16CE">
      <w:pPr>
        <w:keepNext/>
        <w:keepLines/>
        <w:spacing w:before="200" w:after="0"/>
        <w:jc w:val="center"/>
        <w:outlineLvl w:val="2"/>
        <w:rPr>
          <w:rFonts w:ascii="Bookman Old Style" w:eastAsia="Times New Roman" w:hAnsi="Bookman Old Style" w:cs="Times New Roman"/>
          <w:bCs/>
          <w:sz w:val="24"/>
          <w:szCs w:val="24"/>
        </w:rPr>
      </w:pPr>
      <w:bookmarkStart w:id="47" w:name="_Toc12280041"/>
      <w:bookmarkStart w:id="48" w:name="_Toc12280329"/>
      <w:r w:rsidRPr="009F16CE">
        <w:rPr>
          <w:rFonts w:ascii="Bookman Old Style" w:eastAsia="Times New Roman" w:hAnsi="Bookman Old Style" w:cs="Times New Roman"/>
          <w:bCs/>
          <w:sz w:val="24"/>
          <w:szCs w:val="24"/>
        </w:rPr>
        <w:t xml:space="preserve">Jumlah penduduk Desa Dawan </w:t>
      </w:r>
      <w:proofErr w:type="gramStart"/>
      <w:r w:rsidRPr="009F16CE">
        <w:rPr>
          <w:rFonts w:ascii="Bookman Old Style" w:eastAsia="Times New Roman" w:hAnsi="Bookman Old Style" w:cs="Times New Roman"/>
          <w:bCs/>
          <w:sz w:val="24"/>
          <w:szCs w:val="24"/>
        </w:rPr>
        <w:t>Kaler  menurut</w:t>
      </w:r>
      <w:proofErr w:type="gramEnd"/>
      <w:r w:rsidRPr="009F16CE">
        <w:rPr>
          <w:rFonts w:ascii="Bookman Old Style" w:eastAsia="Times New Roman" w:hAnsi="Bookman Old Style" w:cs="Times New Roman"/>
          <w:bCs/>
          <w:sz w:val="24"/>
          <w:szCs w:val="24"/>
        </w:rPr>
        <w:t xml:space="preserve"> jenis pendidikan dapat dilihat pada tabel di bawah ini :</w:t>
      </w:r>
      <w:bookmarkEnd w:id="47"/>
      <w:bookmarkEnd w:id="48"/>
    </w:p>
    <w:p w:rsidR="009F16CE" w:rsidRPr="009F16CE" w:rsidRDefault="009F16CE" w:rsidP="009F16CE">
      <w:pPr>
        <w:tabs>
          <w:tab w:val="left" w:pos="540"/>
        </w:tabs>
        <w:spacing w:after="0" w:line="360" w:lineRule="auto"/>
        <w:jc w:val="both"/>
        <w:rPr>
          <w:rFonts w:ascii="Bookman Old Style" w:eastAsia="Times New Roman" w:hAnsi="Bookman Old Style" w:cs="Times New Roman"/>
          <w:sz w:val="24"/>
          <w:szCs w:val="24"/>
        </w:rPr>
      </w:pPr>
    </w:p>
    <w:tbl>
      <w:tblPr>
        <w:tblW w:w="8902" w:type="dxa"/>
        <w:jc w:val="center"/>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245"/>
        <w:gridCol w:w="2268"/>
      </w:tblGrid>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NO</w:t>
            </w:r>
          </w:p>
        </w:tc>
        <w:tc>
          <w:tcPr>
            <w:tcW w:w="5245"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JENIS PENDIDIKAN</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JUMLAH</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1</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Belum tamat SD/Sederajat</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2</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TAMAT SD/Sederajat</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494</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3</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TAMAT SLTP</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346</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4</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TAMAT SLTA</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1081</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5</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D-1 / D-2</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11/10</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6</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D-3</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69</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7</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S-1</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132</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8</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S-2</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8</w:t>
            </w:r>
          </w:p>
        </w:tc>
      </w:tr>
      <w:tr w:rsidR="009F16CE" w:rsidRPr="009F16CE" w:rsidTr="00924AA7">
        <w:trPr>
          <w:trHeight w:hRule="exact" w:val="425"/>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9</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Tidak / Belum Sekolah</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224</w:t>
            </w:r>
          </w:p>
        </w:tc>
      </w:tr>
      <w:tr w:rsidR="009F16CE" w:rsidRPr="009F16CE" w:rsidTr="00924AA7">
        <w:trPr>
          <w:trHeight w:hRule="exact" w:val="1143"/>
          <w:jc w:val="center"/>
        </w:trPr>
        <w:tc>
          <w:tcPr>
            <w:tcW w:w="1389"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10</w:t>
            </w:r>
          </w:p>
        </w:tc>
        <w:tc>
          <w:tcPr>
            <w:tcW w:w="5245" w:type="dxa"/>
            <w:vAlign w:val="center"/>
          </w:tcPr>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Yang Sedang Sekolah (SD=169,</w:t>
            </w:r>
          </w:p>
          <w:p w:rsidR="009F16CE" w:rsidRPr="009F16CE" w:rsidRDefault="009F16CE" w:rsidP="009F16CE">
            <w:pPr>
              <w:tabs>
                <w:tab w:val="left" w:pos="0"/>
              </w:tabs>
              <w:spacing w:after="0" w:line="240" w:lineRule="auto"/>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 xml:space="preserve"> SLTP=151, SLTA=127, D1-S2=55)</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502</w:t>
            </w:r>
          </w:p>
        </w:tc>
      </w:tr>
      <w:tr w:rsidR="009F16CE" w:rsidRPr="009F16CE" w:rsidTr="00924AA7">
        <w:trPr>
          <w:trHeight w:hRule="exact" w:val="425"/>
          <w:jc w:val="center"/>
        </w:trPr>
        <w:tc>
          <w:tcPr>
            <w:tcW w:w="6634" w:type="dxa"/>
            <w:gridSpan w:val="2"/>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J U M L A H</w:t>
            </w:r>
          </w:p>
        </w:tc>
        <w:tc>
          <w:tcPr>
            <w:tcW w:w="2268" w:type="dxa"/>
            <w:vAlign w:val="center"/>
          </w:tcPr>
          <w:p w:rsidR="009F16CE" w:rsidRPr="009F16CE" w:rsidRDefault="009F16CE" w:rsidP="009F16CE">
            <w:pPr>
              <w:tabs>
                <w:tab w:val="left" w:pos="0"/>
              </w:tabs>
              <w:spacing w:after="0" w:line="240" w:lineRule="auto"/>
              <w:jc w:val="center"/>
              <w:rPr>
                <w:rFonts w:ascii="Bookman Old Style" w:eastAsia="Times New Roman" w:hAnsi="Bookman Old Style" w:cs="Times New Roman"/>
                <w:sz w:val="24"/>
                <w:szCs w:val="24"/>
              </w:rPr>
            </w:pPr>
            <w:r w:rsidRPr="009F16CE">
              <w:rPr>
                <w:rFonts w:ascii="Bookman Old Style" w:eastAsia="Times New Roman" w:hAnsi="Bookman Old Style" w:cs="Times New Roman"/>
                <w:sz w:val="24"/>
                <w:szCs w:val="24"/>
              </w:rPr>
              <w:t>2877</w:t>
            </w:r>
          </w:p>
        </w:tc>
      </w:tr>
    </w:tbl>
    <w:p w:rsidR="00865091" w:rsidRDefault="00865091" w:rsidP="00D769BC">
      <w:pPr>
        <w:pStyle w:val="ListParagraph"/>
        <w:tabs>
          <w:tab w:val="left" w:pos="567"/>
        </w:tabs>
        <w:ind w:left="0"/>
        <w:rPr>
          <w:rFonts w:ascii="Arial" w:eastAsia="Times New Roman" w:hAnsi="Arial" w:cs="Arial"/>
          <w:b/>
          <w:sz w:val="28"/>
          <w:lang w:val="en-US" w:eastAsia="ar-SA"/>
        </w:rPr>
      </w:pPr>
    </w:p>
    <w:p w:rsidR="007A10B7" w:rsidRPr="007A10B7" w:rsidRDefault="007A10B7" w:rsidP="007A10B7">
      <w:pPr>
        <w:keepNext/>
        <w:keepLines/>
        <w:spacing w:before="200" w:after="0" w:line="240" w:lineRule="auto"/>
        <w:jc w:val="center"/>
        <w:outlineLvl w:val="1"/>
        <w:rPr>
          <w:rFonts w:ascii="Bookman Old Style" w:eastAsia="Times New Roman" w:hAnsi="Bookman Old Style" w:cs="Times New Roman"/>
          <w:bCs/>
          <w:sz w:val="24"/>
          <w:szCs w:val="24"/>
        </w:rPr>
      </w:pPr>
      <w:bookmarkStart w:id="49" w:name="_Toc12280042"/>
      <w:bookmarkStart w:id="50" w:name="_Toc12280330"/>
      <w:r w:rsidRPr="007A10B7">
        <w:rPr>
          <w:rFonts w:ascii="Bookman Old Style" w:eastAsia="Times New Roman" w:hAnsi="Bookman Old Style" w:cs="Times New Roman"/>
          <w:bCs/>
          <w:sz w:val="24"/>
          <w:szCs w:val="24"/>
        </w:rPr>
        <w:t>PEMETAAN PENDUDUK KURANG MAMPU BERDASARKAN</w:t>
      </w:r>
      <w:bookmarkEnd w:id="49"/>
      <w:bookmarkEnd w:id="50"/>
    </w:p>
    <w:p w:rsidR="007A10B7" w:rsidRPr="007A10B7" w:rsidRDefault="007A10B7" w:rsidP="007A10B7">
      <w:pPr>
        <w:keepNext/>
        <w:keepLines/>
        <w:spacing w:before="200" w:after="0" w:line="240" w:lineRule="auto"/>
        <w:jc w:val="center"/>
        <w:outlineLvl w:val="1"/>
        <w:rPr>
          <w:rFonts w:ascii="Bookman Old Style" w:eastAsia="Times New Roman" w:hAnsi="Bookman Old Style" w:cs="Times New Roman"/>
          <w:bCs/>
          <w:sz w:val="24"/>
          <w:szCs w:val="24"/>
        </w:rPr>
      </w:pPr>
      <w:bookmarkStart w:id="51" w:name="_Toc12280043"/>
      <w:bookmarkStart w:id="52" w:name="_Toc12280331"/>
      <w:r w:rsidRPr="007A10B7">
        <w:rPr>
          <w:rFonts w:ascii="Bookman Old Style" w:eastAsia="Times New Roman" w:hAnsi="Bookman Old Style" w:cs="Times New Roman"/>
          <w:bCs/>
          <w:sz w:val="24"/>
          <w:szCs w:val="24"/>
        </w:rPr>
        <w:t>CATATAN TERAKHIR TAHUN 2018</w:t>
      </w:r>
      <w:bookmarkEnd w:id="51"/>
      <w:bookmarkEnd w:id="52"/>
    </w:p>
    <w:p w:rsidR="007A10B7" w:rsidRPr="007A10B7" w:rsidRDefault="007A10B7" w:rsidP="007A10B7">
      <w:pPr>
        <w:keepNext/>
        <w:keepLines/>
        <w:spacing w:before="200" w:after="0" w:line="240" w:lineRule="auto"/>
        <w:jc w:val="center"/>
        <w:outlineLvl w:val="1"/>
        <w:rPr>
          <w:rFonts w:ascii="Bookman Old Style" w:eastAsia="Times New Roman" w:hAnsi="Bookman Old Style" w:cs="Times New Roman"/>
          <w:bCs/>
          <w:sz w:val="24"/>
          <w:szCs w:val="24"/>
        </w:rPr>
      </w:pPr>
      <w:bookmarkStart w:id="53" w:name="_Toc12280044"/>
      <w:bookmarkStart w:id="54" w:name="_Toc12280332"/>
      <w:r w:rsidRPr="007A10B7">
        <w:rPr>
          <w:rFonts w:ascii="Bookman Old Style" w:eastAsia="Times New Roman" w:hAnsi="Bookman Old Style" w:cs="Times New Roman"/>
          <w:bCs/>
          <w:sz w:val="24"/>
          <w:szCs w:val="24"/>
        </w:rPr>
        <w:t>PERDUSUN DI DESA DAWAN KALER</w:t>
      </w:r>
      <w:bookmarkEnd w:id="53"/>
      <w:bookmarkEnd w:id="54"/>
    </w:p>
    <w:p w:rsidR="007A10B7" w:rsidRP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p w:rsidR="007A10B7" w:rsidRPr="007A10B7" w:rsidRDefault="007A10B7" w:rsidP="007A10B7">
      <w:pPr>
        <w:spacing w:after="0" w:line="360" w:lineRule="auto"/>
        <w:jc w:val="center"/>
        <w:rPr>
          <w:rFonts w:ascii="Bookman Old Style" w:eastAsia="Times New Roman" w:hAnsi="Bookman Old Style" w:cs="Times New Roman"/>
          <w:sz w:val="24"/>
          <w:szCs w:val="24"/>
        </w:rPr>
      </w:pPr>
      <w:r w:rsidRPr="007A10B7">
        <w:rPr>
          <w:rFonts w:ascii="Bookman Old Style" w:eastAsia="Times New Roman" w:hAnsi="Bookman Old Style" w:cs="Times New Roman"/>
          <w:sz w:val="24"/>
          <w:szCs w:val="24"/>
        </w:rPr>
        <w:t xml:space="preserve">DATA PENDUDUK YANG DIHIMPUR TERAKHIR </w:t>
      </w:r>
    </w:p>
    <w:p w:rsidR="007A10B7" w:rsidRPr="007A10B7" w:rsidRDefault="007A10B7" w:rsidP="007A10B7">
      <w:pPr>
        <w:spacing w:after="0" w:line="360" w:lineRule="auto"/>
        <w:jc w:val="center"/>
        <w:rPr>
          <w:rFonts w:ascii="Bookman Old Style" w:eastAsia="Times New Roman" w:hAnsi="Bookman Old Style" w:cs="Times New Roman"/>
          <w:sz w:val="24"/>
          <w:szCs w:val="24"/>
        </w:rPr>
      </w:pPr>
      <w:r w:rsidRPr="007A10B7">
        <w:rPr>
          <w:rFonts w:ascii="Bookman Old Style" w:eastAsia="Times New Roman" w:hAnsi="Bookman Old Style" w:cs="Times New Roman"/>
          <w:sz w:val="24"/>
          <w:szCs w:val="24"/>
        </w:rPr>
        <w:t>BULAN DESEMBER 2018</w:t>
      </w:r>
    </w:p>
    <w:tbl>
      <w:tblPr>
        <w:tblStyle w:val="TableGrid1"/>
        <w:tblW w:w="9067" w:type="dxa"/>
        <w:jc w:val="center"/>
        <w:tblInd w:w="156" w:type="dxa"/>
        <w:tblLayout w:type="fixed"/>
        <w:tblLook w:val="04A0" w:firstRow="1" w:lastRow="0" w:firstColumn="1" w:lastColumn="0" w:noHBand="0" w:noVBand="1"/>
      </w:tblPr>
      <w:tblGrid>
        <w:gridCol w:w="534"/>
        <w:gridCol w:w="1984"/>
        <w:gridCol w:w="851"/>
        <w:gridCol w:w="708"/>
        <w:gridCol w:w="709"/>
        <w:gridCol w:w="851"/>
        <w:gridCol w:w="850"/>
        <w:gridCol w:w="1701"/>
        <w:gridCol w:w="879"/>
      </w:tblGrid>
      <w:tr w:rsidR="007A10B7" w:rsidRPr="007A10B7" w:rsidTr="00924AA7">
        <w:trPr>
          <w:trHeight w:val="419"/>
          <w:jc w:val="center"/>
        </w:trPr>
        <w:tc>
          <w:tcPr>
            <w:tcW w:w="534" w:type="dxa"/>
            <w:vMerge w:val="restart"/>
          </w:tcPr>
          <w:p w:rsidR="007A10B7" w:rsidRPr="007A10B7" w:rsidRDefault="007A10B7" w:rsidP="007A10B7">
            <w:pPr>
              <w:spacing w:line="360" w:lineRule="auto"/>
              <w:rPr>
                <w:rFonts w:ascii="Bookman Old Style" w:hAnsi="Bookman Old Style"/>
                <w:sz w:val="24"/>
                <w:szCs w:val="24"/>
              </w:rPr>
            </w:pPr>
          </w:p>
          <w:p w:rsidR="007A10B7" w:rsidRPr="007A10B7" w:rsidRDefault="007A10B7" w:rsidP="007A10B7">
            <w:pPr>
              <w:spacing w:line="360" w:lineRule="auto"/>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No</w:t>
            </w:r>
          </w:p>
        </w:tc>
        <w:tc>
          <w:tcPr>
            <w:tcW w:w="1984" w:type="dxa"/>
            <w:vMerge w:val="restart"/>
          </w:tcPr>
          <w:p w:rsidR="007A10B7" w:rsidRPr="007A10B7" w:rsidRDefault="007A10B7" w:rsidP="007A10B7">
            <w:pPr>
              <w:spacing w:line="360" w:lineRule="auto"/>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Dusun /</w:t>
            </w: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Lingkungan</w:t>
            </w:r>
          </w:p>
        </w:tc>
        <w:tc>
          <w:tcPr>
            <w:tcW w:w="6549" w:type="dxa"/>
            <w:gridSpan w:val="7"/>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Jumlah Penduduk Awal Bulan Desember</w:t>
            </w:r>
          </w:p>
        </w:tc>
      </w:tr>
      <w:tr w:rsidR="007A10B7" w:rsidRPr="007A10B7" w:rsidTr="00924AA7">
        <w:trPr>
          <w:trHeight w:val="774"/>
          <w:jc w:val="center"/>
        </w:trPr>
        <w:tc>
          <w:tcPr>
            <w:tcW w:w="534" w:type="dxa"/>
            <w:vMerge/>
          </w:tcPr>
          <w:p w:rsidR="007A10B7" w:rsidRPr="007A10B7" w:rsidRDefault="007A10B7" w:rsidP="007A10B7">
            <w:pPr>
              <w:spacing w:line="360" w:lineRule="auto"/>
              <w:rPr>
                <w:rFonts w:ascii="Bookman Old Style" w:hAnsi="Bookman Old Style"/>
                <w:sz w:val="24"/>
                <w:szCs w:val="24"/>
              </w:rPr>
            </w:pPr>
          </w:p>
        </w:tc>
        <w:tc>
          <w:tcPr>
            <w:tcW w:w="1984" w:type="dxa"/>
            <w:vMerge/>
          </w:tcPr>
          <w:p w:rsidR="007A10B7" w:rsidRPr="007A10B7" w:rsidRDefault="007A10B7" w:rsidP="007A10B7">
            <w:pPr>
              <w:spacing w:line="360" w:lineRule="auto"/>
              <w:rPr>
                <w:rFonts w:ascii="Bookman Old Style" w:hAnsi="Bookman Old Style"/>
                <w:sz w:val="24"/>
                <w:szCs w:val="24"/>
              </w:rPr>
            </w:pPr>
          </w:p>
        </w:tc>
        <w:tc>
          <w:tcPr>
            <w:tcW w:w="851" w:type="dxa"/>
            <w:vMerge w:val="restart"/>
          </w:tcPr>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JML. KK</w:t>
            </w:r>
          </w:p>
        </w:tc>
        <w:tc>
          <w:tcPr>
            <w:tcW w:w="1417" w:type="dxa"/>
            <w:gridSpan w:val="2"/>
          </w:tcPr>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WNA</w:t>
            </w:r>
          </w:p>
        </w:tc>
        <w:tc>
          <w:tcPr>
            <w:tcW w:w="1701" w:type="dxa"/>
            <w:gridSpan w:val="2"/>
          </w:tcPr>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WNI</w:t>
            </w:r>
          </w:p>
        </w:tc>
        <w:tc>
          <w:tcPr>
            <w:tcW w:w="1701" w:type="dxa"/>
            <w:vMerge w:val="restart"/>
          </w:tcPr>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JML Anggota Keluarga</w:t>
            </w:r>
          </w:p>
        </w:tc>
        <w:tc>
          <w:tcPr>
            <w:tcW w:w="879" w:type="dxa"/>
            <w:vMerge w:val="restart"/>
          </w:tcPr>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lastRenderedPageBreak/>
              <w:t>Jml. Anggota KK</w:t>
            </w:r>
          </w:p>
        </w:tc>
      </w:tr>
      <w:tr w:rsidR="007A10B7" w:rsidRPr="007A10B7" w:rsidTr="00924AA7">
        <w:trPr>
          <w:trHeight w:val="1070"/>
          <w:jc w:val="center"/>
        </w:trPr>
        <w:tc>
          <w:tcPr>
            <w:tcW w:w="534" w:type="dxa"/>
            <w:vMerge/>
            <w:tcBorders>
              <w:bottom w:val="single" w:sz="4" w:space="0" w:color="auto"/>
            </w:tcBorders>
          </w:tcPr>
          <w:p w:rsidR="007A10B7" w:rsidRPr="007A10B7" w:rsidRDefault="007A10B7" w:rsidP="007A10B7">
            <w:pPr>
              <w:spacing w:line="360" w:lineRule="auto"/>
              <w:rPr>
                <w:rFonts w:ascii="Bookman Old Style" w:hAnsi="Bookman Old Style"/>
                <w:sz w:val="24"/>
                <w:szCs w:val="24"/>
              </w:rPr>
            </w:pPr>
          </w:p>
        </w:tc>
        <w:tc>
          <w:tcPr>
            <w:tcW w:w="1984" w:type="dxa"/>
            <w:vMerge/>
            <w:tcBorders>
              <w:bottom w:val="single" w:sz="4" w:space="0" w:color="auto"/>
            </w:tcBorders>
          </w:tcPr>
          <w:p w:rsidR="007A10B7" w:rsidRPr="007A10B7" w:rsidRDefault="007A10B7" w:rsidP="007A10B7">
            <w:pPr>
              <w:spacing w:line="360" w:lineRule="auto"/>
              <w:rPr>
                <w:rFonts w:ascii="Bookman Old Style" w:hAnsi="Bookman Old Style"/>
                <w:sz w:val="24"/>
                <w:szCs w:val="24"/>
              </w:rPr>
            </w:pPr>
          </w:p>
        </w:tc>
        <w:tc>
          <w:tcPr>
            <w:tcW w:w="851" w:type="dxa"/>
            <w:vMerge/>
            <w:tcBorders>
              <w:bottom w:val="single" w:sz="4" w:space="0" w:color="auto"/>
            </w:tcBorders>
          </w:tcPr>
          <w:p w:rsidR="007A10B7" w:rsidRPr="007A10B7" w:rsidRDefault="007A10B7" w:rsidP="007A10B7">
            <w:pPr>
              <w:spacing w:line="360" w:lineRule="auto"/>
              <w:rPr>
                <w:rFonts w:ascii="Bookman Old Style" w:hAnsi="Bookman Old Style"/>
                <w:sz w:val="24"/>
                <w:szCs w:val="24"/>
              </w:rPr>
            </w:pPr>
          </w:p>
        </w:tc>
        <w:tc>
          <w:tcPr>
            <w:tcW w:w="708"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709"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851"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850"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1701" w:type="dxa"/>
            <w:vMerge/>
            <w:tcBorders>
              <w:bottom w:val="single" w:sz="4" w:space="0" w:color="auto"/>
            </w:tcBorders>
          </w:tcPr>
          <w:p w:rsidR="007A10B7" w:rsidRPr="007A10B7" w:rsidRDefault="007A10B7" w:rsidP="007A10B7">
            <w:pPr>
              <w:spacing w:line="360" w:lineRule="auto"/>
              <w:rPr>
                <w:rFonts w:ascii="Bookman Old Style" w:hAnsi="Bookman Old Style"/>
                <w:sz w:val="24"/>
                <w:szCs w:val="24"/>
              </w:rPr>
            </w:pPr>
          </w:p>
        </w:tc>
        <w:tc>
          <w:tcPr>
            <w:tcW w:w="879" w:type="dxa"/>
            <w:vMerge/>
            <w:tcBorders>
              <w:bottom w:val="single" w:sz="4" w:space="0" w:color="auto"/>
            </w:tcBorders>
          </w:tcPr>
          <w:p w:rsidR="007A10B7" w:rsidRPr="007A10B7" w:rsidRDefault="007A10B7" w:rsidP="007A10B7">
            <w:pPr>
              <w:spacing w:line="360" w:lineRule="auto"/>
              <w:rPr>
                <w:rFonts w:ascii="Bookman Old Style" w:hAnsi="Bookman Old Style"/>
                <w:sz w:val="24"/>
                <w:szCs w:val="24"/>
              </w:rPr>
            </w:pPr>
          </w:p>
        </w:tc>
      </w:tr>
      <w:tr w:rsidR="007A10B7" w:rsidRPr="007A10B7" w:rsidTr="00924AA7">
        <w:trPr>
          <w:trHeight w:val="776"/>
          <w:jc w:val="center"/>
        </w:trPr>
        <w:tc>
          <w:tcPr>
            <w:tcW w:w="534"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1984" w:type="dxa"/>
            <w:tcBorders>
              <w:bottom w:val="single" w:sz="4" w:space="0" w:color="auto"/>
            </w:tcBorders>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Dusun Sengguan</w:t>
            </w:r>
          </w:p>
        </w:tc>
        <w:tc>
          <w:tcPr>
            <w:tcW w:w="851"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98</w:t>
            </w:r>
          </w:p>
        </w:tc>
        <w:tc>
          <w:tcPr>
            <w:tcW w:w="708"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709"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851"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201</w:t>
            </w:r>
          </w:p>
        </w:tc>
        <w:tc>
          <w:tcPr>
            <w:tcW w:w="850"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199</w:t>
            </w:r>
          </w:p>
        </w:tc>
        <w:tc>
          <w:tcPr>
            <w:tcW w:w="1701"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400</w:t>
            </w:r>
          </w:p>
        </w:tc>
        <w:tc>
          <w:tcPr>
            <w:tcW w:w="879" w:type="dxa"/>
            <w:tcBorders>
              <w:bottom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400</w:t>
            </w:r>
          </w:p>
        </w:tc>
      </w:tr>
      <w:tr w:rsidR="007A10B7" w:rsidRPr="007A10B7" w:rsidTr="00924AA7">
        <w:trPr>
          <w:trHeight w:val="562"/>
          <w:jc w:val="center"/>
        </w:trPr>
        <w:tc>
          <w:tcPr>
            <w:tcW w:w="534"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2</w:t>
            </w:r>
          </w:p>
        </w:tc>
        <w:tc>
          <w:tcPr>
            <w:tcW w:w="1984" w:type="dxa"/>
            <w:tcBorders>
              <w:top w:val="single" w:sz="4" w:space="0" w:color="auto"/>
            </w:tcBorders>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Dusun Metulis</w:t>
            </w:r>
          </w:p>
        </w:tc>
        <w:tc>
          <w:tcPr>
            <w:tcW w:w="851"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151</w:t>
            </w:r>
          </w:p>
        </w:tc>
        <w:tc>
          <w:tcPr>
            <w:tcW w:w="708"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709"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851"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326</w:t>
            </w:r>
          </w:p>
        </w:tc>
        <w:tc>
          <w:tcPr>
            <w:tcW w:w="850"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295</w:t>
            </w:r>
          </w:p>
        </w:tc>
        <w:tc>
          <w:tcPr>
            <w:tcW w:w="1701"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621</w:t>
            </w:r>
          </w:p>
        </w:tc>
        <w:tc>
          <w:tcPr>
            <w:tcW w:w="879" w:type="dxa"/>
            <w:tcBorders>
              <w:top w:val="single" w:sz="4" w:space="0" w:color="auto"/>
            </w:tcBorders>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621</w:t>
            </w:r>
          </w:p>
        </w:tc>
      </w:tr>
      <w:tr w:rsidR="007A10B7" w:rsidRPr="007A10B7" w:rsidTr="00924AA7">
        <w:trPr>
          <w:trHeight w:val="825"/>
          <w:jc w:val="center"/>
        </w:trPr>
        <w:tc>
          <w:tcPr>
            <w:tcW w:w="534"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3</w:t>
            </w:r>
          </w:p>
        </w:tc>
        <w:tc>
          <w:tcPr>
            <w:tcW w:w="1984"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Dusun Pasekan</w:t>
            </w:r>
          </w:p>
        </w:tc>
        <w:tc>
          <w:tcPr>
            <w:tcW w:w="85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208</w:t>
            </w:r>
          </w:p>
        </w:tc>
        <w:tc>
          <w:tcPr>
            <w:tcW w:w="7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70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85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451</w:t>
            </w:r>
          </w:p>
        </w:tc>
        <w:tc>
          <w:tcPr>
            <w:tcW w:w="85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419</w:t>
            </w:r>
          </w:p>
        </w:tc>
        <w:tc>
          <w:tcPr>
            <w:tcW w:w="17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870</w:t>
            </w:r>
          </w:p>
        </w:tc>
        <w:tc>
          <w:tcPr>
            <w:tcW w:w="87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874</w:t>
            </w:r>
          </w:p>
        </w:tc>
      </w:tr>
      <w:tr w:rsidR="007A10B7" w:rsidRPr="007A10B7" w:rsidTr="00924AA7">
        <w:trPr>
          <w:trHeight w:val="824"/>
          <w:jc w:val="center"/>
        </w:trPr>
        <w:tc>
          <w:tcPr>
            <w:tcW w:w="534"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w:t>
            </w:r>
          </w:p>
        </w:tc>
        <w:tc>
          <w:tcPr>
            <w:tcW w:w="1984"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Dusun Kayehan</w:t>
            </w:r>
          </w:p>
        </w:tc>
        <w:tc>
          <w:tcPr>
            <w:tcW w:w="85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227</w:t>
            </w:r>
          </w:p>
        </w:tc>
        <w:tc>
          <w:tcPr>
            <w:tcW w:w="7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70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85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492</w:t>
            </w:r>
          </w:p>
        </w:tc>
        <w:tc>
          <w:tcPr>
            <w:tcW w:w="85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490</w:t>
            </w:r>
          </w:p>
        </w:tc>
        <w:tc>
          <w:tcPr>
            <w:tcW w:w="17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982</w:t>
            </w:r>
          </w:p>
        </w:tc>
        <w:tc>
          <w:tcPr>
            <w:tcW w:w="87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982</w:t>
            </w:r>
          </w:p>
        </w:tc>
      </w:tr>
      <w:tr w:rsidR="007A10B7" w:rsidRPr="007A10B7" w:rsidTr="00924AA7">
        <w:trPr>
          <w:trHeight w:val="680"/>
          <w:jc w:val="center"/>
        </w:trPr>
        <w:tc>
          <w:tcPr>
            <w:tcW w:w="534" w:type="dxa"/>
          </w:tcPr>
          <w:p w:rsidR="007A10B7" w:rsidRPr="007A10B7" w:rsidRDefault="007A10B7" w:rsidP="007A10B7">
            <w:pPr>
              <w:spacing w:line="360" w:lineRule="auto"/>
              <w:rPr>
                <w:rFonts w:ascii="Bookman Old Style" w:hAnsi="Bookman Old Style"/>
                <w:sz w:val="24"/>
                <w:szCs w:val="24"/>
              </w:rPr>
            </w:pPr>
          </w:p>
        </w:tc>
        <w:tc>
          <w:tcPr>
            <w:tcW w:w="1984"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JUMLAH</w:t>
            </w:r>
          </w:p>
        </w:tc>
        <w:tc>
          <w:tcPr>
            <w:tcW w:w="851"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684</w:t>
            </w:r>
            <w:r w:rsidRPr="007A10B7">
              <w:rPr>
                <w:rFonts w:ascii="Bookman Old Style" w:hAnsi="Bookman Old Style"/>
                <w:sz w:val="24"/>
                <w:szCs w:val="24"/>
              </w:rPr>
              <w:fldChar w:fldCharType="end"/>
            </w:r>
          </w:p>
        </w:tc>
        <w:tc>
          <w:tcPr>
            <w:tcW w:w="7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70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85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1470</w:t>
            </w:r>
            <w:r w:rsidRPr="007A10B7">
              <w:rPr>
                <w:rFonts w:ascii="Bookman Old Style" w:hAnsi="Bookman Old Style"/>
                <w:sz w:val="24"/>
                <w:szCs w:val="24"/>
              </w:rPr>
              <w:fldChar w:fldCharType="end"/>
            </w:r>
          </w:p>
        </w:tc>
        <w:tc>
          <w:tcPr>
            <w:tcW w:w="85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1403</w:t>
            </w:r>
            <w:r w:rsidRPr="007A10B7">
              <w:rPr>
                <w:rFonts w:ascii="Bookman Old Style" w:hAnsi="Bookman Old Style"/>
                <w:sz w:val="24"/>
                <w:szCs w:val="24"/>
              </w:rPr>
              <w:fldChar w:fldCharType="end"/>
            </w:r>
          </w:p>
        </w:tc>
        <w:tc>
          <w:tcPr>
            <w:tcW w:w="17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2.873</w:t>
            </w:r>
            <w:r w:rsidRPr="007A10B7">
              <w:rPr>
                <w:rFonts w:ascii="Bookman Old Style" w:hAnsi="Bookman Old Style"/>
                <w:sz w:val="24"/>
                <w:szCs w:val="24"/>
              </w:rPr>
              <w:fldChar w:fldCharType="end"/>
            </w:r>
          </w:p>
        </w:tc>
        <w:tc>
          <w:tcPr>
            <w:tcW w:w="87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2.877</w:t>
            </w:r>
            <w:r w:rsidRPr="007A10B7">
              <w:rPr>
                <w:rFonts w:ascii="Bookman Old Style" w:hAnsi="Bookman Old Style"/>
                <w:sz w:val="24"/>
                <w:szCs w:val="24"/>
              </w:rPr>
              <w:fldChar w:fldCharType="end"/>
            </w:r>
          </w:p>
        </w:tc>
      </w:tr>
    </w:tbl>
    <w:p w:rsidR="007A10B7" w:rsidRP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p w:rsidR="007A10B7" w:rsidRPr="007A10B7" w:rsidRDefault="007A10B7" w:rsidP="007A10B7">
      <w:pPr>
        <w:keepNext/>
        <w:keepLines/>
        <w:spacing w:before="200" w:after="0"/>
        <w:jc w:val="center"/>
        <w:outlineLvl w:val="2"/>
        <w:rPr>
          <w:rFonts w:ascii="Bookman Old Style" w:eastAsia="Times New Roman" w:hAnsi="Bookman Old Style" w:cs="Times New Roman"/>
          <w:bCs/>
          <w:sz w:val="24"/>
          <w:szCs w:val="24"/>
        </w:rPr>
      </w:pPr>
      <w:bookmarkStart w:id="55" w:name="_Toc12280045"/>
      <w:bookmarkStart w:id="56" w:name="_Toc12280333"/>
      <w:r w:rsidRPr="007A10B7">
        <w:rPr>
          <w:rFonts w:ascii="Bookman Old Style" w:eastAsia="Times New Roman" w:hAnsi="Bookman Old Style" w:cs="Times New Roman"/>
          <w:bCs/>
          <w:sz w:val="24"/>
          <w:szCs w:val="24"/>
        </w:rPr>
        <w:t>Jumlah Pengurangan Dan Pertambahan Penduduk Berdasarkan Himpunan Terakhir Bulan Desember 2018</w:t>
      </w:r>
      <w:bookmarkEnd w:id="55"/>
      <w:bookmarkEnd w:id="56"/>
    </w:p>
    <w:tbl>
      <w:tblPr>
        <w:tblStyle w:val="TableGrid1"/>
        <w:tblpPr w:leftFromText="180" w:rightFromText="180" w:vertAnchor="text" w:horzAnchor="margin" w:tblpXSpec="center" w:tblpY="614"/>
        <w:tblOverlap w:val="never"/>
        <w:tblW w:w="9180" w:type="dxa"/>
        <w:tblLayout w:type="fixed"/>
        <w:tblLook w:val="04A0" w:firstRow="1" w:lastRow="0" w:firstColumn="1" w:lastColumn="0" w:noHBand="0" w:noVBand="1"/>
      </w:tblPr>
      <w:tblGrid>
        <w:gridCol w:w="747"/>
        <w:gridCol w:w="1989"/>
        <w:gridCol w:w="399"/>
        <w:gridCol w:w="400"/>
        <w:gridCol w:w="400"/>
        <w:gridCol w:w="401"/>
        <w:gridCol w:w="400"/>
        <w:gridCol w:w="400"/>
        <w:gridCol w:w="400"/>
        <w:gridCol w:w="401"/>
        <w:gridCol w:w="400"/>
        <w:gridCol w:w="400"/>
        <w:gridCol w:w="400"/>
        <w:gridCol w:w="406"/>
        <w:gridCol w:w="405"/>
        <w:gridCol w:w="399"/>
        <w:gridCol w:w="408"/>
        <w:gridCol w:w="425"/>
      </w:tblGrid>
      <w:tr w:rsidR="007A10B7" w:rsidRPr="007A10B7" w:rsidTr="00490826">
        <w:trPr>
          <w:trHeight w:val="845"/>
        </w:trPr>
        <w:tc>
          <w:tcPr>
            <w:tcW w:w="747" w:type="dxa"/>
            <w:vMerge w:val="restart"/>
          </w:tcPr>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No</w:t>
            </w:r>
          </w:p>
        </w:tc>
        <w:tc>
          <w:tcPr>
            <w:tcW w:w="1989" w:type="dxa"/>
            <w:vMerge w:val="restart"/>
          </w:tcPr>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p>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Dusun</w:t>
            </w:r>
          </w:p>
        </w:tc>
        <w:tc>
          <w:tcPr>
            <w:tcW w:w="3201" w:type="dxa"/>
            <w:gridSpan w:val="8"/>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Penambahan</w:t>
            </w:r>
          </w:p>
        </w:tc>
        <w:tc>
          <w:tcPr>
            <w:tcW w:w="3243" w:type="dxa"/>
            <w:gridSpan w:val="8"/>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Pengurangan</w:t>
            </w:r>
          </w:p>
        </w:tc>
      </w:tr>
      <w:tr w:rsidR="007A10B7" w:rsidRPr="007A10B7" w:rsidTr="00490826">
        <w:trPr>
          <w:trHeight w:val="410"/>
        </w:trPr>
        <w:tc>
          <w:tcPr>
            <w:tcW w:w="747" w:type="dxa"/>
            <w:vMerge/>
          </w:tcPr>
          <w:p w:rsidR="007A10B7" w:rsidRPr="007A10B7" w:rsidRDefault="007A10B7" w:rsidP="007A10B7">
            <w:pPr>
              <w:spacing w:line="360" w:lineRule="auto"/>
              <w:jc w:val="center"/>
              <w:rPr>
                <w:rFonts w:ascii="Bookman Old Style" w:hAnsi="Bookman Old Style"/>
                <w:sz w:val="24"/>
                <w:szCs w:val="24"/>
              </w:rPr>
            </w:pPr>
          </w:p>
        </w:tc>
        <w:tc>
          <w:tcPr>
            <w:tcW w:w="1989" w:type="dxa"/>
            <w:vMerge/>
          </w:tcPr>
          <w:p w:rsidR="007A10B7" w:rsidRPr="007A10B7" w:rsidRDefault="007A10B7" w:rsidP="007A10B7">
            <w:pPr>
              <w:spacing w:line="360" w:lineRule="auto"/>
              <w:jc w:val="center"/>
              <w:rPr>
                <w:rFonts w:ascii="Bookman Old Style" w:hAnsi="Bookman Old Style"/>
                <w:sz w:val="24"/>
                <w:szCs w:val="24"/>
              </w:rPr>
            </w:pPr>
          </w:p>
        </w:tc>
        <w:tc>
          <w:tcPr>
            <w:tcW w:w="1600" w:type="dxa"/>
            <w:gridSpan w:val="4"/>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Lahir</w:t>
            </w:r>
          </w:p>
        </w:tc>
        <w:tc>
          <w:tcPr>
            <w:tcW w:w="1601" w:type="dxa"/>
            <w:gridSpan w:val="4"/>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Datang</w:t>
            </w:r>
          </w:p>
        </w:tc>
        <w:tc>
          <w:tcPr>
            <w:tcW w:w="1606" w:type="dxa"/>
            <w:gridSpan w:val="4"/>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Mati</w:t>
            </w:r>
          </w:p>
        </w:tc>
        <w:tc>
          <w:tcPr>
            <w:tcW w:w="1637" w:type="dxa"/>
            <w:gridSpan w:val="4"/>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Pindah</w:t>
            </w:r>
          </w:p>
        </w:tc>
      </w:tr>
      <w:tr w:rsidR="007A10B7" w:rsidRPr="007A10B7" w:rsidTr="00490826">
        <w:trPr>
          <w:trHeight w:val="409"/>
        </w:trPr>
        <w:tc>
          <w:tcPr>
            <w:tcW w:w="747" w:type="dxa"/>
            <w:vMerge/>
          </w:tcPr>
          <w:p w:rsidR="007A10B7" w:rsidRPr="007A10B7" w:rsidRDefault="007A10B7" w:rsidP="007A10B7">
            <w:pPr>
              <w:spacing w:line="360" w:lineRule="auto"/>
              <w:jc w:val="center"/>
              <w:rPr>
                <w:rFonts w:ascii="Bookman Old Style" w:hAnsi="Bookman Old Style"/>
                <w:sz w:val="24"/>
                <w:szCs w:val="24"/>
              </w:rPr>
            </w:pPr>
          </w:p>
        </w:tc>
        <w:tc>
          <w:tcPr>
            <w:tcW w:w="1989" w:type="dxa"/>
            <w:vMerge/>
          </w:tcPr>
          <w:p w:rsidR="007A10B7" w:rsidRPr="007A10B7" w:rsidRDefault="007A10B7" w:rsidP="007A10B7">
            <w:pPr>
              <w:spacing w:line="360" w:lineRule="auto"/>
              <w:jc w:val="center"/>
              <w:rPr>
                <w:rFonts w:ascii="Bookman Old Style" w:hAnsi="Bookman Old Style"/>
                <w:sz w:val="24"/>
                <w:szCs w:val="24"/>
              </w:rPr>
            </w:pPr>
          </w:p>
        </w:tc>
        <w:tc>
          <w:tcPr>
            <w:tcW w:w="799"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WNA</w:t>
            </w:r>
          </w:p>
          <w:p w:rsidR="007A10B7" w:rsidRPr="007A10B7" w:rsidRDefault="007A10B7" w:rsidP="007A10B7">
            <w:pPr>
              <w:spacing w:line="360" w:lineRule="auto"/>
              <w:jc w:val="center"/>
              <w:rPr>
                <w:rFonts w:ascii="Bookman Old Style" w:hAnsi="Bookman Old Style"/>
                <w:sz w:val="24"/>
                <w:szCs w:val="24"/>
              </w:rPr>
            </w:pPr>
          </w:p>
        </w:tc>
        <w:tc>
          <w:tcPr>
            <w:tcW w:w="801"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WNI</w:t>
            </w:r>
          </w:p>
        </w:tc>
        <w:tc>
          <w:tcPr>
            <w:tcW w:w="800"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WNA</w:t>
            </w:r>
          </w:p>
        </w:tc>
        <w:tc>
          <w:tcPr>
            <w:tcW w:w="801"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WNI</w:t>
            </w:r>
          </w:p>
        </w:tc>
        <w:tc>
          <w:tcPr>
            <w:tcW w:w="800"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WNA</w:t>
            </w:r>
          </w:p>
        </w:tc>
        <w:tc>
          <w:tcPr>
            <w:tcW w:w="806"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WNI</w:t>
            </w:r>
          </w:p>
        </w:tc>
        <w:tc>
          <w:tcPr>
            <w:tcW w:w="804"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WNA</w:t>
            </w:r>
          </w:p>
        </w:tc>
        <w:tc>
          <w:tcPr>
            <w:tcW w:w="833" w:type="dxa"/>
            <w:gridSpan w:val="2"/>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WNI</w:t>
            </w:r>
          </w:p>
        </w:tc>
      </w:tr>
      <w:tr w:rsidR="007A10B7" w:rsidRPr="007A10B7" w:rsidTr="00490826">
        <w:trPr>
          <w:trHeight w:val="548"/>
        </w:trPr>
        <w:tc>
          <w:tcPr>
            <w:tcW w:w="747" w:type="dxa"/>
            <w:vMerge/>
          </w:tcPr>
          <w:p w:rsidR="007A10B7" w:rsidRPr="007A10B7" w:rsidRDefault="007A10B7" w:rsidP="007A10B7">
            <w:pPr>
              <w:spacing w:line="360" w:lineRule="auto"/>
              <w:jc w:val="center"/>
              <w:rPr>
                <w:rFonts w:ascii="Bookman Old Style" w:hAnsi="Bookman Old Style"/>
                <w:sz w:val="24"/>
                <w:szCs w:val="24"/>
              </w:rPr>
            </w:pPr>
          </w:p>
        </w:tc>
        <w:tc>
          <w:tcPr>
            <w:tcW w:w="1989" w:type="dxa"/>
            <w:vMerge/>
          </w:tcPr>
          <w:p w:rsidR="007A10B7" w:rsidRPr="007A10B7" w:rsidRDefault="007A10B7" w:rsidP="007A10B7">
            <w:pPr>
              <w:spacing w:line="360" w:lineRule="auto"/>
              <w:jc w:val="center"/>
              <w:rPr>
                <w:rFonts w:ascii="Bookman Old Style" w:hAnsi="Bookman Old Style"/>
                <w:sz w:val="24"/>
                <w:szCs w:val="24"/>
              </w:rPr>
            </w:pP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06"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40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4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2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P</w:t>
            </w:r>
          </w:p>
        </w:tc>
      </w:tr>
      <w:tr w:rsidR="007A10B7" w:rsidRPr="007A10B7" w:rsidTr="00490826">
        <w:trPr>
          <w:trHeight w:val="405"/>
        </w:trPr>
        <w:tc>
          <w:tcPr>
            <w:tcW w:w="747"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1</w:t>
            </w:r>
          </w:p>
        </w:tc>
        <w:tc>
          <w:tcPr>
            <w:tcW w:w="1989"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Sengguan</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6"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2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r>
      <w:tr w:rsidR="007A10B7" w:rsidRPr="007A10B7" w:rsidTr="00490826">
        <w:trPr>
          <w:trHeight w:val="397"/>
        </w:trPr>
        <w:tc>
          <w:tcPr>
            <w:tcW w:w="747"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2</w:t>
            </w:r>
          </w:p>
        </w:tc>
        <w:tc>
          <w:tcPr>
            <w:tcW w:w="1989"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Metulis</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6"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2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r>
      <w:tr w:rsidR="007A10B7" w:rsidRPr="007A10B7" w:rsidTr="00490826">
        <w:trPr>
          <w:trHeight w:val="419"/>
        </w:trPr>
        <w:tc>
          <w:tcPr>
            <w:tcW w:w="747"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3</w:t>
            </w:r>
          </w:p>
        </w:tc>
        <w:tc>
          <w:tcPr>
            <w:tcW w:w="1989"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Pasekan</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3</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6"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2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r>
      <w:tr w:rsidR="007A10B7" w:rsidRPr="007A10B7" w:rsidTr="00490826">
        <w:trPr>
          <w:trHeight w:val="380"/>
        </w:trPr>
        <w:tc>
          <w:tcPr>
            <w:tcW w:w="747"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4</w:t>
            </w:r>
          </w:p>
        </w:tc>
        <w:tc>
          <w:tcPr>
            <w:tcW w:w="1989" w:type="dxa"/>
          </w:tcPr>
          <w:p w:rsidR="007A10B7" w:rsidRPr="007A10B7" w:rsidRDefault="007A10B7" w:rsidP="007A10B7">
            <w:pPr>
              <w:spacing w:line="360" w:lineRule="auto"/>
              <w:rPr>
                <w:rFonts w:ascii="Bookman Old Style" w:hAnsi="Bookman Old Style"/>
                <w:sz w:val="24"/>
                <w:szCs w:val="24"/>
              </w:rPr>
            </w:pPr>
            <w:r w:rsidRPr="007A10B7">
              <w:rPr>
                <w:rFonts w:ascii="Bookman Old Style" w:hAnsi="Bookman Old Style"/>
                <w:sz w:val="24"/>
                <w:szCs w:val="24"/>
              </w:rPr>
              <w:t>Kayehan</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6"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2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2</w:t>
            </w:r>
          </w:p>
        </w:tc>
      </w:tr>
      <w:tr w:rsidR="007A10B7" w:rsidRPr="007A10B7" w:rsidTr="00490826">
        <w:trPr>
          <w:trHeight w:val="373"/>
        </w:trPr>
        <w:tc>
          <w:tcPr>
            <w:tcW w:w="747" w:type="dxa"/>
          </w:tcPr>
          <w:p w:rsidR="007A10B7" w:rsidRPr="007A10B7" w:rsidRDefault="007A10B7" w:rsidP="007A10B7">
            <w:pPr>
              <w:spacing w:line="360" w:lineRule="auto"/>
              <w:jc w:val="center"/>
              <w:rPr>
                <w:rFonts w:ascii="Bookman Old Style" w:hAnsi="Bookman Old Style"/>
                <w:sz w:val="24"/>
                <w:szCs w:val="24"/>
              </w:rPr>
            </w:pPr>
          </w:p>
        </w:tc>
        <w:tc>
          <w:tcPr>
            <w:tcW w:w="198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JUMLAH</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1"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4</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0"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6"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399"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08"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25" w:type="dxa"/>
          </w:tcPr>
          <w:p w:rsidR="007A10B7" w:rsidRPr="007A10B7" w:rsidRDefault="007A10B7" w:rsidP="007A10B7">
            <w:pPr>
              <w:spacing w:line="360" w:lineRule="auto"/>
              <w:jc w:val="center"/>
              <w:rPr>
                <w:rFonts w:ascii="Bookman Old Style" w:hAnsi="Bookman Old Style"/>
                <w:sz w:val="24"/>
                <w:szCs w:val="24"/>
              </w:rPr>
            </w:pPr>
            <w:r w:rsidRPr="007A10B7">
              <w:rPr>
                <w:rFonts w:ascii="Bookman Old Style" w:hAnsi="Bookman Old Style"/>
                <w:sz w:val="24"/>
                <w:szCs w:val="24"/>
              </w:rPr>
              <w:t>2</w:t>
            </w:r>
          </w:p>
        </w:tc>
      </w:tr>
    </w:tbl>
    <w:p w:rsidR="007A10B7" w:rsidRP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p w:rsidR="007851A1" w:rsidRDefault="007851A1" w:rsidP="007A10B7">
      <w:pPr>
        <w:tabs>
          <w:tab w:val="left" w:pos="2655"/>
        </w:tabs>
        <w:spacing w:after="0" w:line="360" w:lineRule="auto"/>
        <w:jc w:val="center"/>
        <w:rPr>
          <w:rFonts w:ascii="Bookman Old Style" w:eastAsia="Times New Roman" w:hAnsi="Bookman Old Style" w:cs="Times New Roman"/>
          <w:sz w:val="24"/>
          <w:szCs w:val="24"/>
        </w:rPr>
      </w:pPr>
    </w:p>
    <w:p w:rsidR="007851A1" w:rsidRDefault="007851A1" w:rsidP="007A10B7">
      <w:pPr>
        <w:tabs>
          <w:tab w:val="left" w:pos="2655"/>
        </w:tabs>
        <w:spacing w:after="0" w:line="360" w:lineRule="auto"/>
        <w:jc w:val="center"/>
        <w:rPr>
          <w:rFonts w:ascii="Bookman Old Style" w:eastAsia="Times New Roman" w:hAnsi="Bookman Old Style" w:cs="Times New Roman"/>
          <w:sz w:val="24"/>
          <w:szCs w:val="24"/>
        </w:rPr>
      </w:pPr>
    </w:p>
    <w:p w:rsidR="007851A1" w:rsidRDefault="007851A1" w:rsidP="007A10B7">
      <w:pPr>
        <w:tabs>
          <w:tab w:val="left" w:pos="2655"/>
        </w:tabs>
        <w:spacing w:after="0" w:line="360" w:lineRule="auto"/>
        <w:jc w:val="center"/>
        <w:rPr>
          <w:rFonts w:ascii="Bookman Old Style" w:eastAsia="Times New Roman" w:hAnsi="Bookman Old Style" w:cs="Times New Roman"/>
          <w:sz w:val="24"/>
          <w:szCs w:val="24"/>
        </w:rPr>
      </w:pPr>
    </w:p>
    <w:p w:rsidR="007851A1" w:rsidRDefault="007851A1" w:rsidP="007A10B7">
      <w:pPr>
        <w:tabs>
          <w:tab w:val="left" w:pos="2655"/>
        </w:tabs>
        <w:spacing w:after="0" w:line="360" w:lineRule="auto"/>
        <w:jc w:val="center"/>
        <w:rPr>
          <w:rFonts w:ascii="Bookman Old Style" w:eastAsia="Times New Roman" w:hAnsi="Bookman Old Style" w:cs="Times New Roman"/>
          <w:sz w:val="24"/>
          <w:szCs w:val="24"/>
        </w:rPr>
      </w:pPr>
    </w:p>
    <w:p w:rsidR="007A10B7" w:rsidRPr="007A10B7" w:rsidRDefault="007A10B7" w:rsidP="007A10B7">
      <w:pPr>
        <w:tabs>
          <w:tab w:val="left" w:pos="2655"/>
        </w:tabs>
        <w:spacing w:after="0" w:line="360" w:lineRule="auto"/>
        <w:jc w:val="center"/>
        <w:rPr>
          <w:rFonts w:ascii="Bookman Old Style" w:eastAsia="Times New Roman" w:hAnsi="Bookman Old Style" w:cs="Times New Roman"/>
          <w:sz w:val="24"/>
          <w:szCs w:val="24"/>
        </w:rPr>
      </w:pPr>
      <w:r w:rsidRPr="007A10B7">
        <w:rPr>
          <w:rFonts w:ascii="Bookman Old Style" w:eastAsia="Times New Roman" w:hAnsi="Bookman Old Style" w:cs="Times New Roman"/>
          <w:sz w:val="24"/>
          <w:szCs w:val="24"/>
        </w:rPr>
        <w:lastRenderedPageBreak/>
        <w:t>Jumlah Penduduk Akhir Bulan Desember 2018</w:t>
      </w:r>
    </w:p>
    <w:p w:rsidR="007A10B7" w:rsidRP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tbl>
      <w:tblPr>
        <w:tblStyle w:val="TableGrid1"/>
        <w:tblW w:w="8926" w:type="dxa"/>
        <w:jc w:val="center"/>
        <w:tblInd w:w="226" w:type="dxa"/>
        <w:tblLayout w:type="fixed"/>
        <w:tblLook w:val="04A0" w:firstRow="1" w:lastRow="0" w:firstColumn="1" w:lastColumn="0" w:noHBand="0" w:noVBand="1"/>
      </w:tblPr>
      <w:tblGrid>
        <w:gridCol w:w="534"/>
        <w:gridCol w:w="1914"/>
        <w:gridCol w:w="450"/>
        <w:gridCol w:w="450"/>
        <w:gridCol w:w="900"/>
        <w:gridCol w:w="822"/>
        <w:gridCol w:w="850"/>
        <w:gridCol w:w="1134"/>
        <w:gridCol w:w="1134"/>
        <w:gridCol w:w="738"/>
      </w:tblGrid>
      <w:tr w:rsidR="007A10B7" w:rsidRPr="007A10B7" w:rsidTr="00924AA7">
        <w:trPr>
          <w:jc w:val="center"/>
        </w:trPr>
        <w:tc>
          <w:tcPr>
            <w:tcW w:w="534" w:type="dxa"/>
            <w:vMerge w:val="restart"/>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No</w:t>
            </w:r>
          </w:p>
        </w:tc>
        <w:tc>
          <w:tcPr>
            <w:tcW w:w="1914" w:type="dxa"/>
            <w:vMerge w:val="restart"/>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Dusun</w:t>
            </w:r>
          </w:p>
        </w:tc>
        <w:tc>
          <w:tcPr>
            <w:tcW w:w="6478" w:type="dxa"/>
            <w:gridSpan w:val="8"/>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 xml:space="preserve">Jumlah Penduduk Akhir </w:t>
            </w:r>
          </w:p>
        </w:tc>
      </w:tr>
      <w:tr w:rsidR="007A10B7" w:rsidRPr="007A10B7" w:rsidTr="00924AA7">
        <w:trPr>
          <w:jc w:val="center"/>
        </w:trPr>
        <w:tc>
          <w:tcPr>
            <w:tcW w:w="534"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914"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900" w:type="dxa"/>
            <w:gridSpan w:val="2"/>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WNA</w:t>
            </w:r>
          </w:p>
        </w:tc>
        <w:tc>
          <w:tcPr>
            <w:tcW w:w="1722" w:type="dxa"/>
            <w:gridSpan w:val="2"/>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WNI</w:t>
            </w:r>
          </w:p>
        </w:tc>
        <w:tc>
          <w:tcPr>
            <w:tcW w:w="850" w:type="dxa"/>
            <w:vMerge w:val="restart"/>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JML. KK</w:t>
            </w:r>
          </w:p>
        </w:tc>
        <w:tc>
          <w:tcPr>
            <w:tcW w:w="1134" w:type="dxa"/>
            <w:vMerge w:val="restart"/>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JML anggota keluarga</w:t>
            </w:r>
          </w:p>
        </w:tc>
        <w:tc>
          <w:tcPr>
            <w:tcW w:w="1134" w:type="dxa"/>
            <w:vMerge w:val="restart"/>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JML Jiwa</w:t>
            </w:r>
          </w:p>
        </w:tc>
        <w:tc>
          <w:tcPr>
            <w:tcW w:w="738" w:type="dxa"/>
            <w:vMerge w:val="restart"/>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Ket</w:t>
            </w:r>
          </w:p>
        </w:tc>
      </w:tr>
      <w:tr w:rsidR="007A10B7" w:rsidRPr="007A10B7" w:rsidTr="00924AA7">
        <w:trPr>
          <w:jc w:val="center"/>
        </w:trPr>
        <w:tc>
          <w:tcPr>
            <w:tcW w:w="534"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914"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90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L</w:t>
            </w:r>
          </w:p>
        </w:tc>
        <w:tc>
          <w:tcPr>
            <w:tcW w:w="8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P</w:t>
            </w:r>
          </w:p>
        </w:tc>
        <w:tc>
          <w:tcPr>
            <w:tcW w:w="850"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134"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134"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738"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1914"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Sengguan</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90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201</w:t>
            </w:r>
          </w:p>
        </w:tc>
        <w:tc>
          <w:tcPr>
            <w:tcW w:w="8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199</w:t>
            </w:r>
          </w:p>
        </w:tc>
        <w:tc>
          <w:tcPr>
            <w:tcW w:w="8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98</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400</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400</w:t>
            </w:r>
          </w:p>
        </w:tc>
        <w:tc>
          <w:tcPr>
            <w:tcW w:w="73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w:t>
            </w:r>
          </w:p>
        </w:tc>
        <w:tc>
          <w:tcPr>
            <w:tcW w:w="1914"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Metulis</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90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326</w:t>
            </w:r>
          </w:p>
        </w:tc>
        <w:tc>
          <w:tcPr>
            <w:tcW w:w="8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295</w:t>
            </w:r>
          </w:p>
        </w:tc>
        <w:tc>
          <w:tcPr>
            <w:tcW w:w="8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151</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621</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621</w:t>
            </w:r>
          </w:p>
        </w:tc>
        <w:tc>
          <w:tcPr>
            <w:tcW w:w="73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3</w:t>
            </w:r>
          </w:p>
        </w:tc>
        <w:tc>
          <w:tcPr>
            <w:tcW w:w="1914"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Pasekan</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90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451</w:t>
            </w:r>
          </w:p>
        </w:tc>
        <w:tc>
          <w:tcPr>
            <w:tcW w:w="8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419</w:t>
            </w:r>
          </w:p>
        </w:tc>
        <w:tc>
          <w:tcPr>
            <w:tcW w:w="8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208</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870</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874</w:t>
            </w:r>
          </w:p>
        </w:tc>
        <w:tc>
          <w:tcPr>
            <w:tcW w:w="73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w:t>
            </w:r>
          </w:p>
        </w:tc>
        <w:tc>
          <w:tcPr>
            <w:tcW w:w="1914"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Kayehan</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90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492</w:t>
            </w:r>
          </w:p>
        </w:tc>
        <w:tc>
          <w:tcPr>
            <w:tcW w:w="8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490</w:t>
            </w:r>
          </w:p>
        </w:tc>
        <w:tc>
          <w:tcPr>
            <w:tcW w:w="8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227</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982</w:t>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982</w:t>
            </w:r>
          </w:p>
        </w:tc>
        <w:tc>
          <w:tcPr>
            <w:tcW w:w="73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914" w:type="dxa"/>
          </w:tcPr>
          <w:p w:rsidR="007A10B7" w:rsidRPr="007A10B7" w:rsidRDefault="007A10B7" w:rsidP="007A10B7">
            <w:pPr>
              <w:tabs>
                <w:tab w:val="left" w:pos="2655"/>
              </w:tabs>
              <w:spacing w:line="360" w:lineRule="auto"/>
              <w:rPr>
                <w:rFonts w:ascii="Bookman Old Style" w:hAnsi="Bookman Old Style"/>
                <w:sz w:val="24"/>
                <w:szCs w:val="24"/>
              </w:rPr>
            </w:pP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900"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822"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850"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73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191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Jml</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4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0</w:t>
            </w:r>
          </w:p>
        </w:tc>
        <w:tc>
          <w:tcPr>
            <w:tcW w:w="90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1470</w:t>
            </w:r>
            <w:r w:rsidRPr="007A10B7">
              <w:rPr>
                <w:rFonts w:ascii="Bookman Old Style" w:hAnsi="Bookman Old Style"/>
                <w:sz w:val="24"/>
                <w:szCs w:val="24"/>
              </w:rPr>
              <w:fldChar w:fldCharType="end"/>
            </w:r>
          </w:p>
        </w:tc>
        <w:tc>
          <w:tcPr>
            <w:tcW w:w="8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1403</w:t>
            </w:r>
            <w:r w:rsidRPr="007A10B7">
              <w:rPr>
                <w:rFonts w:ascii="Bookman Old Style" w:hAnsi="Bookman Old Style"/>
                <w:sz w:val="24"/>
                <w:szCs w:val="24"/>
              </w:rPr>
              <w:fldChar w:fldCharType="end"/>
            </w:r>
          </w:p>
        </w:tc>
        <w:tc>
          <w:tcPr>
            <w:tcW w:w="850"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684</w:t>
            </w:r>
            <w:r w:rsidRPr="007A10B7">
              <w:rPr>
                <w:rFonts w:ascii="Bookman Old Style" w:hAnsi="Bookman Old Style"/>
                <w:sz w:val="24"/>
                <w:szCs w:val="24"/>
              </w:rPr>
              <w:fldChar w:fldCharType="end"/>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2.873</w:t>
            </w:r>
            <w:r w:rsidRPr="007A10B7">
              <w:rPr>
                <w:rFonts w:ascii="Bookman Old Style" w:hAnsi="Bookman Old Style"/>
                <w:sz w:val="24"/>
                <w:szCs w:val="24"/>
              </w:rPr>
              <w:fldChar w:fldCharType="end"/>
            </w:r>
          </w:p>
        </w:tc>
        <w:tc>
          <w:tcPr>
            <w:tcW w:w="11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2.877</w:t>
            </w:r>
            <w:r w:rsidRPr="007A10B7">
              <w:rPr>
                <w:rFonts w:ascii="Bookman Old Style" w:hAnsi="Bookman Old Style"/>
                <w:sz w:val="24"/>
                <w:szCs w:val="24"/>
              </w:rPr>
              <w:fldChar w:fldCharType="end"/>
            </w:r>
          </w:p>
        </w:tc>
        <w:tc>
          <w:tcPr>
            <w:tcW w:w="73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bl>
    <w:p w:rsidR="007A10B7" w:rsidRP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p w:rsidR="007A10B7" w:rsidRPr="007A10B7" w:rsidRDefault="007A10B7" w:rsidP="007A10B7">
      <w:pPr>
        <w:keepNext/>
        <w:keepLines/>
        <w:spacing w:before="200" w:after="0"/>
        <w:jc w:val="center"/>
        <w:outlineLvl w:val="1"/>
        <w:rPr>
          <w:rFonts w:ascii="Bookman Old Style" w:eastAsia="Times New Roman" w:hAnsi="Bookman Old Style" w:cs="Times New Roman"/>
          <w:bCs/>
          <w:sz w:val="24"/>
          <w:szCs w:val="24"/>
        </w:rPr>
      </w:pPr>
      <w:bookmarkStart w:id="57" w:name="_Toc12280046"/>
      <w:bookmarkStart w:id="58" w:name="_Toc12280334"/>
      <w:r w:rsidRPr="007A10B7">
        <w:rPr>
          <w:rFonts w:ascii="Bookman Old Style" w:eastAsia="Times New Roman" w:hAnsi="Bookman Old Style" w:cs="Times New Roman"/>
          <w:bCs/>
          <w:sz w:val="24"/>
          <w:szCs w:val="24"/>
        </w:rPr>
        <w:t>CATATAN PENDUDUK DENGAN KEBUTUHAN KHUSUS</w:t>
      </w:r>
      <w:bookmarkEnd w:id="57"/>
      <w:bookmarkEnd w:id="58"/>
    </w:p>
    <w:p w:rsidR="007A10B7" w:rsidRPr="007A10B7" w:rsidRDefault="007A10B7" w:rsidP="007A10B7">
      <w:pPr>
        <w:keepNext/>
        <w:keepLines/>
        <w:spacing w:before="200" w:after="0"/>
        <w:jc w:val="center"/>
        <w:outlineLvl w:val="1"/>
        <w:rPr>
          <w:rFonts w:ascii="Bookman Old Style" w:eastAsia="Times New Roman" w:hAnsi="Bookman Old Style" w:cs="Times New Roman"/>
          <w:bCs/>
          <w:sz w:val="24"/>
          <w:szCs w:val="24"/>
        </w:rPr>
      </w:pPr>
      <w:bookmarkStart w:id="59" w:name="_Toc12280047"/>
      <w:bookmarkStart w:id="60" w:name="_Toc12280335"/>
      <w:r w:rsidRPr="007A10B7">
        <w:rPr>
          <w:rFonts w:ascii="Bookman Old Style" w:eastAsia="Times New Roman" w:hAnsi="Bookman Old Style" w:cs="Times New Roman"/>
          <w:bCs/>
          <w:sz w:val="24"/>
          <w:szCs w:val="24"/>
        </w:rPr>
        <w:t>BERDASARKAN DATA TERAKHIR TAHUN 2018</w:t>
      </w:r>
      <w:bookmarkEnd w:id="59"/>
      <w:bookmarkEnd w:id="60"/>
    </w:p>
    <w:p w:rsidR="007A10B7" w:rsidRPr="007A10B7" w:rsidRDefault="007A10B7" w:rsidP="007851A1">
      <w:pPr>
        <w:keepNext/>
        <w:keepLines/>
        <w:spacing w:before="200" w:after="0"/>
        <w:jc w:val="center"/>
        <w:outlineLvl w:val="1"/>
        <w:rPr>
          <w:rFonts w:ascii="Bookman Old Style" w:eastAsia="Times New Roman" w:hAnsi="Bookman Old Style" w:cs="Times New Roman"/>
          <w:bCs/>
          <w:sz w:val="24"/>
          <w:szCs w:val="24"/>
        </w:rPr>
      </w:pPr>
      <w:bookmarkStart w:id="61" w:name="_Toc12280048"/>
      <w:bookmarkStart w:id="62" w:name="_Toc12280336"/>
      <w:r w:rsidRPr="007A10B7">
        <w:rPr>
          <w:rFonts w:ascii="Bookman Old Style" w:eastAsia="Times New Roman" w:hAnsi="Bookman Old Style" w:cs="Times New Roman"/>
          <w:bCs/>
          <w:sz w:val="24"/>
          <w:szCs w:val="24"/>
        </w:rPr>
        <w:t>DESA DAWAN KALER</w:t>
      </w:r>
      <w:bookmarkEnd w:id="61"/>
      <w:bookmarkEnd w:id="62"/>
    </w:p>
    <w:p w:rsidR="007A10B7" w:rsidRPr="007A10B7" w:rsidRDefault="007A10B7" w:rsidP="007A10B7">
      <w:pPr>
        <w:keepNext/>
        <w:keepLines/>
        <w:spacing w:before="200" w:after="0"/>
        <w:jc w:val="center"/>
        <w:outlineLvl w:val="1"/>
        <w:rPr>
          <w:rFonts w:ascii="Bookman Old Style" w:eastAsia="Times New Roman" w:hAnsi="Bookman Old Style" w:cs="Times New Roman"/>
          <w:bCs/>
          <w:sz w:val="24"/>
          <w:szCs w:val="24"/>
        </w:rPr>
      </w:pPr>
      <w:bookmarkStart w:id="63" w:name="_Toc12280049"/>
      <w:bookmarkStart w:id="64" w:name="_Toc12280337"/>
      <w:r w:rsidRPr="007A10B7">
        <w:rPr>
          <w:rFonts w:ascii="Bookman Old Style" w:eastAsia="Times New Roman" w:hAnsi="Bookman Old Style" w:cs="Times New Roman"/>
          <w:bCs/>
          <w:sz w:val="24"/>
          <w:szCs w:val="24"/>
        </w:rPr>
        <w:t>PENYANDANG DISABILITAS (PENYANDANG CACAD)</w:t>
      </w:r>
      <w:bookmarkEnd w:id="63"/>
      <w:bookmarkEnd w:id="64"/>
    </w:p>
    <w:p w:rsidR="007A10B7" w:rsidRP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tbl>
      <w:tblPr>
        <w:tblStyle w:val="TableGrid1"/>
        <w:tblW w:w="0" w:type="auto"/>
        <w:jc w:val="center"/>
        <w:tblInd w:w="452" w:type="dxa"/>
        <w:tblLayout w:type="fixed"/>
        <w:tblLook w:val="04A0" w:firstRow="1" w:lastRow="0" w:firstColumn="1" w:lastColumn="0" w:noHBand="0" w:noVBand="1"/>
      </w:tblPr>
      <w:tblGrid>
        <w:gridCol w:w="534"/>
        <w:gridCol w:w="2438"/>
        <w:gridCol w:w="1276"/>
        <w:gridCol w:w="4678"/>
      </w:tblGrid>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No</w:t>
            </w:r>
          </w:p>
        </w:tc>
        <w:tc>
          <w:tcPr>
            <w:tcW w:w="2438"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Dusun</w:t>
            </w:r>
          </w:p>
        </w:tc>
        <w:tc>
          <w:tcPr>
            <w:tcW w:w="1276"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 xml:space="preserve">JML </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Ket</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2438"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Sengguan</w:t>
            </w:r>
          </w:p>
        </w:tc>
        <w:tc>
          <w:tcPr>
            <w:tcW w:w="1276"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5</w:t>
            </w:r>
          </w:p>
        </w:tc>
        <w:tc>
          <w:tcPr>
            <w:tcW w:w="4678" w:type="dxa"/>
          </w:tcPr>
          <w:p w:rsidR="007A10B7" w:rsidRPr="007A10B7" w:rsidRDefault="007A10B7" w:rsidP="007A10B7">
            <w:pPr>
              <w:tabs>
                <w:tab w:val="left" w:pos="2655"/>
              </w:tabs>
              <w:spacing w:line="360" w:lineRule="auto"/>
              <w:jc w:val="both"/>
              <w:rPr>
                <w:rFonts w:ascii="Bookman Old Style" w:hAnsi="Bookman Old Style"/>
                <w:sz w:val="24"/>
                <w:szCs w:val="24"/>
              </w:rPr>
            </w:pPr>
            <w:r w:rsidRPr="007A10B7">
              <w:rPr>
                <w:rFonts w:ascii="Bookman Old Style" w:hAnsi="Bookman Old Style"/>
                <w:sz w:val="24"/>
                <w:szCs w:val="24"/>
              </w:rPr>
              <w:t>Ynm. Rauh, Nym. Mendri, Wyn. Drana, Wyn. Soma, Km. Slamet Juliana</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w:t>
            </w:r>
          </w:p>
        </w:tc>
        <w:tc>
          <w:tcPr>
            <w:tcW w:w="2438"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Metulis</w:t>
            </w:r>
          </w:p>
        </w:tc>
        <w:tc>
          <w:tcPr>
            <w:tcW w:w="1276"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7</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3</w:t>
            </w:r>
          </w:p>
        </w:tc>
        <w:tc>
          <w:tcPr>
            <w:tcW w:w="2438"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Pasekan</w:t>
            </w:r>
          </w:p>
        </w:tc>
        <w:tc>
          <w:tcPr>
            <w:tcW w:w="1276"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8</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w:t>
            </w:r>
          </w:p>
        </w:tc>
        <w:tc>
          <w:tcPr>
            <w:tcW w:w="2438"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Kayehan</w:t>
            </w:r>
          </w:p>
        </w:tc>
        <w:tc>
          <w:tcPr>
            <w:tcW w:w="1276"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12</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2438"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Total</w:t>
            </w:r>
          </w:p>
        </w:tc>
        <w:tc>
          <w:tcPr>
            <w:tcW w:w="1276"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fldChar w:fldCharType="begin"/>
            </w:r>
            <w:r w:rsidRPr="007A10B7">
              <w:rPr>
                <w:rFonts w:ascii="Bookman Old Style" w:hAnsi="Bookman Old Style"/>
                <w:sz w:val="24"/>
                <w:szCs w:val="24"/>
              </w:rPr>
              <w:instrText xml:space="preserve"> =SUM(ABOVE) </w:instrText>
            </w:r>
            <w:r w:rsidRPr="007A10B7">
              <w:rPr>
                <w:rFonts w:ascii="Bookman Old Style" w:hAnsi="Bookman Old Style"/>
                <w:sz w:val="24"/>
                <w:szCs w:val="24"/>
              </w:rPr>
              <w:fldChar w:fldCharType="separate"/>
            </w:r>
            <w:r w:rsidRPr="007A10B7">
              <w:rPr>
                <w:rFonts w:ascii="Bookman Old Style" w:hAnsi="Bookman Old Style"/>
                <w:noProof/>
                <w:sz w:val="24"/>
                <w:szCs w:val="24"/>
              </w:rPr>
              <w:t>32</w:t>
            </w:r>
            <w:r w:rsidRPr="007A10B7">
              <w:rPr>
                <w:rFonts w:ascii="Bookman Old Style" w:hAnsi="Bookman Old Style"/>
                <w:sz w:val="24"/>
                <w:szCs w:val="24"/>
              </w:rPr>
              <w:fldChar w:fldCharType="end"/>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bl>
    <w:p w:rsid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p w:rsidR="00E95F1E" w:rsidRPr="007A10B7" w:rsidRDefault="00E95F1E" w:rsidP="007A10B7">
      <w:pPr>
        <w:tabs>
          <w:tab w:val="left" w:pos="540"/>
        </w:tabs>
        <w:spacing w:after="0" w:line="360" w:lineRule="auto"/>
        <w:jc w:val="both"/>
        <w:rPr>
          <w:rFonts w:ascii="Bookman Old Style" w:eastAsia="Times New Roman" w:hAnsi="Bookman Old Style" w:cs="Times New Roman"/>
          <w:sz w:val="24"/>
          <w:szCs w:val="24"/>
        </w:rPr>
      </w:pPr>
    </w:p>
    <w:p w:rsidR="007A10B7" w:rsidRPr="007A10B7" w:rsidRDefault="007A10B7" w:rsidP="007A10B7">
      <w:pPr>
        <w:keepNext/>
        <w:keepLines/>
        <w:spacing w:before="200" w:after="0"/>
        <w:jc w:val="center"/>
        <w:outlineLvl w:val="1"/>
        <w:rPr>
          <w:rFonts w:ascii="Bookman Old Style" w:eastAsia="Times New Roman" w:hAnsi="Bookman Old Style" w:cs="Times New Roman"/>
          <w:bCs/>
          <w:sz w:val="24"/>
          <w:szCs w:val="24"/>
        </w:rPr>
      </w:pPr>
      <w:bookmarkStart w:id="65" w:name="_Toc12280050"/>
      <w:bookmarkStart w:id="66" w:name="_Toc12280338"/>
      <w:r w:rsidRPr="007A10B7">
        <w:rPr>
          <w:rFonts w:ascii="Bookman Old Style" w:eastAsia="Times New Roman" w:hAnsi="Bookman Old Style" w:cs="Times New Roman"/>
          <w:bCs/>
          <w:sz w:val="24"/>
          <w:szCs w:val="24"/>
        </w:rPr>
        <w:lastRenderedPageBreak/>
        <w:t>PENYANDANG MASALAH KESEHATAN SOSIAL (PMKS)</w:t>
      </w:r>
      <w:bookmarkEnd w:id="65"/>
      <w:bookmarkEnd w:id="66"/>
    </w:p>
    <w:p w:rsidR="007A10B7" w:rsidRPr="007A10B7" w:rsidRDefault="007A10B7" w:rsidP="007A10B7">
      <w:pPr>
        <w:keepNext/>
        <w:keepLines/>
        <w:spacing w:before="200" w:after="0"/>
        <w:jc w:val="center"/>
        <w:outlineLvl w:val="1"/>
        <w:rPr>
          <w:rFonts w:ascii="Bookman Old Style" w:eastAsia="Times New Roman" w:hAnsi="Bookman Old Style" w:cs="Times New Roman"/>
          <w:bCs/>
          <w:sz w:val="24"/>
          <w:szCs w:val="24"/>
        </w:rPr>
      </w:pPr>
      <w:bookmarkStart w:id="67" w:name="_Toc12280051"/>
      <w:bookmarkStart w:id="68" w:name="_Toc12280339"/>
      <w:r w:rsidRPr="007A10B7">
        <w:rPr>
          <w:rFonts w:ascii="Bookman Old Style" w:eastAsia="Times New Roman" w:hAnsi="Bookman Old Style" w:cs="Times New Roman"/>
          <w:bCs/>
          <w:sz w:val="24"/>
          <w:szCs w:val="24"/>
        </w:rPr>
        <w:t>ORANG DENGAN GANGGUAN JIWA (ODGJ)</w:t>
      </w:r>
      <w:bookmarkEnd w:id="67"/>
      <w:bookmarkEnd w:id="68"/>
    </w:p>
    <w:p w:rsidR="007A10B7" w:rsidRPr="007A10B7" w:rsidRDefault="007A10B7" w:rsidP="007A10B7"/>
    <w:tbl>
      <w:tblPr>
        <w:tblStyle w:val="TableGrid1"/>
        <w:tblW w:w="0" w:type="auto"/>
        <w:jc w:val="center"/>
        <w:tblInd w:w="452" w:type="dxa"/>
        <w:tblLayout w:type="fixed"/>
        <w:tblLook w:val="04A0" w:firstRow="1" w:lastRow="0" w:firstColumn="1" w:lastColumn="0" w:noHBand="0" w:noVBand="1"/>
      </w:tblPr>
      <w:tblGrid>
        <w:gridCol w:w="534"/>
        <w:gridCol w:w="2722"/>
        <w:gridCol w:w="992"/>
        <w:gridCol w:w="4678"/>
      </w:tblGrid>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No</w:t>
            </w:r>
          </w:p>
        </w:tc>
        <w:tc>
          <w:tcPr>
            <w:tcW w:w="27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Dusun</w:t>
            </w:r>
          </w:p>
        </w:tc>
        <w:tc>
          <w:tcPr>
            <w:tcW w:w="99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 xml:space="preserve">JML </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Ket</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272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Sengguan</w:t>
            </w:r>
          </w:p>
        </w:tc>
        <w:tc>
          <w:tcPr>
            <w:tcW w:w="99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Ngh. Sukmaningsih, Ni Km. Suastini</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w:t>
            </w:r>
          </w:p>
        </w:tc>
        <w:tc>
          <w:tcPr>
            <w:tcW w:w="272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Metulis</w:t>
            </w:r>
          </w:p>
        </w:tc>
        <w:tc>
          <w:tcPr>
            <w:tcW w:w="99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3</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3</w:t>
            </w:r>
          </w:p>
        </w:tc>
        <w:tc>
          <w:tcPr>
            <w:tcW w:w="272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Pasekan</w:t>
            </w:r>
          </w:p>
        </w:tc>
        <w:tc>
          <w:tcPr>
            <w:tcW w:w="99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5</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w:t>
            </w:r>
          </w:p>
        </w:tc>
        <w:tc>
          <w:tcPr>
            <w:tcW w:w="272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Kayehan</w:t>
            </w:r>
          </w:p>
        </w:tc>
        <w:tc>
          <w:tcPr>
            <w:tcW w:w="99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272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Total</w:t>
            </w:r>
          </w:p>
        </w:tc>
        <w:tc>
          <w:tcPr>
            <w:tcW w:w="99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12</w:t>
            </w:r>
          </w:p>
        </w:tc>
        <w:tc>
          <w:tcPr>
            <w:tcW w:w="4678" w:type="dxa"/>
          </w:tcPr>
          <w:p w:rsidR="007A10B7" w:rsidRPr="007A10B7" w:rsidRDefault="007A10B7" w:rsidP="007A10B7">
            <w:pPr>
              <w:tabs>
                <w:tab w:val="left" w:pos="2655"/>
              </w:tabs>
              <w:spacing w:line="360" w:lineRule="auto"/>
              <w:jc w:val="center"/>
              <w:rPr>
                <w:rFonts w:ascii="Bookman Old Style" w:hAnsi="Bookman Old Style"/>
                <w:sz w:val="24"/>
                <w:szCs w:val="24"/>
              </w:rPr>
            </w:pPr>
          </w:p>
        </w:tc>
      </w:tr>
    </w:tbl>
    <w:p w:rsid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p w:rsidR="00ED2B92" w:rsidRPr="007A10B7" w:rsidRDefault="00ED2B92" w:rsidP="00ED2B92">
      <w:pPr>
        <w:tabs>
          <w:tab w:val="left" w:pos="540"/>
        </w:tabs>
        <w:spacing w:after="0" w:line="360" w:lineRule="auto"/>
        <w:jc w:val="center"/>
        <w:rPr>
          <w:rFonts w:ascii="Bookman Old Style" w:eastAsia="Times New Roman" w:hAnsi="Bookman Old Style" w:cs="Times New Roman"/>
          <w:sz w:val="24"/>
          <w:szCs w:val="24"/>
        </w:rPr>
      </w:pPr>
      <w:r w:rsidRPr="007A10B7">
        <w:rPr>
          <w:rFonts w:ascii="Bookman Old Style" w:eastAsia="Times New Roman" w:hAnsi="Bookman Old Style" w:cs="Times New Roman"/>
          <w:sz w:val="24"/>
          <w:szCs w:val="24"/>
        </w:rPr>
        <w:t>DATA PENDUDUK KURANG MAMPU BERDASARKAN</w:t>
      </w:r>
    </w:p>
    <w:p w:rsidR="00ED2B92" w:rsidRPr="007A10B7" w:rsidRDefault="00ED2B92" w:rsidP="00ED2B92">
      <w:pPr>
        <w:tabs>
          <w:tab w:val="left" w:pos="540"/>
        </w:tabs>
        <w:spacing w:after="0" w:line="360" w:lineRule="auto"/>
        <w:jc w:val="center"/>
        <w:rPr>
          <w:rFonts w:ascii="Bookman Old Style" w:eastAsia="Times New Roman" w:hAnsi="Bookman Old Style" w:cs="Times New Roman"/>
          <w:sz w:val="24"/>
          <w:szCs w:val="24"/>
        </w:rPr>
      </w:pPr>
      <w:r w:rsidRPr="007A10B7">
        <w:rPr>
          <w:rFonts w:ascii="Bookman Old Style" w:eastAsia="Times New Roman" w:hAnsi="Bookman Old Style" w:cs="Times New Roman"/>
          <w:sz w:val="24"/>
          <w:szCs w:val="24"/>
        </w:rPr>
        <w:t xml:space="preserve">CATATAN DINAS SOASIAL TERAKHIR DI </w:t>
      </w:r>
      <w:proofErr w:type="gramStart"/>
      <w:r w:rsidRPr="007A10B7">
        <w:rPr>
          <w:rFonts w:ascii="Bookman Old Style" w:eastAsia="Times New Roman" w:hAnsi="Bookman Old Style" w:cs="Times New Roman"/>
          <w:sz w:val="24"/>
          <w:szCs w:val="24"/>
        </w:rPr>
        <w:t>HIMPUN  PERTAHUN</w:t>
      </w:r>
      <w:proofErr w:type="gramEnd"/>
      <w:r w:rsidRPr="007A10B7">
        <w:rPr>
          <w:rFonts w:ascii="Bookman Old Style" w:eastAsia="Times New Roman" w:hAnsi="Bookman Old Style" w:cs="Times New Roman"/>
          <w:sz w:val="24"/>
          <w:szCs w:val="24"/>
        </w:rPr>
        <w:t xml:space="preserve"> 2015 S/D 2018</w:t>
      </w:r>
    </w:p>
    <w:p w:rsidR="00ED2B92" w:rsidRPr="007A10B7" w:rsidRDefault="00ED2B92" w:rsidP="00ED2B92">
      <w:pPr>
        <w:tabs>
          <w:tab w:val="left" w:pos="540"/>
        </w:tabs>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DESA DAWAN KALER</w:t>
      </w:r>
    </w:p>
    <w:tbl>
      <w:tblPr>
        <w:tblStyle w:val="TableGrid1"/>
        <w:tblW w:w="9067" w:type="dxa"/>
        <w:jc w:val="center"/>
        <w:tblInd w:w="312" w:type="dxa"/>
        <w:tblLayout w:type="fixed"/>
        <w:tblLook w:val="04A0" w:firstRow="1" w:lastRow="0" w:firstColumn="1" w:lastColumn="0" w:noHBand="0" w:noVBand="1"/>
      </w:tblPr>
      <w:tblGrid>
        <w:gridCol w:w="534"/>
        <w:gridCol w:w="4252"/>
        <w:gridCol w:w="4281"/>
      </w:tblGrid>
      <w:tr w:rsidR="007A10B7" w:rsidRPr="007A10B7" w:rsidTr="00924AA7">
        <w:trPr>
          <w:jc w:val="center"/>
        </w:trPr>
        <w:tc>
          <w:tcPr>
            <w:tcW w:w="534" w:type="dxa"/>
            <w:vMerge w:val="restart"/>
          </w:tcPr>
          <w:p w:rsidR="007A10B7" w:rsidRPr="007A10B7" w:rsidRDefault="007A10B7" w:rsidP="007A10B7">
            <w:pPr>
              <w:tabs>
                <w:tab w:val="left" w:pos="2655"/>
              </w:tabs>
              <w:spacing w:line="360" w:lineRule="auto"/>
              <w:jc w:val="center"/>
              <w:rPr>
                <w:rFonts w:ascii="Bookman Old Style" w:hAnsi="Bookman Old Style"/>
                <w:sz w:val="24"/>
                <w:szCs w:val="24"/>
              </w:rPr>
            </w:pPr>
          </w:p>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No</w:t>
            </w:r>
          </w:p>
        </w:tc>
        <w:tc>
          <w:tcPr>
            <w:tcW w:w="8533" w:type="dxa"/>
            <w:gridSpan w:val="2"/>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Total Data Penduduk Dengan Kebutuhan Khusus</w:t>
            </w:r>
          </w:p>
        </w:tc>
      </w:tr>
      <w:tr w:rsidR="007A10B7" w:rsidRPr="007A10B7" w:rsidTr="00924AA7">
        <w:trPr>
          <w:jc w:val="center"/>
        </w:trPr>
        <w:tc>
          <w:tcPr>
            <w:tcW w:w="534" w:type="dxa"/>
            <w:vMerge/>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4252"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Dusun</w:t>
            </w:r>
          </w:p>
        </w:tc>
        <w:tc>
          <w:tcPr>
            <w:tcW w:w="4281"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Jumlah</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w:t>
            </w:r>
          </w:p>
        </w:tc>
        <w:tc>
          <w:tcPr>
            <w:tcW w:w="425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Sengguan</w:t>
            </w:r>
          </w:p>
        </w:tc>
        <w:tc>
          <w:tcPr>
            <w:tcW w:w="4281"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7</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2</w:t>
            </w:r>
          </w:p>
        </w:tc>
        <w:tc>
          <w:tcPr>
            <w:tcW w:w="425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Metulis</w:t>
            </w:r>
          </w:p>
        </w:tc>
        <w:tc>
          <w:tcPr>
            <w:tcW w:w="4281"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10</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3</w:t>
            </w:r>
          </w:p>
        </w:tc>
        <w:tc>
          <w:tcPr>
            <w:tcW w:w="425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Pasekan</w:t>
            </w:r>
          </w:p>
        </w:tc>
        <w:tc>
          <w:tcPr>
            <w:tcW w:w="4281"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13</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4</w:t>
            </w:r>
          </w:p>
        </w:tc>
        <w:tc>
          <w:tcPr>
            <w:tcW w:w="4252" w:type="dxa"/>
          </w:tcPr>
          <w:p w:rsidR="007A10B7" w:rsidRPr="007A10B7" w:rsidRDefault="007A10B7" w:rsidP="007A10B7">
            <w:pPr>
              <w:tabs>
                <w:tab w:val="left" w:pos="2655"/>
              </w:tabs>
              <w:spacing w:line="360" w:lineRule="auto"/>
              <w:rPr>
                <w:rFonts w:ascii="Bookman Old Style" w:hAnsi="Bookman Old Style"/>
                <w:sz w:val="24"/>
                <w:szCs w:val="24"/>
              </w:rPr>
            </w:pPr>
            <w:r w:rsidRPr="007A10B7">
              <w:rPr>
                <w:rFonts w:ascii="Bookman Old Style" w:hAnsi="Bookman Old Style"/>
                <w:sz w:val="24"/>
                <w:szCs w:val="24"/>
              </w:rPr>
              <w:t>Dusun Kayehan</w:t>
            </w:r>
          </w:p>
        </w:tc>
        <w:tc>
          <w:tcPr>
            <w:tcW w:w="4281" w:type="dxa"/>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14</w:t>
            </w:r>
          </w:p>
        </w:tc>
      </w:tr>
      <w:tr w:rsidR="007A10B7" w:rsidRPr="007A10B7" w:rsidTr="00924AA7">
        <w:trPr>
          <w:jc w:val="center"/>
        </w:trPr>
        <w:tc>
          <w:tcPr>
            <w:tcW w:w="534" w:type="dxa"/>
          </w:tcPr>
          <w:p w:rsidR="007A10B7" w:rsidRPr="007A10B7" w:rsidRDefault="007A10B7" w:rsidP="007A10B7">
            <w:pPr>
              <w:tabs>
                <w:tab w:val="left" w:pos="2655"/>
              </w:tabs>
              <w:spacing w:line="360" w:lineRule="auto"/>
              <w:jc w:val="center"/>
              <w:rPr>
                <w:rFonts w:ascii="Bookman Old Style" w:hAnsi="Bookman Old Style"/>
                <w:sz w:val="24"/>
                <w:szCs w:val="24"/>
              </w:rPr>
            </w:pPr>
          </w:p>
        </w:tc>
        <w:tc>
          <w:tcPr>
            <w:tcW w:w="8533" w:type="dxa"/>
            <w:gridSpan w:val="2"/>
          </w:tcPr>
          <w:p w:rsidR="007A10B7" w:rsidRPr="007A10B7" w:rsidRDefault="007A10B7" w:rsidP="007A10B7">
            <w:pPr>
              <w:tabs>
                <w:tab w:val="left" w:pos="2655"/>
              </w:tabs>
              <w:spacing w:line="360" w:lineRule="auto"/>
              <w:jc w:val="center"/>
              <w:rPr>
                <w:rFonts w:ascii="Bookman Old Style" w:hAnsi="Bookman Old Style"/>
                <w:sz w:val="24"/>
                <w:szCs w:val="24"/>
              </w:rPr>
            </w:pPr>
            <w:r w:rsidRPr="007A10B7">
              <w:rPr>
                <w:rFonts w:ascii="Bookman Old Style" w:hAnsi="Bookman Old Style"/>
                <w:sz w:val="24"/>
                <w:szCs w:val="24"/>
              </w:rPr>
              <w:t xml:space="preserve">Jumlah keseluruhan :             44 orang  </w:t>
            </w:r>
          </w:p>
        </w:tc>
      </w:tr>
    </w:tbl>
    <w:p w:rsidR="007A10B7" w:rsidRPr="007A10B7" w:rsidRDefault="007A10B7" w:rsidP="007A10B7">
      <w:pPr>
        <w:tabs>
          <w:tab w:val="left" w:pos="540"/>
        </w:tabs>
        <w:spacing w:after="0" w:line="360" w:lineRule="auto"/>
        <w:jc w:val="both"/>
        <w:rPr>
          <w:rFonts w:ascii="Bookman Old Style" w:eastAsia="Times New Roman" w:hAnsi="Bookman Old Style" w:cs="Times New Roman"/>
          <w:sz w:val="24"/>
          <w:szCs w:val="24"/>
        </w:rPr>
      </w:pPr>
    </w:p>
    <w:p w:rsidR="00865091" w:rsidRDefault="00865091" w:rsidP="00A924B5">
      <w:pPr>
        <w:pStyle w:val="ListParagraph"/>
        <w:tabs>
          <w:tab w:val="left" w:pos="567"/>
        </w:tabs>
        <w:ind w:left="0"/>
        <w:rPr>
          <w:rFonts w:ascii="Arial" w:eastAsia="Times New Roman" w:hAnsi="Arial" w:cs="Arial"/>
          <w:b/>
          <w:sz w:val="28"/>
          <w:lang w:val="en-US" w:eastAsia="ar-SA"/>
        </w:rPr>
      </w:pPr>
    </w:p>
    <w:p w:rsidR="00A924B5" w:rsidRPr="00A924B5" w:rsidRDefault="00A924B5" w:rsidP="00ED2B92">
      <w:pPr>
        <w:pStyle w:val="Heading3"/>
        <w:rPr>
          <w:rFonts w:ascii="Bookman Old Style" w:hAnsi="Bookman Old Style"/>
          <w:color w:val="auto"/>
          <w:sz w:val="24"/>
        </w:rPr>
      </w:pPr>
      <w:bookmarkStart w:id="69" w:name="_Toc12280052"/>
      <w:bookmarkStart w:id="70" w:name="_Toc12280340"/>
      <w:r w:rsidRPr="00A924B5">
        <w:rPr>
          <w:rFonts w:ascii="Bookman Old Style" w:hAnsi="Bookman Old Style"/>
          <w:color w:val="auto"/>
          <w:sz w:val="24"/>
        </w:rPr>
        <w:t>Keadaan Sosial</w:t>
      </w:r>
      <w:bookmarkEnd w:id="69"/>
      <w:bookmarkEnd w:id="70"/>
      <w:r w:rsidRPr="00A924B5">
        <w:rPr>
          <w:rFonts w:ascii="Bookman Old Style" w:hAnsi="Bookman Old Style"/>
          <w:color w:val="auto"/>
          <w:sz w:val="24"/>
        </w:rPr>
        <w:t xml:space="preserve"> </w:t>
      </w:r>
    </w:p>
    <w:p w:rsidR="00A924B5" w:rsidRPr="00A924B5" w:rsidRDefault="00A924B5" w:rsidP="00A924B5">
      <w:pPr>
        <w:jc w:val="both"/>
        <w:rPr>
          <w:rFonts w:ascii="Bookman Old Style" w:hAnsi="Bookman Old Style"/>
          <w:sz w:val="24"/>
        </w:rPr>
      </w:pPr>
      <w:r w:rsidRPr="00A924B5">
        <w:rPr>
          <w:rFonts w:ascii="Bookman Old Style" w:hAnsi="Bookman Old Style"/>
          <w:sz w:val="24"/>
        </w:rPr>
        <w:t>Mayoritas mata pencarian penduduk Desa Dawan Kaler bergerak dibidang pertanian/</w:t>
      </w:r>
      <w:proofErr w:type="gramStart"/>
      <w:r w:rsidRPr="00A924B5">
        <w:rPr>
          <w:rFonts w:ascii="Bookman Old Style" w:hAnsi="Bookman Old Style"/>
          <w:sz w:val="24"/>
        </w:rPr>
        <w:t>perkebunan ,dan</w:t>
      </w:r>
      <w:proofErr w:type="gramEnd"/>
      <w:r w:rsidRPr="00A924B5">
        <w:rPr>
          <w:rFonts w:ascii="Bookman Old Style" w:hAnsi="Bookman Old Style"/>
          <w:sz w:val="24"/>
        </w:rPr>
        <w:t xml:space="preserve"> buruh bangunan. </w:t>
      </w:r>
      <w:proofErr w:type="gramStart"/>
      <w:r w:rsidRPr="00A924B5">
        <w:rPr>
          <w:rFonts w:ascii="Bookman Old Style" w:hAnsi="Bookman Old Style"/>
          <w:sz w:val="24"/>
        </w:rPr>
        <w:t>Permasalahan yang sering muncul berkaitan dengan mata pencaharian penduduk adalah terbatasnya lapangan pekerjaan yang sesuai dengan tingkat perkembangan penduduk sebagaimana tertuang dalam perencanaan pembangunan daerah Kabupaten Klungkung.</w:t>
      </w:r>
      <w:proofErr w:type="gramEnd"/>
      <w:r w:rsidRPr="00A924B5">
        <w:rPr>
          <w:rFonts w:ascii="Bookman Old Style" w:hAnsi="Bookman Old Style"/>
          <w:sz w:val="24"/>
        </w:rPr>
        <w:t xml:space="preserve"> Hal </w:t>
      </w:r>
      <w:proofErr w:type="gramStart"/>
      <w:r w:rsidRPr="00A924B5">
        <w:rPr>
          <w:rFonts w:ascii="Bookman Old Style" w:hAnsi="Bookman Old Style"/>
          <w:sz w:val="24"/>
        </w:rPr>
        <w:t>lain</w:t>
      </w:r>
      <w:proofErr w:type="gramEnd"/>
      <w:r w:rsidRPr="00A924B5">
        <w:rPr>
          <w:rFonts w:ascii="Bookman Old Style" w:hAnsi="Bookman Old Style"/>
          <w:sz w:val="24"/>
        </w:rPr>
        <w:t xml:space="preserve"> yang perlu diperhatikan dalam pembangunan desa adalah melakukan usaha perluasan kesempatan kerja dengan melakukan penguatan modal dan fasilitasi sebagai modal untuk pengembangan usaha khususnya di ekonomi produktif. </w:t>
      </w:r>
    </w:p>
    <w:p w:rsidR="00C1711B" w:rsidRPr="009A650C" w:rsidRDefault="00A924B5" w:rsidP="007E0B4E">
      <w:pPr>
        <w:jc w:val="both"/>
        <w:rPr>
          <w:rFonts w:ascii="Bookman Old Style" w:hAnsi="Bookman Old Style"/>
          <w:sz w:val="24"/>
        </w:rPr>
      </w:pPr>
      <w:r w:rsidRPr="00A924B5">
        <w:rPr>
          <w:rFonts w:ascii="Bookman Old Style" w:hAnsi="Bookman Old Style"/>
          <w:sz w:val="24"/>
        </w:rPr>
        <w:t xml:space="preserve">Tingkat angka kemiskinan Desa Dawan Kaler yang berangsur-angsur turun </w:t>
      </w:r>
      <w:proofErr w:type="gramStart"/>
      <w:r w:rsidRPr="00A924B5">
        <w:rPr>
          <w:rFonts w:ascii="Bookman Old Style" w:hAnsi="Bookman Old Style"/>
          <w:sz w:val="24"/>
        </w:rPr>
        <w:t>sehingga  menjadikan</w:t>
      </w:r>
      <w:proofErr w:type="gramEnd"/>
      <w:r w:rsidRPr="00A924B5">
        <w:rPr>
          <w:rFonts w:ascii="Bookman Old Style" w:hAnsi="Bookman Old Style"/>
          <w:sz w:val="24"/>
        </w:rPr>
        <w:t xml:space="preserve"> Desa Dawan Kaler meraih predikat juara I dalam menurunkan angka kemiskinan tingkat Provinsi pada Tahun 2017. Walau </w:t>
      </w:r>
      <w:r w:rsidRPr="00A924B5">
        <w:rPr>
          <w:rFonts w:ascii="Bookman Old Style" w:hAnsi="Bookman Old Style"/>
          <w:sz w:val="24"/>
        </w:rPr>
        <w:lastRenderedPageBreak/>
        <w:t xml:space="preserve">dengan gelar juara I dalam menurunkan kemiskinan, harus tetap mencari peluang lain yang dapat menunjang peningkatan taraf </w:t>
      </w:r>
      <w:proofErr w:type="gramStart"/>
      <w:r w:rsidRPr="00A924B5">
        <w:rPr>
          <w:rFonts w:ascii="Bookman Old Style" w:hAnsi="Bookman Old Style"/>
          <w:sz w:val="24"/>
        </w:rPr>
        <w:t>ekonomi  masyarakat</w:t>
      </w:r>
      <w:proofErr w:type="gramEnd"/>
      <w:r w:rsidRPr="00A924B5">
        <w:rPr>
          <w:rFonts w:ascii="Bookman Old Style" w:hAnsi="Bookman Old Style"/>
          <w:sz w:val="24"/>
        </w:rPr>
        <w:t>. Banyaknya kegiatan Ormas di Desa Dawan Kaler seperti Dusun, LPM, PKK, Karang Taruna, STT, DKC, Pokja Desa Sehat, Posyandu, Kelompok tani, kelompok ternak merupakan aset desa yang bermanfaat untuk dijadikan media penyampaian informasi dalam setiap proses pembangunan desa pada masyarakat.</w:t>
      </w:r>
      <w:r w:rsidR="0079710B">
        <w:rPr>
          <w:rFonts w:ascii="Bookman Old Style" w:hAnsi="Bookman Old Style"/>
          <w:sz w:val="24"/>
        </w:rPr>
        <w:t xml:space="preserve"> </w:t>
      </w:r>
      <w:proofErr w:type="gramStart"/>
      <w:r w:rsidR="0079710B">
        <w:rPr>
          <w:rFonts w:ascii="Bookman Old Style" w:hAnsi="Bookman Old Style"/>
          <w:sz w:val="24"/>
        </w:rPr>
        <w:t xml:space="preserve">Terkait dengan hal tersebut sampai saat ini untuk </w:t>
      </w:r>
      <w:r w:rsidR="0079710B" w:rsidRPr="009A650C">
        <w:rPr>
          <w:rFonts w:ascii="Bookman Old Style" w:eastAsia="Times New Roman" w:hAnsi="Bookman Old Style" w:cs="Times New Roman"/>
          <w:sz w:val="24"/>
          <w:szCs w:val="24"/>
          <w:lang w:val="id-ID"/>
        </w:rPr>
        <w:t xml:space="preserve">prasarana dan sarana desa </w:t>
      </w:r>
      <w:r w:rsidR="007E0B4E">
        <w:rPr>
          <w:rFonts w:ascii="Bookman Old Style" w:eastAsia="Times New Roman" w:hAnsi="Bookman Old Style" w:cs="Times New Roman"/>
          <w:sz w:val="24"/>
          <w:szCs w:val="24"/>
        </w:rPr>
        <w:t>merupakan salah satu pendukung pembangunan Desa.</w:t>
      </w:r>
      <w:proofErr w:type="gramEnd"/>
      <w:r w:rsidR="007E0B4E">
        <w:rPr>
          <w:rFonts w:ascii="Bookman Old Style" w:hAnsi="Bookman Old Style"/>
          <w:sz w:val="24"/>
        </w:rPr>
        <w:t xml:space="preserve"> </w:t>
      </w:r>
      <w:r w:rsidR="00C1711B" w:rsidRPr="009A650C">
        <w:rPr>
          <w:rFonts w:ascii="Bookman Old Style" w:eastAsia="Times New Roman" w:hAnsi="Bookman Old Style" w:cs="Times New Roman"/>
          <w:sz w:val="24"/>
          <w:szCs w:val="24"/>
        </w:rPr>
        <w:t xml:space="preserve">Pembangunan masyarakat </w:t>
      </w:r>
      <w:proofErr w:type="gramStart"/>
      <w:r w:rsidR="00C1711B" w:rsidRPr="009A650C">
        <w:rPr>
          <w:rFonts w:ascii="Bookman Old Style" w:eastAsia="Times New Roman" w:hAnsi="Bookman Old Style" w:cs="Times New Roman"/>
          <w:sz w:val="24"/>
          <w:szCs w:val="24"/>
        </w:rPr>
        <w:t>desa  diharapkan</w:t>
      </w:r>
      <w:proofErr w:type="gramEnd"/>
      <w:r w:rsidR="00C1711B" w:rsidRPr="009A650C">
        <w:rPr>
          <w:rFonts w:ascii="Bookman Old Style" w:eastAsia="Times New Roman" w:hAnsi="Bookman Old Style" w:cs="Times New Roman"/>
          <w:sz w:val="24"/>
          <w:szCs w:val="24"/>
        </w:rPr>
        <w:t xml:space="preserve"> bersumber pada diri sendiri (kemandirian) dan perkembangan pembangunan harus berdampak pada perubahan sosial, ekonomi dan budaya yang seimbang agar dapat meningkatkan kualitas hidup masyarakat desa menjadi lebih baik.  </w:t>
      </w:r>
    </w:p>
    <w:p w:rsidR="00A47B9D" w:rsidRPr="00ED2B92" w:rsidRDefault="009A650C" w:rsidP="00ED2B92">
      <w:pPr>
        <w:pStyle w:val="Heading3"/>
        <w:rPr>
          <w:rFonts w:ascii="Bookman Old Style" w:eastAsia="Times New Roman" w:hAnsi="Bookman Old Style"/>
          <w:color w:val="auto"/>
          <w:sz w:val="24"/>
          <w:szCs w:val="24"/>
        </w:rPr>
      </w:pPr>
      <w:bookmarkStart w:id="71" w:name="_Toc12280053"/>
      <w:bookmarkStart w:id="72" w:name="_Toc12280341"/>
      <w:r w:rsidRPr="00ED2B92">
        <w:rPr>
          <w:rFonts w:ascii="Bookman Old Style" w:eastAsia="Times New Roman" w:hAnsi="Bookman Old Style"/>
          <w:color w:val="auto"/>
          <w:sz w:val="24"/>
          <w:szCs w:val="24"/>
        </w:rPr>
        <w:t>KONDISI EKONOMI</w:t>
      </w:r>
      <w:bookmarkEnd w:id="71"/>
      <w:bookmarkEnd w:id="72"/>
    </w:p>
    <w:p w:rsidR="00A47B9D" w:rsidRPr="00A47B9D" w:rsidRDefault="00A47B9D" w:rsidP="00A47B9D">
      <w:pPr>
        <w:jc w:val="both"/>
        <w:rPr>
          <w:rFonts w:ascii="Bookman Old Style" w:hAnsi="Bookman Old Style"/>
          <w:sz w:val="24"/>
        </w:rPr>
      </w:pPr>
      <w:r w:rsidRPr="00A47B9D">
        <w:rPr>
          <w:rFonts w:ascii="Bookman Old Style" w:hAnsi="Bookman Old Style"/>
          <w:sz w:val="24"/>
        </w:rPr>
        <w:t xml:space="preserve">Kekayaan Sumber Daya </w:t>
      </w:r>
      <w:proofErr w:type="gramStart"/>
      <w:r w:rsidRPr="00A47B9D">
        <w:rPr>
          <w:rFonts w:ascii="Bookman Old Style" w:hAnsi="Bookman Old Style"/>
          <w:sz w:val="24"/>
        </w:rPr>
        <w:t>Alam  yang</w:t>
      </w:r>
      <w:proofErr w:type="gramEnd"/>
      <w:r w:rsidRPr="00A47B9D">
        <w:rPr>
          <w:rFonts w:ascii="Bookman Old Style" w:hAnsi="Bookman Old Style"/>
          <w:sz w:val="24"/>
        </w:rPr>
        <w:t xml:space="preserve"> ada di Desa Dawan Kaler sangat mendukung baik dari segi pengembangan ekonomi maupun sosial budaya khususnya dari sektor pertanian/perkebunan.   </w:t>
      </w:r>
    </w:p>
    <w:p w:rsidR="00A47B9D" w:rsidRDefault="00A47B9D" w:rsidP="00A47B9D">
      <w:pPr>
        <w:jc w:val="both"/>
        <w:rPr>
          <w:rFonts w:ascii="Bookman Old Style" w:hAnsi="Bookman Old Style"/>
          <w:sz w:val="24"/>
        </w:rPr>
      </w:pPr>
      <w:proofErr w:type="gramStart"/>
      <w:r w:rsidRPr="00A47B9D">
        <w:rPr>
          <w:rFonts w:ascii="Bookman Old Style" w:hAnsi="Bookman Old Style"/>
          <w:sz w:val="24"/>
        </w:rPr>
        <w:t>Pendapatan desa merupakan jumlah keseluruhan penerimaan desa yang dibukukan dalam APBDes setiap tahun anggaran.</w:t>
      </w:r>
      <w:proofErr w:type="gramEnd"/>
      <w:r w:rsidRPr="00A47B9D">
        <w:rPr>
          <w:rFonts w:ascii="Bookman Old Style" w:hAnsi="Bookman Old Style"/>
          <w:sz w:val="24"/>
        </w:rPr>
        <w:t xml:space="preserve"> Menurut Peraturan Desa Dawan Kaler Nomor 9 Tahun 2019 bahwa Sumber Pendapatan Desa </w:t>
      </w:r>
      <w:proofErr w:type="gramStart"/>
      <w:r w:rsidRPr="00A47B9D">
        <w:rPr>
          <w:rFonts w:ascii="Bookman Old Style" w:hAnsi="Bookman Old Style"/>
          <w:sz w:val="24"/>
        </w:rPr>
        <w:t>meliputi :</w:t>
      </w:r>
      <w:proofErr w:type="gramEnd"/>
    </w:p>
    <w:tbl>
      <w:tblPr>
        <w:tblStyle w:val="TableGrid"/>
        <w:tblW w:w="0" w:type="auto"/>
        <w:jc w:val="center"/>
        <w:tblLayout w:type="fixed"/>
        <w:tblLook w:val="04A0" w:firstRow="1" w:lastRow="0" w:firstColumn="1" w:lastColumn="0" w:noHBand="0" w:noVBand="1"/>
      </w:tblPr>
      <w:tblGrid>
        <w:gridCol w:w="562"/>
        <w:gridCol w:w="8387"/>
      </w:tblGrid>
      <w:tr w:rsidR="00F65A8F" w:rsidTr="00F65A8F">
        <w:trPr>
          <w:jc w:val="center"/>
        </w:trPr>
        <w:tc>
          <w:tcPr>
            <w:tcW w:w="562" w:type="dxa"/>
            <w:tcBorders>
              <w:top w:val="nil"/>
              <w:left w:val="nil"/>
              <w:bottom w:val="nil"/>
              <w:right w:val="nil"/>
            </w:tcBorders>
          </w:tcPr>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roofErr w:type="gramStart"/>
            <w:r>
              <w:rPr>
                <w:rFonts w:ascii="Bookman Old Style" w:eastAsia="Times New Roman" w:hAnsi="Bookman Old Style" w:cs="Times New Roman"/>
                <w:sz w:val="24"/>
                <w:szCs w:val="24"/>
              </w:rPr>
              <w:t>a</w:t>
            </w:r>
            <w:proofErr w:type="gramEnd"/>
            <w:r>
              <w:rPr>
                <w:rFonts w:ascii="Bookman Old Style" w:eastAsia="Times New Roman" w:hAnsi="Bookman Old Style" w:cs="Times New Roman"/>
                <w:sz w:val="24"/>
                <w:szCs w:val="24"/>
              </w:rPr>
              <w:t>.</w:t>
            </w: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roofErr w:type="gramStart"/>
            <w:r>
              <w:rPr>
                <w:rFonts w:ascii="Bookman Old Style" w:eastAsia="Times New Roman" w:hAnsi="Bookman Old Style" w:cs="Times New Roman"/>
                <w:sz w:val="24"/>
                <w:szCs w:val="24"/>
              </w:rPr>
              <w:t>b</w:t>
            </w:r>
            <w:proofErr w:type="gramEnd"/>
            <w:r>
              <w:rPr>
                <w:rFonts w:ascii="Bookman Old Style" w:eastAsia="Times New Roman" w:hAnsi="Bookman Old Style" w:cs="Times New Roman"/>
                <w:sz w:val="24"/>
                <w:szCs w:val="24"/>
              </w:rPr>
              <w:t>.</w:t>
            </w: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roofErr w:type="gramStart"/>
            <w:r>
              <w:rPr>
                <w:rFonts w:ascii="Bookman Old Style" w:eastAsia="Times New Roman" w:hAnsi="Bookman Old Style" w:cs="Times New Roman"/>
                <w:sz w:val="24"/>
                <w:szCs w:val="24"/>
              </w:rPr>
              <w:t>c</w:t>
            </w:r>
            <w:proofErr w:type="gramEnd"/>
            <w:r>
              <w:rPr>
                <w:rFonts w:ascii="Bookman Old Style" w:eastAsia="Times New Roman" w:hAnsi="Bookman Old Style" w:cs="Times New Roman"/>
                <w:sz w:val="24"/>
                <w:szCs w:val="24"/>
              </w:rPr>
              <w:t>.</w:t>
            </w: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p>
        </w:tc>
        <w:tc>
          <w:tcPr>
            <w:tcW w:w="8387" w:type="dxa"/>
            <w:tcBorders>
              <w:top w:val="nil"/>
              <w:left w:val="nil"/>
              <w:bottom w:val="nil"/>
              <w:right w:val="nil"/>
            </w:tcBorders>
          </w:tcPr>
          <w:p w:rsidR="00F65A8F" w:rsidRDefault="00F65A8F" w:rsidP="00E05600">
            <w:pPr>
              <w:tabs>
                <w:tab w:val="left" w:leader="dot" w:pos="7938"/>
              </w:tabs>
              <w:spacing w:line="360" w:lineRule="auto"/>
              <w:jc w:val="both"/>
              <w:rPr>
                <w:rFonts w:ascii="Bookman Old Style" w:eastAsia="Times New Roman" w:hAnsi="Bookman Old Style" w:cs="Times New Roman"/>
                <w:sz w:val="24"/>
                <w:szCs w:val="24"/>
              </w:rPr>
            </w:pPr>
            <w:r w:rsidRPr="00DB468C">
              <w:rPr>
                <w:rFonts w:ascii="Bookman Old Style" w:eastAsia="Times New Roman" w:hAnsi="Bookman Old Style" w:cs="Times New Roman"/>
                <w:sz w:val="24"/>
                <w:szCs w:val="24"/>
              </w:rPr>
              <w:t xml:space="preserve">Pendapatan asli desa terdiri dari </w:t>
            </w:r>
          </w:p>
          <w:p w:rsidR="00F65A8F" w:rsidRPr="009A5B9E"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Hasil Usaha Desa (Bagi Hasil Dari BUMDes)</w:t>
            </w:r>
          </w:p>
          <w:p w:rsidR="00F65A8F" w:rsidRPr="009A5B9E"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Hasil Aset Desa (Pengelolaan Tanah Kas Desa, yaitu Hasil Kontrak Tanah Kas Desa)</w:t>
            </w:r>
          </w:p>
          <w:p w:rsidR="00F65A8F" w:rsidRPr="009A5B9E"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Lain-lain Pendapatan Asli Desa (Hasil pungutan Desa, yaitu : Pungutan sampah, sumbangan dari pihak ketiga)</w:t>
            </w:r>
          </w:p>
          <w:p w:rsidR="00F65A8F" w:rsidRDefault="00F65A8F" w:rsidP="00E05600">
            <w:p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rPr>
              <w:t>Pendapatan Transfer</w:t>
            </w:r>
          </w:p>
          <w:p w:rsidR="00F65A8F" w:rsidRPr="009A5B9E"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Dana Desa</w:t>
            </w:r>
          </w:p>
          <w:p w:rsidR="00F65A8F" w:rsidRPr="009A5B9E"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Bagi Hasil Pajak Dan Retribusi (bagi hasil Pajak Daerah)</w:t>
            </w:r>
          </w:p>
          <w:p w:rsidR="00F65A8F" w:rsidRPr="009A5B9E"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Alokasi dana Desa</w:t>
            </w:r>
          </w:p>
          <w:p w:rsidR="00F65A8F" w:rsidRDefault="00F65A8F" w:rsidP="00E05600">
            <w:p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rPr>
              <w:t>Pendapatan Lain-lain</w:t>
            </w:r>
          </w:p>
          <w:p w:rsidR="00F65A8F" w:rsidRPr="009A5B9E"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Penerimaan dari Hasil Kerjasama dengan Pihak Ketiga</w:t>
            </w:r>
          </w:p>
          <w:p w:rsidR="00F65A8F" w:rsidRPr="002E4DC8" w:rsidRDefault="00F65A8F" w:rsidP="0027717D">
            <w:pPr>
              <w:pStyle w:val="ListParagraph"/>
              <w:numPr>
                <w:ilvl w:val="0"/>
                <w:numId w:val="8"/>
              </w:numPr>
              <w:tabs>
                <w:tab w:val="left" w:leader="dot" w:pos="7938"/>
              </w:tabs>
              <w:spacing w:line="360" w:lineRule="auto"/>
              <w:jc w:val="both"/>
              <w:rPr>
                <w:rFonts w:ascii="Bookman Old Style" w:eastAsia="Times New Roman" w:hAnsi="Bookman Old Style"/>
                <w:sz w:val="24"/>
                <w:szCs w:val="24"/>
              </w:rPr>
            </w:pPr>
            <w:r>
              <w:rPr>
                <w:rFonts w:ascii="Bookman Old Style" w:eastAsia="Times New Roman" w:hAnsi="Bookman Old Style"/>
                <w:sz w:val="24"/>
                <w:szCs w:val="24"/>
                <w:lang w:val="en-US"/>
              </w:rPr>
              <w:t>Bunga Bank</w:t>
            </w:r>
          </w:p>
        </w:tc>
      </w:tr>
    </w:tbl>
    <w:p w:rsidR="009A650C" w:rsidRPr="009A650C" w:rsidRDefault="00A47B9D" w:rsidP="001E67BA">
      <w:pPr>
        <w:keepNext/>
        <w:keepLines/>
        <w:spacing w:before="200" w:after="0"/>
        <w:jc w:val="both"/>
        <w:outlineLvl w:val="2"/>
        <w:rPr>
          <w:rFonts w:ascii="Bookman Old Style" w:hAnsi="Bookman Old Style"/>
          <w:sz w:val="24"/>
        </w:rPr>
      </w:pPr>
      <w:bookmarkStart w:id="73" w:name="_Toc12280054"/>
      <w:bookmarkStart w:id="74" w:name="_Toc12280342"/>
      <w:proofErr w:type="gramStart"/>
      <w:r w:rsidRPr="00A47B9D">
        <w:rPr>
          <w:rFonts w:ascii="Bookman Old Style" w:hAnsi="Bookman Old Style"/>
          <w:sz w:val="24"/>
        </w:rPr>
        <w:lastRenderedPageBreak/>
        <w:t>Sebagaian besar mata pencaharian penduduk desa Dawan Kaler adalah petani/pekebun, buruh bangunan, yang mayoritas beragama Hindu dan memiliki kepatuhan terhadap adat dan tradisi yang hidup dimasyarakat.</w:t>
      </w:r>
      <w:proofErr w:type="gramEnd"/>
      <w:r w:rsidR="001E67BA">
        <w:rPr>
          <w:rFonts w:ascii="Bookman Old Style" w:hAnsi="Bookman Old Style"/>
          <w:sz w:val="24"/>
        </w:rPr>
        <w:t xml:space="preserve"> </w:t>
      </w:r>
      <w:r w:rsidR="009A650C" w:rsidRPr="009A650C">
        <w:rPr>
          <w:rFonts w:ascii="Bookman Old Style" w:eastAsia="Times New Roman" w:hAnsi="Bookman Old Style" w:cs="Times New Roman"/>
          <w:sz w:val="24"/>
          <w:szCs w:val="24"/>
        </w:rPr>
        <w:t xml:space="preserve">Selain </w:t>
      </w:r>
      <w:r w:rsidR="00975C9A">
        <w:rPr>
          <w:rFonts w:ascii="Bookman Old Style" w:eastAsia="Times New Roman" w:hAnsi="Bookman Old Style" w:cs="Times New Roman"/>
          <w:sz w:val="24"/>
          <w:szCs w:val="24"/>
        </w:rPr>
        <w:t>itu</w:t>
      </w:r>
      <w:r w:rsidR="009A650C" w:rsidRPr="009A650C">
        <w:rPr>
          <w:rFonts w:ascii="Bookman Old Style" w:eastAsia="Times New Roman" w:hAnsi="Bookman Old Style" w:cs="Times New Roman"/>
          <w:sz w:val="24"/>
          <w:szCs w:val="24"/>
        </w:rPr>
        <w:t xml:space="preserve"> sebagian penduduk juga bekerja </w:t>
      </w:r>
      <w:r w:rsidR="00975C9A">
        <w:rPr>
          <w:rFonts w:ascii="Bookman Old Style" w:eastAsia="Times New Roman" w:hAnsi="Bookman Old Style" w:cs="Times New Roman"/>
          <w:sz w:val="24"/>
          <w:szCs w:val="24"/>
        </w:rPr>
        <w:t xml:space="preserve">sebagai </w:t>
      </w:r>
      <w:r w:rsidR="009A650C" w:rsidRPr="009A650C">
        <w:rPr>
          <w:rFonts w:ascii="Bookman Old Style" w:eastAsia="Times New Roman" w:hAnsi="Bookman Old Style" w:cs="Times New Roman"/>
          <w:sz w:val="24"/>
          <w:szCs w:val="24"/>
        </w:rPr>
        <w:t>peternak,  dan mengembangkan sektor industri kecil antara lain pembuatan jajan, pebuatan gula merah, pembuatan perlengkapan Yadnya,</w:t>
      </w:r>
      <w:r w:rsidR="00975C9A">
        <w:rPr>
          <w:rFonts w:ascii="Bookman Old Style" w:eastAsia="Times New Roman" w:hAnsi="Bookman Old Style" w:cs="Times New Roman"/>
          <w:sz w:val="24"/>
          <w:szCs w:val="24"/>
        </w:rPr>
        <w:t xml:space="preserve"> </w:t>
      </w:r>
      <w:r w:rsidR="009A650C" w:rsidRPr="009A650C">
        <w:rPr>
          <w:rFonts w:ascii="Bookman Old Style" w:eastAsia="Times New Roman" w:hAnsi="Bookman Old Style" w:cs="Times New Roman"/>
          <w:sz w:val="24"/>
          <w:szCs w:val="24"/>
        </w:rPr>
        <w:t>usaha panggang ayam/itik,Kacang Kapri, tenun, Ceker ayam, dan ada pula bergerak di bidang kerajinan ukir, pembuatan pelinggih, dan bangunan serta usaha perbengkelan dan jasa (cukur rambut, dll).</w:t>
      </w:r>
      <w:bookmarkEnd w:id="73"/>
      <w:bookmarkEnd w:id="74"/>
    </w:p>
    <w:p w:rsidR="009A650C" w:rsidRDefault="009A650C" w:rsidP="009A650C">
      <w:pPr>
        <w:tabs>
          <w:tab w:val="left" w:pos="540"/>
        </w:tabs>
        <w:spacing w:after="0" w:line="360" w:lineRule="auto"/>
        <w:jc w:val="both"/>
        <w:rPr>
          <w:rFonts w:ascii="Bookman Old Style" w:eastAsia="Times New Roman" w:hAnsi="Bookman Old Style" w:cs="Times New Roman"/>
          <w:sz w:val="24"/>
          <w:szCs w:val="24"/>
        </w:rPr>
      </w:pPr>
    </w:p>
    <w:p w:rsidR="006832DC" w:rsidRPr="001031B4" w:rsidRDefault="006832DC" w:rsidP="001031B4">
      <w:pPr>
        <w:pStyle w:val="Heading3"/>
        <w:rPr>
          <w:rFonts w:ascii="Bookman Old Style" w:eastAsia="Times New Roman" w:hAnsi="Bookman Old Style"/>
          <w:color w:val="auto"/>
          <w:sz w:val="24"/>
          <w:szCs w:val="24"/>
        </w:rPr>
      </w:pPr>
      <w:bookmarkStart w:id="75" w:name="_Toc12280055"/>
      <w:bookmarkStart w:id="76" w:name="_Toc12280343"/>
      <w:r w:rsidRPr="001031B4">
        <w:rPr>
          <w:rFonts w:ascii="Bookman Old Style" w:eastAsia="Times New Roman" w:hAnsi="Bookman Old Style"/>
          <w:color w:val="auto"/>
          <w:sz w:val="24"/>
          <w:szCs w:val="24"/>
        </w:rPr>
        <w:t>PRASARANA DAN SARANA DESA</w:t>
      </w:r>
      <w:bookmarkEnd w:id="75"/>
      <w:bookmarkEnd w:id="76"/>
      <w:r w:rsidRPr="001031B4">
        <w:rPr>
          <w:rFonts w:ascii="Bookman Old Style" w:eastAsia="Times New Roman" w:hAnsi="Bookman Old Style"/>
          <w:color w:val="auto"/>
          <w:sz w:val="24"/>
          <w:szCs w:val="24"/>
        </w:rPr>
        <w:t xml:space="preserve">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Bookman Old Style" w:eastAsia="Times New Roman" w:hAnsi="Bookman Old Style" w:cs="Times New Roman"/>
          <w:sz w:val="24"/>
          <w:szCs w:val="24"/>
        </w:rPr>
        <w:t xml:space="preserve">Pembangunan masyarakat </w:t>
      </w:r>
      <w:proofErr w:type="gramStart"/>
      <w:r w:rsidRPr="006832DC">
        <w:rPr>
          <w:rFonts w:ascii="Bookman Old Style" w:eastAsia="Times New Roman" w:hAnsi="Bookman Old Style" w:cs="Times New Roman"/>
          <w:sz w:val="24"/>
          <w:szCs w:val="24"/>
        </w:rPr>
        <w:t>desa  diharapkan</w:t>
      </w:r>
      <w:proofErr w:type="gramEnd"/>
      <w:r w:rsidRPr="006832DC">
        <w:rPr>
          <w:rFonts w:ascii="Bookman Old Style" w:eastAsia="Times New Roman" w:hAnsi="Bookman Old Style" w:cs="Times New Roman"/>
          <w:sz w:val="24"/>
          <w:szCs w:val="24"/>
        </w:rPr>
        <w:t xml:space="preserve"> bersumber pada diri sendiri (kemandirian) dan perkembangan pembangunan harus berdampak pada perubahan sosial, ekonomi dan budaya yang seimbang agar dapat meningkatkan kualitas hidup masyarakat desa menjadi lebih baik.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Bookman Old Style" w:eastAsia="Times New Roman" w:hAnsi="Bookman Old Style" w:cs="Times New Roman"/>
          <w:sz w:val="24"/>
          <w:szCs w:val="24"/>
        </w:rPr>
        <w:t xml:space="preserve">1. Prasarana kesehatan     :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Puskesmas </w:t>
      </w:r>
      <w:proofErr w:type="gramStart"/>
      <w:r w:rsidRPr="006832DC">
        <w:rPr>
          <w:rFonts w:ascii="Bookman Old Style" w:eastAsia="Times New Roman" w:hAnsi="Bookman Old Style" w:cs="Times New Roman"/>
          <w:sz w:val="24"/>
          <w:szCs w:val="24"/>
        </w:rPr>
        <w:t>Pembantu :</w:t>
      </w:r>
      <w:proofErr w:type="gramEnd"/>
      <w:r w:rsidRPr="006832DC">
        <w:rPr>
          <w:rFonts w:ascii="Bookman Old Style" w:eastAsia="Times New Roman" w:hAnsi="Bookman Old Style" w:cs="Times New Roman"/>
          <w:sz w:val="24"/>
          <w:szCs w:val="24"/>
        </w:rPr>
        <w:t xml:space="preserve"> 1   unit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w:t>
      </w:r>
      <w:proofErr w:type="gramStart"/>
      <w:r w:rsidRPr="006832DC">
        <w:rPr>
          <w:rFonts w:ascii="Bookman Old Style" w:eastAsia="Times New Roman" w:hAnsi="Bookman Old Style" w:cs="Times New Roman"/>
          <w:sz w:val="24"/>
          <w:szCs w:val="24"/>
        </w:rPr>
        <w:t>Posyandu :</w:t>
      </w:r>
      <w:proofErr w:type="gramEnd"/>
      <w:r w:rsidRPr="006832DC">
        <w:rPr>
          <w:rFonts w:ascii="Bookman Old Style" w:eastAsia="Times New Roman" w:hAnsi="Bookman Old Style" w:cs="Times New Roman"/>
          <w:sz w:val="24"/>
          <w:szCs w:val="24"/>
        </w:rPr>
        <w:t xml:space="preserve"> 4 Tempat</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w:t>
      </w:r>
      <w:proofErr w:type="gramStart"/>
      <w:r w:rsidRPr="006832DC">
        <w:rPr>
          <w:rFonts w:ascii="Bookman Old Style" w:eastAsia="Times New Roman" w:hAnsi="Bookman Old Style" w:cs="Times New Roman"/>
          <w:sz w:val="24"/>
          <w:szCs w:val="24"/>
        </w:rPr>
        <w:t>Poskesdes :</w:t>
      </w:r>
      <w:proofErr w:type="gramEnd"/>
      <w:r w:rsidRPr="006832DC">
        <w:rPr>
          <w:rFonts w:ascii="Bookman Old Style" w:eastAsia="Times New Roman" w:hAnsi="Bookman Old Style" w:cs="Times New Roman"/>
          <w:sz w:val="24"/>
          <w:szCs w:val="24"/>
        </w:rPr>
        <w:t xml:space="preserve"> 1   unit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Bidan </w:t>
      </w:r>
      <w:proofErr w:type="gramStart"/>
      <w:r w:rsidRPr="006832DC">
        <w:rPr>
          <w:rFonts w:ascii="Bookman Old Style" w:eastAsia="Times New Roman" w:hAnsi="Bookman Old Style" w:cs="Times New Roman"/>
          <w:sz w:val="24"/>
          <w:szCs w:val="24"/>
        </w:rPr>
        <w:t>Desa :</w:t>
      </w:r>
      <w:proofErr w:type="gramEnd"/>
      <w:r w:rsidRPr="006832DC">
        <w:rPr>
          <w:rFonts w:ascii="Bookman Old Style" w:eastAsia="Times New Roman" w:hAnsi="Bookman Old Style" w:cs="Times New Roman"/>
          <w:sz w:val="24"/>
          <w:szCs w:val="24"/>
        </w:rPr>
        <w:t xml:space="preserve"> 1  orang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Tenaga Kesehatan Desa </w:t>
      </w:r>
      <w:proofErr w:type="gramStart"/>
      <w:r w:rsidRPr="006832DC">
        <w:rPr>
          <w:rFonts w:ascii="Bookman Old Style" w:eastAsia="Times New Roman" w:hAnsi="Bookman Old Style" w:cs="Times New Roman"/>
          <w:sz w:val="24"/>
          <w:szCs w:val="24"/>
        </w:rPr>
        <w:t>Siaga :</w:t>
      </w:r>
      <w:proofErr w:type="gramEnd"/>
      <w:r w:rsidRPr="006832DC">
        <w:rPr>
          <w:rFonts w:ascii="Bookman Old Style" w:eastAsia="Times New Roman" w:hAnsi="Bookman Old Style" w:cs="Times New Roman"/>
          <w:sz w:val="24"/>
          <w:szCs w:val="24"/>
        </w:rPr>
        <w:t xml:space="preserve"> 2  orang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Bookman Old Style" w:eastAsia="Times New Roman" w:hAnsi="Bookman Old Style" w:cs="Times New Roman"/>
          <w:sz w:val="24"/>
          <w:szCs w:val="24"/>
        </w:rPr>
        <w:t xml:space="preserve">2. Prasarana Pendidikan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Taman Kanak – kanak / TK/PAUD/Kelompok </w:t>
      </w:r>
      <w:proofErr w:type="gramStart"/>
      <w:r w:rsidRPr="006832DC">
        <w:rPr>
          <w:rFonts w:ascii="Bookman Old Style" w:eastAsia="Times New Roman" w:hAnsi="Bookman Old Style" w:cs="Times New Roman"/>
          <w:sz w:val="24"/>
          <w:szCs w:val="24"/>
        </w:rPr>
        <w:t>Bermain :</w:t>
      </w:r>
      <w:proofErr w:type="gramEnd"/>
      <w:r w:rsidRPr="006832DC">
        <w:rPr>
          <w:rFonts w:ascii="Bookman Old Style" w:eastAsia="Times New Roman" w:hAnsi="Bookman Old Style" w:cs="Times New Roman"/>
          <w:sz w:val="24"/>
          <w:szCs w:val="24"/>
        </w:rPr>
        <w:t xml:space="preserve"> 1  unit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SD </w:t>
      </w:r>
      <w:proofErr w:type="gramStart"/>
      <w:r w:rsidRPr="006832DC">
        <w:rPr>
          <w:rFonts w:ascii="Bookman Old Style" w:eastAsia="Times New Roman" w:hAnsi="Bookman Old Style" w:cs="Times New Roman"/>
          <w:sz w:val="24"/>
          <w:szCs w:val="24"/>
        </w:rPr>
        <w:t>Negeri :</w:t>
      </w:r>
      <w:proofErr w:type="gramEnd"/>
      <w:r w:rsidRPr="006832DC">
        <w:rPr>
          <w:rFonts w:ascii="Bookman Old Style" w:eastAsia="Times New Roman" w:hAnsi="Bookman Old Style" w:cs="Times New Roman"/>
          <w:sz w:val="24"/>
          <w:szCs w:val="24"/>
        </w:rPr>
        <w:t xml:space="preserve"> 1 unit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Bookman Old Style" w:eastAsia="Times New Roman" w:hAnsi="Bookman Old Style" w:cs="Times New Roman"/>
          <w:sz w:val="24"/>
          <w:szCs w:val="24"/>
        </w:rPr>
        <w:t xml:space="preserve">3. Prasarana Umum lainnya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Tempat ibadah   : 6 unit </w:t>
      </w: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Lapangan Olahraga (sepak bola):  1 unit</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Lapangan Olahraga (sepak bola):  1 unit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Lapangan Olahraga (Volly):  1 unit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Lapangan Olahraga (Bulu Tangkis):  2 Lokasi</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Meja Pingpong:  4 </w:t>
      </w:r>
      <w:proofErr w:type="gramStart"/>
      <w:r w:rsidRPr="006832DC">
        <w:rPr>
          <w:rFonts w:ascii="Bookman Old Style" w:eastAsia="Times New Roman" w:hAnsi="Bookman Old Style" w:cs="Times New Roman"/>
          <w:sz w:val="24"/>
          <w:szCs w:val="24"/>
        </w:rPr>
        <w:t>unit</w:t>
      </w:r>
      <w:proofErr w:type="gramEnd"/>
      <w:r w:rsidRPr="006832DC">
        <w:rPr>
          <w:rFonts w:ascii="Bookman Old Style" w:eastAsia="Times New Roman" w:hAnsi="Bookman Old Style" w:cs="Times New Roman"/>
          <w:sz w:val="24"/>
          <w:szCs w:val="24"/>
        </w:rPr>
        <w:t xml:space="preserve">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MS Gothic" w:eastAsia="MS Gothic" w:hAnsi="MS Gothic" w:cs="MS Gothic" w:hint="eastAsia"/>
          <w:sz w:val="24"/>
          <w:szCs w:val="24"/>
        </w:rPr>
        <w:t>➢</w:t>
      </w:r>
      <w:r w:rsidRPr="006832DC">
        <w:rPr>
          <w:rFonts w:ascii="Bookman Old Style" w:eastAsia="Times New Roman" w:hAnsi="Bookman Old Style" w:cs="Times New Roman"/>
          <w:sz w:val="24"/>
          <w:szCs w:val="24"/>
        </w:rPr>
        <w:t xml:space="preserve"> </w:t>
      </w:r>
      <w:proofErr w:type="gramStart"/>
      <w:r w:rsidRPr="006832DC">
        <w:rPr>
          <w:rFonts w:ascii="Bookman Old Style" w:eastAsia="Times New Roman" w:hAnsi="Bookman Old Style" w:cs="Times New Roman"/>
          <w:sz w:val="24"/>
          <w:szCs w:val="24"/>
        </w:rPr>
        <w:t>Catur :</w:t>
      </w:r>
      <w:proofErr w:type="gramEnd"/>
      <w:r w:rsidRPr="006832DC">
        <w:rPr>
          <w:rFonts w:ascii="Bookman Old Style" w:eastAsia="Times New Roman" w:hAnsi="Bookman Old Style" w:cs="Times New Roman"/>
          <w:sz w:val="24"/>
          <w:szCs w:val="24"/>
        </w:rPr>
        <w:t xml:space="preserve"> 8 Buah</w:t>
      </w:r>
    </w:p>
    <w:p w:rsidR="006832DC" w:rsidRPr="006832DC" w:rsidRDefault="006832DC" w:rsidP="006832DC">
      <w:pPr>
        <w:tabs>
          <w:tab w:val="left" w:pos="540"/>
        </w:tabs>
        <w:spacing w:after="0" w:line="360" w:lineRule="auto"/>
        <w:jc w:val="both"/>
        <w:rPr>
          <w:rFonts w:ascii="Bookman Old Style" w:eastAsia="Times New Roman" w:hAnsi="Bookman Old Style" w:cs="Times New Roman"/>
          <w:sz w:val="24"/>
          <w:szCs w:val="24"/>
        </w:rPr>
      </w:pPr>
      <w:r w:rsidRPr="006832DC">
        <w:rPr>
          <w:rFonts w:ascii="Bookman Old Style" w:eastAsia="Times New Roman" w:hAnsi="Bookman Old Style" w:cs="Times New Roman"/>
          <w:sz w:val="24"/>
          <w:szCs w:val="24"/>
        </w:rPr>
        <w:t xml:space="preserve">Pengelolaan sarana dan prasana merupakan tahap keberlanjutan yang dimulai dengan proses penyiapan masyarakat agar mampu melanjutkan pengelolaan program pembangunan secara mandiri. Proses penyiapan ini membutuhkan </w:t>
      </w:r>
      <w:r w:rsidRPr="006832DC">
        <w:rPr>
          <w:rFonts w:ascii="Bookman Old Style" w:eastAsia="Times New Roman" w:hAnsi="Bookman Old Style" w:cs="Times New Roman"/>
          <w:sz w:val="24"/>
          <w:szCs w:val="24"/>
        </w:rPr>
        <w:lastRenderedPageBreak/>
        <w:t xml:space="preserve">keterlibatan masyarakat, agar masyarakat mampu menghasilkan keputusan pembangunan yang rasional dan adil serta semakin sadar </w:t>
      </w:r>
      <w:proofErr w:type="gramStart"/>
      <w:r w:rsidRPr="006832DC">
        <w:rPr>
          <w:rFonts w:ascii="Bookman Old Style" w:eastAsia="Times New Roman" w:hAnsi="Bookman Old Style" w:cs="Times New Roman"/>
          <w:sz w:val="24"/>
          <w:szCs w:val="24"/>
        </w:rPr>
        <w:t>akan</w:t>
      </w:r>
      <w:proofErr w:type="gramEnd"/>
      <w:r w:rsidRPr="006832DC">
        <w:rPr>
          <w:rFonts w:ascii="Bookman Old Style" w:eastAsia="Times New Roman" w:hAnsi="Bookman Old Style" w:cs="Times New Roman"/>
          <w:sz w:val="24"/>
          <w:szCs w:val="24"/>
        </w:rPr>
        <w:t xml:space="preserve"> hak dan kewajibannya dalam pembangunan mampu memenuhi kebutuhannya sendiri,</w:t>
      </w:r>
    </w:p>
    <w:p w:rsidR="006832DC" w:rsidRPr="006832DC" w:rsidRDefault="006832DC" w:rsidP="006832DC">
      <w:pPr>
        <w:tabs>
          <w:tab w:val="left" w:leader="dot" w:pos="7938"/>
        </w:tabs>
        <w:spacing w:after="0" w:line="360" w:lineRule="auto"/>
        <w:jc w:val="both"/>
        <w:rPr>
          <w:rFonts w:ascii="Bookman Old Style" w:eastAsia="Times New Roman" w:hAnsi="Bookman Old Style" w:cs="Times New Roman"/>
          <w:sz w:val="24"/>
          <w:szCs w:val="24"/>
        </w:rPr>
      </w:pPr>
      <w:proofErr w:type="gramStart"/>
      <w:r w:rsidRPr="006832DC">
        <w:rPr>
          <w:rFonts w:ascii="Bookman Old Style" w:eastAsia="Times New Roman" w:hAnsi="Bookman Old Style" w:cs="Times New Roman"/>
          <w:sz w:val="24"/>
          <w:szCs w:val="24"/>
        </w:rPr>
        <w:t>dan</w:t>
      </w:r>
      <w:proofErr w:type="gramEnd"/>
      <w:r w:rsidRPr="006832DC">
        <w:rPr>
          <w:rFonts w:ascii="Bookman Old Style" w:eastAsia="Times New Roman" w:hAnsi="Bookman Old Style" w:cs="Times New Roman"/>
          <w:sz w:val="24"/>
          <w:szCs w:val="24"/>
        </w:rPr>
        <w:t xml:space="preserve"> mampu mengelola berbagai potensi sumber daya yang ada dalam rangka meningkatkan kesejahteraannya. </w:t>
      </w:r>
    </w:p>
    <w:p w:rsidR="006832DC" w:rsidRPr="006832DC" w:rsidRDefault="006832DC" w:rsidP="006832DC">
      <w:pPr>
        <w:tabs>
          <w:tab w:val="left" w:leader="dot" w:pos="7938"/>
        </w:tabs>
        <w:spacing w:after="0" w:line="360" w:lineRule="auto"/>
        <w:ind w:firstLine="627"/>
        <w:jc w:val="both"/>
        <w:rPr>
          <w:rFonts w:ascii="Bookman Old Style" w:eastAsia="Times New Roman" w:hAnsi="Bookman Old Style" w:cs="Times New Roman"/>
          <w:sz w:val="24"/>
          <w:szCs w:val="24"/>
        </w:rPr>
      </w:pPr>
      <w:r w:rsidRPr="006832DC">
        <w:rPr>
          <w:rFonts w:ascii="Bookman Old Style" w:eastAsia="Times New Roman" w:hAnsi="Bookman Old Style" w:cs="Times New Roman"/>
          <w:sz w:val="24"/>
          <w:szCs w:val="24"/>
        </w:rPr>
        <w:t>Hal yang perlu diperhatikan untuk mencapai kesuksesan dalam tahapan ini adalah:</w:t>
      </w:r>
    </w:p>
    <w:p w:rsidR="006832DC" w:rsidRPr="000F5B11" w:rsidRDefault="006832DC" w:rsidP="0027717D">
      <w:pPr>
        <w:pStyle w:val="ListParagraph"/>
        <w:numPr>
          <w:ilvl w:val="0"/>
          <w:numId w:val="44"/>
        </w:numPr>
        <w:tabs>
          <w:tab w:val="left" w:leader="dot" w:pos="7938"/>
        </w:tabs>
        <w:spacing w:after="0" w:line="360" w:lineRule="auto"/>
        <w:ind w:left="360"/>
        <w:jc w:val="both"/>
        <w:rPr>
          <w:rFonts w:ascii="Bookman Old Style" w:eastAsia="Times New Roman" w:hAnsi="Bookman Old Style"/>
          <w:sz w:val="24"/>
          <w:szCs w:val="24"/>
        </w:rPr>
      </w:pPr>
      <w:r w:rsidRPr="000F5B11">
        <w:rPr>
          <w:rFonts w:ascii="Bookman Old Style" w:eastAsia="Times New Roman" w:hAnsi="Bookman Old Style"/>
          <w:sz w:val="24"/>
          <w:szCs w:val="24"/>
        </w:rPr>
        <w:t>Swadaya masyarakat merupakan faktor utama penggerak proses</w:t>
      </w:r>
      <w:r w:rsidR="000F5B11">
        <w:rPr>
          <w:rFonts w:ascii="Bookman Old Style" w:eastAsia="Times New Roman" w:hAnsi="Bookman Old Style"/>
          <w:sz w:val="24"/>
          <w:szCs w:val="24"/>
          <w:lang w:val="en-US"/>
        </w:rPr>
        <w:t xml:space="preserve"> </w:t>
      </w:r>
      <w:r w:rsidRPr="000F5B11">
        <w:rPr>
          <w:rFonts w:ascii="Bookman Old Style" w:eastAsia="Times New Roman" w:hAnsi="Bookman Old Style"/>
          <w:sz w:val="24"/>
          <w:szCs w:val="24"/>
        </w:rPr>
        <w:t>Pembangunan.</w:t>
      </w:r>
    </w:p>
    <w:p w:rsidR="006832DC" w:rsidRPr="006832DC" w:rsidRDefault="006832DC" w:rsidP="0027717D">
      <w:pPr>
        <w:numPr>
          <w:ilvl w:val="0"/>
          <w:numId w:val="44"/>
        </w:numPr>
        <w:tabs>
          <w:tab w:val="left" w:leader="dot" w:pos="7938"/>
        </w:tabs>
        <w:spacing w:after="0" w:line="360" w:lineRule="auto"/>
        <w:ind w:left="360"/>
        <w:contextualSpacing/>
        <w:jc w:val="both"/>
        <w:rPr>
          <w:rFonts w:ascii="Bookman Old Style" w:eastAsia="Times New Roman" w:hAnsi="Bookman Old Style" w:cs="Times New Roman"/>
          <w:sz w:val="24"/>
          <w:szCs w:val="24"/>
          <w:lang w:val="id-ID"/>
        </w:rPr>
      </w:pPr>
      <w:r w:rsidRPr="006832DC">
        <w:rPr>
          <w:rFonts w:ascii="Bookman Old Style" w:eastAsia="Times New Roman" w:hAnsi="Bookman Old Style" w:cs="Times New Roman"/>
          <w:sz w:val="24"/>
          <w:szCs w:val="24"/>
          <w:lang w:val="id-ID"/>
        </w:rPr>
        <w:t>Perencanaan secara partisipatif, terbuka dan demokratis sudah menjadi kebiasaan bagi masyarakat dalam merencanakan kegiatan pembangunan dan masyarakat mampu membangun kemitraan dengan berbagai pihak untuk menggalang berbagai sumber daya dalam rangka melaksanakan proses pembangunan,</w:t>
      </w:r>
    </w:p>
    <w:p w:rsidR="006832DC" w:rsidRPr="006832DC" w:rsidRDefault="006832DC" w:rsidP="0027717D">
      <w:pPr>
        <w:numPr>
          <w:ilvl w:val="0"/>
          <w:numId w:val="44"/>
        </w:numPr>
        <w:tabs>
          <w:tab w:val="left" w:leader="dot" w:pos="7938"/>
        </w:tabs>
        <w:spacing w:after="0" w:line="360" w:lineRule="auto"/>
        <w:ind w:left="360"/>
        <w:contextualSpacing/>
        <w:jc w:val="both"/>
        <w:rPr>
          <w:rFonts w:ascii="Bookman Old Style" w:eastAsia="Times New Roman" w:hAnsi="Bookman Old Style" w:cs="Times New Roman"/>
          <w:sz w:val="24"/>
          <w:szCs w:val="24"/>
          <w:lang w:val="id-ID"/>
        </w:rPr>
      </w:pPr>
      <w:r w:rsidRPr="006832DC">
        <w:rPr>
          <w:rFonts w:ascii="Bookman Old Style" w:eastAsia="Times New Roman" w:hAnsi="Bookman Old Style" w:cs="Times New Roman"/>
          <w:sz w:val="24"/>
          <w:szCs w:val="24"/>
          <w:lang w:val="id-ID"/>
        </w:rPr>
        <w:t>Kompetensi pemerintahan daerah meningkat sehingga lebih tanggap dalam upaya meningkatkan kesejahteraan masyarakat, antara lain dengan menyediakan dana dan pendampingan.</w:t>
      </w:r>
    </w:p>
    <w:p w:rsidR="006832DC" w:rsidRPr="006832DC" w:rsidRDefault="006832DC" w:rsidP="006832DC">
      <w:pPr>
        <w:tabs>
          <w:tab w:val="left" w:pos="540"/>
        </w:tabs>
        <w:spacing w:after="0" w:line="360" w:lineRule="auto"/>
        <w:jc w:val="both"/>
        <w:rPr>
          <w:rFonts w:ascii="Bookman Old Style" w:eastAsia="Times New Roman" w:hAnsi="Bookman Old Style" w:cs="Times New Roman"/>
          <w:sz w:val="24"/>
          <w:szCs w:val="24"/>
        </w:rPr>
      </w:pPr>
      <w:r w:rsidRPr="006832DC">
        <w:rPr>
          <w:rFonts w:ascii="Bookman Old Style" w:eastAsia="Times New Roman" w:hAnsi="Bookman Old Style"/>
          <w:sz w:val="24"/>
          <w:szCs w:val="24"/>
        </w:rPr>
        <w:t>Keberadaan fasilitator/konsultan atas permintaan dari masyarakat atau pemerintah daerah sesuai keahlian yang dibutuhkan oleh masyarakat dalam merencanakan kegiatan pembangunan agar masyarakat mampu membangun kemitraan dengan berbagai pihak untuk menggalang berbagai sumber daya dalam rangka melaksanakan proses pembangunan.</w:t>
      </w:r>
    </w:p>
    <w:p w:rsidR="006832DC" w:rsidRPr="006832DC" w:rsidRDefault="006832DC" w:rsidP="001031B4">
      <w:pPr>
        <w:pStyle w:val="Heading3"/>
        <w:rPr>
          <w:rFonts w:ascii="Bookman Old Style" w:eastAsia="Times New Roman" w:hAnsi="Bookman Old Style" w:cs="Times New Roman"/>
          <w:color w:val="auto"/>
          <w:sz w:val="24"/>
          <w:szCs w:val="24"/>
        </w:rPr>
      </w:pPr>
      <w:bookmarkStart w:id="77" w:name="_Toc12280056"/>
      <w:bookmarkStart w:id="78" w:name="_Toc12280344"/>
      <w:r w:rsidRPr="006832DC">
        <w:rPr>
          <w:rFonts w:ascii="Bookman Old Style" w:eastAsia="Times New Roman" w:hAnsi="Bookman Old Style" w:cs="Times New Roman"/>
          <w:color w:val="auto"/>
          <w:sz w:val="24"/>
          <w:szCs w:val="24"/>
        </w:rPr>
        <w:t>KONDISI PEMERINTAHAN DESA</w:t>
      </w:r>
      <w:bookmarkEnd w:id="77"/>
      <w:bookmarkEnd w:id="78"/>
      <w:r w:rsidRPr="006832DC">
        <w:rPr>
          <w:rFonts w:ascii="Bookman Old Style" w:eastAsia="Times New Roman" w:hAnsi="Bookman Old Style" w:cs="Times New Roman"/>
          <w:color w:val="auto"/>
          <w:sz w:val="24"/>
          <w:szCs w:val="24"/>
        </w:rPr>
        <w:t xml:space="preserve"> </w:t>
      </w:r>
    </w:p>
    <w:p w:rsidR="006832DC" w:rsidRDefault="006832DC" w:rsidP="006832DC">
      <w:pPr>
        <w:keepNext/>
        <w:keepLines/>
        <w:spacing w:before="200" w:after="0"/>
        <w:outlineLvl w:val="1"/>
        <w:rPr>
          <w:rFonts w:ascii="Bookman Old Style" w:eastAsia="Times New Roman" w:hAnsi="Bookman Old Style" w:cs="Times New Roman"/>
          <w:bCs/>
          <w:sz w:val="24"/>
          <w:szCs w:val="24"/>
        </w:rPr>
      </w:pPr>
      <w:bookmarkStart w:id="79" w:name="_Toc12280057"/>
      <w:bookmarkStart w:id="80" w:name="_Toc12280345"/>
      <w:r w:rsidRPr="006832DC">
        <w:rPr>
          <w:rFonts w:ascii="Bookman Old Style" w:eastAsia="Times New Roman" w:hAnsi="Bookman Old Style" w:cs="Times New Roman"/>
          <w:bCs/>
          <w:sz w:val="24"/>
          <w:szCs w:val="24"/>
        </w:rPr>
        <w:t>1. Pembagian Wilayah Desa</w:t>
      </w:r>
      <w:bookmarkEnd w:id="79"/>
      <w:bookmarkEnd w:id="80"/>
    </w:p>
    <w:p w:rsidR="00E60A81" w:rsidRDefault="00E60A81" w:rsidP="006832DC">
      <w:pPr>
        <w:keepNext/>
        <w:keepLines/>
        <w:spacing w:before="200" w:after="0"/>
        <w:outlineLvl w:val="1"/>
        <w:rPr>
          <w:rFonts w:ascii="Bookman Old Style" w:eastAsia="Times New Roman" w:hAnsi="Bookman Old Style" w:cs="Times New Roman"/>
          <w:bCs/>
          <w:sz w:val="24"/>
          <w:szCs w:val="24"/>
        </w:rPr>
      </w:pPr>
    </w:p>
    <w:p w:rsidR="006832DC" w:rsidRPr="006832DC" w:rsidRDefault="006832DC" w:rsidP="00755975">
      <w:pPr>
        <w:tabs>
          <w:tab w:val="left" w:leader="dot" w:pos="7938"/>
        </w:tabs>
        <w:spacing w:after="0" w:line="360" w:lineRule="auto"/>
        <w:jc w:val="both"/>
        <w:rPr>
          <w:rFonts w:ascii="Bookman Old Style" w:eastAsia="Times New Roman" w:hAnsi="Bookman Old Style" w:cs="Times New Roman"/>
          <w:sz w:val="24"/>
          <w:szCs w:val="24"/>
        </w:rPr>
      </w:pPr>
      <w:r w:rsidRPr="006832DC">
        <w:rPr>
          <w:rFonts w:ascii="Bookman Old Style" w:eastAsia="Times New Roman" w:hAnsi="Bookman Old Style" w:cs="Times New Roman"/>
          <w:sz w:val="24"/>
          <w:szCs w:val="24"/>
        </w:rPr>
        <w:t xml:space="preserve">Wilayah Desa Dawan Kaler dengan luas 238,370 </w:t>
      </w:r>
      <w:proofErr w:type="gramStart"/>
      <w:r w:rsidRPr="006832DC">
        <w:rPr>
          <w:rFonts w:ascii="Bookman Old Style" w:eastAsia="Times New Roman" w:hAnsi="Bookman Old Style" w:cs="Times New Roman"/>
          <w:sz w:val="24"/>
          <w:szCs w:val="24"/>
        </w:rPr>
        <w:t>Ha .</w:t>
      </w:r>
      <w:proofErr w:type="gramEnd"/>
      <w:r w:rsidRPr="006832DC">
        <w:rPr>
          <w:rFonts w:ascii="Bookman Old Style" w:eastAsia="Times New Roman" w:hAnsi="Bookman Old Style" w:cs="Times New Roman"/>
          <w:sz w:val="24"/>
          <w:szCs w:val="24"/>
        </w:rPr>
        <w:t xml:space="preserve"> </w:t>
      </w:r>
      <w:proofErr w:type="gramStart"/>
      <w:r w:rsidRPr="006832DC">
        <w:rPr>
          <w:rFonts w:ascii="Bookman Old Style" w:eastAsia="Times New Roman" w:hAnsi="Bookman Old Style" w:cs="Times New Roman"/>
          <w:sz w:val="24"/>
          <w:szCs w:val="24"/>
        </w:rPr>
        <w:t>Desa Dawan Kaler terdiri dari 4Banjar Dinas, yaitu Banjar Dinas Sengguan, Banjar Dinas Metulis, Banjar Dinas Pasekan, Banjar Dinas Kayehan.</w:t>
      </w:r>
      <w:proofErr w:type="gramEnd"/>
      <w:r w:rsidRPr="006832DC">
        <w:rPr>
          <w:rFonts w:ascii="Bookman Old Style" w:eastAsia="Times New Roman" w:hAnsi="Bookman Old Style" w:cs="Times New Roman"/>
          <w:sz w:val="24"/>
          <w:szCs w:val="24"/>
        </w:rPr>
        <w:t xml:space="preserve"> Perangkat Desa menurut jenis jabatannya di Desa Dawan Kaler terdiri dari Perbekel, Sekretaris Desa , Kaur Keuangan, Kaur Perencanaan, Kaur Tata Usaha dan Umum, Kasi Pemerintahan, Kasi Kesejahteraan, Kasi Pelayanan,dan 4 Klian Banjar Dinas. </w:t>
      </w:r>
      <w:proofErr w:type="gramStart"/>
      <w:r w:rsidRPr="006832DC">
        <w:rPr>
          <w:rFonts w:ascii="Bookman Old Style" w:eastAsia="Times New Roman" w:hAnsi="Bookman Old Style" w:cs="Times New Roman"/>
          <w:sz w:val="24"/>
          <w:szCs w:val="24"/>
        </w:rPr>
        <w:t>Desa Dawan Kaler terdiri dari 684 KK.</w:t>
      </w:r>
      <w:proofErr w:type="gramEnd"/>
    </w:p>
    <w:p w:rsidR="006832DC" w:rsidRDefault="006832DC" w:rsidP="009A650C">
      <w:pPr>
        <w:tabs>
          <w:tab w:val="left" w:pos="540"/>
        </w:tabs>
        <w:spacing w:after="0" w:line="360" w:lineRule="auto"/>
        <w:jc w:val="both"/>
        <w:rPr>
          <w:rFonts w:ascii="Bookman Old Style" w:eastAsia="Times New Roman" w:hAnsi="Bookman Old Style" w:cs="Times New Roman"/>
          <w:sz w:val="24"/>
          <w:szCs w:val="24"/>
        </w:rPr>
      </w:pPr>
    </w:p>
    <w:p w:rsidR="0082156A" w:rsidRPr="0082156A" w:rsidRDefault="0082156A" w:rsidP="0082156A">
      <w:pPr>
        <w:jc w:val="both"/>
        <w:rPr>
          <w:rFonts w:ascii="Bookman Old Style" w:hAnsi="Bookman Old Style"/>
          <w:sz w:val="24"/>
        </w:rPr>
      </w:pPr>
      <w:r w:rsidRPr="0082156A">
        <w:rPr>
          <w:rFonts w:ascii="Bookman Old Style" w:hAnsi="Bookman Old Style"/>
          <w:sz w:val="24"/>
        </w:rPr>
        <w:lastRenderedPageBreak/>
        <w:t>2. Struktur Organisasi Pemerintah</w:t>
      </w:r>
      <w:r w:rsidR="00F17F46">
        <w:rPr>
          <w:rFonts w:ascii="Bookman Old Style" w:hAnsi="Bookman Old Style"/>
          <w:sz w:val="24"/>
        </w:rPr>
        <w:t>an</w:t>
      </w:r>
      <w:r w:rsidRPr="0082156A">
        <w:rPr>
          <w:rFonts w:ascii="Bookman Old Style" w:hAnsi="Bookman Old Style"/>
          <w:sz w:val="24"/>
        </w:rPr>
        <w:t xml:space="preserve"> Desa </w:t>
      </w:r>
    </w:p>
    <w:p w:rsidR="0082156A" w:rsidRPr="0082156A" w:rsidRDefault="0082156A" w:rsidP="0082156A">
      <w:pPr>
        <w:jc w:val="both"/>
        <w:rPr>
          <w:rFonts w:ascii="Bookman Old Style" w:hAnsi="Bookman Old Style"/>
          <w:sz w:val="24"/>
        </w:rPr>
      </w:pPr>
      <w:r w:rsidRPr="0082156A">
        <w:rPr>
          <w:rFonts w:ascii="Bookman Old Style" w:hAnsi="Bookman Old Style"/>
          <w:sz w:val="24"/>
        </w:rPr>
        <w:t>Sebagaimana dipaparkan dalam UU No. 06 tahun 2014</w:t>
      </w:r>
      <w:r w:rsidRPr="0082156A">
        <w:rPr>
          <w:rFonts w:ascii="Bookman Old Style" w:hAnsi="Bookman Old Style"/>
          <w:color w:val="FF0000"/>
          <w:sz w:val="24"/>
        </w:rPr>
        <w:t xml:space="preserve"> </w:t>
      </w:r>
      <w:r w:rsidRPr="0082156A">
        <w:rPr>
          <w:rFonts w:ascii="Bookman Old Style" w:hAnsi="Bookman Old Style"/>
          <w:sz w:val="24"/>
        </w:rPr>
        <w:t xml:space="preserve">bahwa di dalam Desa terdapat tiga kategori kelembagaan Desa yang memiliki peranan dalam tata kelola Desa, yaitu: Pemerintah Desa, Badan Permusyawaratan Desa dan Lembaga Kemasyarakatan. </w:t>
      </w:r>
      <w:proofErr w:type="gramStart"/>
      <w:r w:rsidRPr="0082156A">
        <w:rPr>
          <w:rFonts w:ascii="Bookman Old Style" w:hAnsi="Bookman Old Style"/>
          <w:sz w:val="24"/>
        </w:rPr>
        <w:t>Dalam undang-undang tersebut disebutkan bahwa penyelenggaraan urusan pemerintahan di tingkat Desa (pemerintahan Desa) dilaksanakan oleh Pemerintah Desa dan Badan Permusyawaratan Desa.</w:t>
      </w:r>
      <w:proofErr w:type="gramEnd"/>
      <w:r w:rsidRPr="0082156A">
        <w:rPr>
          <w:rFonts w:ascii="Bookman Old Style" w:hAnsi="Bookman Old Style"/>
          <w:sz w:val="24"/>
        </w:rPr>
        <w:t xml:space="preserve"> </w:t>
      </w:r>
      <w:proofErr w:type="gramStart"/>
      <w:r w:rsidRPr="0082156A">
        <w:rPr>
          <w:rFonts w:ascii="Bookman Old Style" w:hAnsi="Bookman Old Style"/>
          <w:sz w:val="24"/>
        </w:rPr>
        <w:t>Pemerintahan Desa ini dijalankan untuk mengatur dan mengurus kepentingan masyarakat setempat berdasarkan asal-usul dan adat istiadat setempat yang diakui dan dihormati dalam sistem pemerintahan di negeri ini.</w:t>
      </w:r>
      <w:proofErr w:type="gramEnd"/>
      <w:r w:rsidRPr="0082156A">
        <w:rPr>
          <w:rFonts w:ascii="Bookman Old Style" w:hAnsi="Bookman Old Style"/>
          <w:sz w:val="24"/>
        </w:rPr>
        <w:t xml:space="preserve"> Pemerintah Desa atau yang disebut dengan </w:t>
      </w:r>
      <w:proofErr w:type="gramStart"/>
      <w:r w:rsidRPr="0082156A">
        <w:rPr>
          <w:rFonts w:ascii="Bookman Old Style" w:hAnsi="Bookman Old Style"/>
          <w:sz w:val="24"/>
        </w:rPr>
        <w:t>nama</w:t>
      </w:r>
      <w:proofErr w:type="gramEnd"/>
      <w:r w:rsidRPr="0082156A">
        <w:rPr>
          <w:rFonts w:ascii="Bookman Old Style" w:hAnsi="Bookman Old Style"/>
          <w:sz w:val="24"/>
        </w:rPr>
        <w:t xml:space="preserve"> lain adalah Lurah Desa dan Pamong Desa sebagai unsur penyelenggara pemerintahan Desa. </w:t>
      </w:r>
      <w:proofErr w:type="gramStart"/>
      <w:r w:rsidRPr="0082156A">
        <w:rPr>
          <w:rFonts w:ascii="Bookman Old Style" w:hAnsi="Bookman Old Style"/>
          <w:sz w:val="24"/>
        </w:rPr>
        <w:t>Perbekel mempunyai tugas menyelenggarakan urusan pemerintahan, pembangunan, dan kemasyarakatan.</w:t>
      </w:r>
      <w:proofErr w:type="gramEnd"/>
      <w:r w:rsidRPr="0082156A">
        <w:rPr>
          <w:rFonts w:ascii="Bookman Old Style" w:hAnsi="Bookman Old Style"/>
          <w:sz w:val="24"/>
        </w:rPr>
        <w:t xml:space="preserve"> </w:t>
      </w:r>
      <w:proofErr w:type="gramStart"/>
      <w:r w:rsidRPr="0082156A">
        <w:rPr>
          <w:rFonts w:ascii="Bookman Old Style" w:hAnsi="Bookman Old Style"/>
          <w:sz w:val="24"/>
        </w:rPr>
        <w:t>Perangkat Desa adalah pembantu Perbekel yang meliputi Sekretariat Desa, Pelaksana Teknis, Kepala Urusan dan Pelaksana Kewilayahan.</w:t>
      </w:r>
      <w:proofErr w:type="gramEnd"/>
      <w:r w:rsidRPr="0082156A">
        <w:rPr>
          <w:rFonts w:ascii="Bookman Old Style" w:hAnsi="Bookman Old Style"/>
          <w:sz w:val="24"/>
        </w:rPr>
        <w:t xml:space="preserve"> Sekretariat Desa bertugas membantu Perbekel dalam bidang administratif Pemerintah Desa yang dipimpin oleh Sekretaris Desa dan </w:t>
      </w:r>
    </w:p>
    <w:p w:rsidR="0082156A" w:rsidRPr="0082156A" w:rsidRDefault="0082156A" w:rsidP="0082156A">
      <w:pPr>
        <w:jc w:val="both"/>
        <w:rPr>
          <w:rFonts w:ascii="Bookman Old Style" w:hAnsi="Bookman Old Style"/>
          <w:sz w:val="24"/>
        </w:rPr>
      </w:pPr>
      <w:proofErr w:type="gramStart"/>
      <w:r w:rsidRPr="0082156A">
        <w:rPr>
          <w:rFonts w:ascii="Bookman Old Style" w:hAnsi="Bookman Old Style"/>
          <w:sz w:val="24"/>
        </w:rPr>
        <w:t>terbagi</w:t>
      </w:r>
      <w:proofErr w:type="gramEnd"/>
      <w:r w:rsidRPr="0082156A">
        <w:rPr>
          <w:rFonts w:ascii="Bookman Old Style" w:hAnsi="Bookman Old Style"/>
          <w:sz w:val="24"/>
        </w:rPr>
        <w:t xml:space="preserve"> dalam 3 urusan yaitu urusan Keuangan, urusan Perencanaan dan urusan Tata Usaha dan Umum. </w:t>
      </w:r>
      <w:proofErr w:type="gramStart"/>
      <w:r w:rsidRPr="0082156A">
        <w:rPr>
          <w:rFonts w:ascii="Bookman Old Style" w:hAnsi="Bookman Old Style"/>
          <w:sz w:val="24"/>
        </w:rPr>
        <w:t>Pelaksana Teknis terdiri dari tiga Seksi yaitu seksi Pemerintahan, seksi Kesejahteraan, dan seksi Pelayanan.</w:t>
      </w:r>
      <w:proofErr w:type="gramEnd"/>
      <w:r w:rsidRPr="0082156A">
        <w:rPr>
          <w:rFonts w:ascii="Bookman Old Style" w:hAnsi="Bookman Old Style"/>
          <w:sz w:val="24"/>
        </w:rPr>
        <w:t xml:space="preserve"> Selanjutnya untuk Pelaksana Kewilayahan terdiri dari 4 Dusun yang dipimpin oleh 4 Kepala Dusun yaitu; Dusun Sengguan, Dusun Metulis, Dusun Pasekan, Dusun Kayehan. </w:t>
      </w:r>
    </w:p>
    <w:p w:rsidR="0082156A" w:rsidRPr="0082156A" w:rsidRDefault="0082156A" w:rsidP="0082156A">
      <w:pPr>
        <w:jc w:val="both"/>
        <w:rPr>
          <w:rFonts w:ascii="Bookman Old Style" w:hAnsi="Bookman Old Style"/>
          <w:sz w:val="24"/>
        </w:rPr>
      </w:pPr>
      <w:proofErr w:type="gramStart"/>
      <w:r w:rsidRPr="0082156A">
        <w:rPr>
          <w:rFonts w:ascii="Bookman Old Style" w:hAnsi="Bookman Old Style"/>
          <w:sz w:val="24"/>
        </w:rPr>
        <w:t>Badan Permusyawaratan Desa adalah lembaga yang merupakan perwujudan demokrasi dalam penyelenggaraan pemerintahan Desa sebagai unsur penyelenggara pemerintahan Desa.</w:t>
      </w:r>
      <w:proofErr w:type="gramEnd"/>
      <w:r w:rsidRPr="0082156A">
        <w:rPr>
          <w:rFonts w:ascii="Bookman Old Style" w:hAnsi="Bookman Old Style"/>
          <w:sz w:val="24"/>
        </w:rPr>
        <w:t xml:space="preserve"> </w:t>
      </w:r>
      <w:proofErr w:type="gramStart"/>
      <w:r w:rsidRPr="0082156A">
        <w:rPr>
          <w:rFonts w:ascii="Bookman Old Style" w:hAnsi="Bookman Old Style"/>
          <w:sz w:val="24"/>
        </w:rPr>
        <w:t>Badan Permusyawaratan Desa berfungsi menetapkan peraturan Desa bersama Perbekel, menampung dan menyalurkan aspirasi masyarakat.</w:t>
      </w:r>
      <w:proofErr w:type="gramEnd"/>
      <w:r w:rsidRPr="0082156A">
        <w:rPr>
          <w:rFonts w:ascii="Bookman Old Style" w:hAnsi="Bookman Old Style"/>
          <w:sz w:val="24"/>
        </w:rPr>
        <w:t xml:space="preserve"> </w:t>
      </w:r>
      <w:proofErr w:type="gramStart"/>
      <w:r w:rsidRPr="0082156A">
        <w:rPr>
          <w:rFonts w:ascii="Bookman Old Style" w:hAnsi="Bookman Old Style"/>
          <w:sz w:val="24"/>
        </w:rPr>
        <w:t>BPD berkedudukan sebagai unsur penyelenggara pemerintahan Desa.</w:t>
      </w:r>
      <w:proofErr w:type="gramEnd"/>
      <w:r w:rsidRPr="0082156A">
        <w:rPr>
          <w:rFonts w:ascii="Bookman Old Style" w:hAnsi="Bookman Old Style"/>
          <w:sz w:val="24"/>
        </w:rPr>
        <w:t xml:space="preserve"> Anggota BPD adalah wakil dari penduduk Desa bersangkutan berdasarkan keterwakilan wilayah yang ditetapkan dengan </w:t>
      </w:r>
      <w:proofErr w:type="gramStart"/>
      <w:r w:rsidRPr="0082156A">
        <w:rPr>
          <w:rFonts w:ascii="Bookman Old Style" w:hAnsi="Bookman Old Style"/>
          <w:sz w:val="24"/>
        </w:rPr>
        <w:t>cara</w:t>
      </w:r>
      <w:proofErr w:type="gramEnd"/>
      <w:r w:rsidRPr="0082156A">
        <w:rPr>
          <w:rFonts w:ascii="Bookman Old Style" w:hAnsi="Bookman Old Style"/>
          <w:sz w:val="24"/>
        </w:rPr>
        <w:t xml:space="preserve"> musyawarah dan mufakat. </w:t>
      </w:r>
      <w:proofErr w:type="gramStart"/>
      <w:r w:rsidRPr="0082156A">
        <w:rPr>
          <w:rFonts w:ascii="Bookman Old Style" w:hAnsi="Bookman Old Style"/>
          <w:sz w:val="24"/>
        </w:rPr>
        <w:t>BPD berfungsi menetapkan peraturan Desa bersama Perbekel, menampung dan menyalurkan aspirasi masyarakat.</w:t>
      </w:r>
      <w:proofErr w:type="gramEnd"/>
    </w:p>
    <w:p w:rsidR="00A048BB" w:rsidRDefault="00A048BB" w:rsidP="009A650C">
      <w:pPr>
        <w:tabs>
          <w:tab w:val="left" w:pos="540"/>
        </w:tabs>
        <w:spacing w:after="0" w:line="360" w:lineRule="auto"/>
        <w:jc w:val="both"/>
        <w:rPr>
          <w:rFonts w:ascii="Bookman Old Style" w:eastAsia="Times New Roman" w:hAnsi="Bookman Old Style" w:cs="Times New Roman"/>
          <w:sz w:val="24"/>
          <w:szCs w:val="24"/>
        </w:rPr>
      </w:pPr>
    </w:p>
    <w:p w:rsidR="00115FC9" w:rsidRDefault="00115FC9" w:rsidP="009A650C">
      <w:pPr>
        <w:tabs>
          <w:tab w:val="left" w:pos="540"/>
        </w:tabs>
        <w:spacing w:after="0" w:line="360" w:lineRule="auto"/>
        <w:jc w:val="both"/>
        <w:rPr>
          <w:rFonts w:ascii="Bookman Old Style" w:eastAsia="Times New Roman" w:hAnsi="Bookman Old Style" w:cs="Times New Roman"/>
          <w:sz w:val="24"/>
          <w:szCs w:val="24"/>
        </w:rPr>
      </w:pPr>
    </w:p>
    <w:p w:rsidR="00115FC9" w:rsidRDefault="00115FC9" w:rsidP="009A650C">
      <w:pPr>
        <w:tabs>
          <w:tab w:val="left" w:pos="540"/>
        </w:tabs>
        <w:spacing w:after="0" w:line="360" w:lineRule="auto"/>
        <w:jc w:val="both"/>
        <w:rPr>
          <w:rFonts w:ascii="Bookman Old Style" w:eastAsia="Times New Roman" w:hAnsi="Bookman Old Style" w:cs="Times New Roman"/>
          <w:sz w:val="24"/>
          <w:szCs w:val="24"/>
        </w:rPr>
      </w:pPr>
    </w:p>
    <w:p w:rsidR="0086563F" w:rsidRDefault="0086563F" w:rsidP="009A650C">
      <w:pPr>
        <w:tabs>
          <w:tab w:val="left" w:pos="540"/>
        </w:tabs>
        <w:spacing w:after="0" w:line="360" w:lineRule="auto"/>
        <w:jc w:val="both"/>
        <w:rPr>
          <w:rFonts w:ascii="Bookman Old Style" w:eastAsia="Times New Roman" w:hAnsi="Bookman Old Style" w:cs="Times New Roman"/>
          <w:sz w:val="24"/>
          <w:szCs w:val="24"/>
        </w:rPr>
      </w:pPr>
    </w:p>
    <w:p w:rsidR="00115FC9" w:rsidRPr="00263272" w:rsidRDefault="00115FC9" w:rsidP="00115FC9">
      <w:pPr>
        <w:pStyle w:val="Heading1"/>
        <w:jc w:val="center"/>
        <w:rPr>
          <w:rFonts w:ascii="Times New Roman" w:hAnsi="Times New Roman"/>
          <w:b w:val="0"/>
          <w:sz w:val="28"/>
          <w:szCs w:val="28"/>
          <w:u w:val="single"/>
        </w:rPr>
      </w:pPr>
      <w:bookmarkStart w:id="81" w:name="_Toc12280058"/>
      <w:bookmarkStart w:id="82" w:name="_Toc12280346"/>
      <w:r w:rsidRPr="00263272">
        <w:rPr>
          <w:rFonts w:ascii="Times New Roman" w:hAnsi="Times New Roman"/>
          <w:b w:val="0"/>
          <w:sz w:val="28"/>
          <w:szCs w:val="28"/>
          <w:u w:val="single"/>
        </w:rPr>
        <w:lastRenderedPageBreak/>
        <w:t>HASIL</w:t>
      </w:r>
      <w:bookmarkEnd w:id="81"/>
      <w:bookmarkEnd w:id="82"/>
    </w:p>
    <w:p w:rsidR="00115FC9" w:rsidRPr="00263272" w:rsidRDefault="00115FC9" w:rsidP="00115FC9">
      <w:pPr>
        <w:pStyle w:val="Heading1"/>
        <w:jc w:val="center"/>
        <w:rPr>
          <w:rFonts w:ascii="Times New Roman" w:hAnsi="Times New Roman"/>
          <w:b w:val="0"/>
          <w:sz w:val="28"/>
          <w:szCs w:val="28"/>
          <w:u w:val="single"/>
        </w:rPr>
      </w:pPr>
      <w:bookmarkStart w:id="83" w:name="_Toc12280059"/>
      <w:bookmarkStart w:id="84" w:name="_Toc12280347"/>
      <w:r w:rsidRPr="00263272">
        <w:rPr>
          <w:rFonts w:ascii="Times New Roman" w:hAnsi="Times New Roman"/>
          <w:b w:val="0"/>
          <w:sz w:val="28"/>
          <w:szCs w:val="28"/>
          <w:u w:val="single"/>
        </w:rPr>
        <w:t>DIAGRAM KELEMBAGAAN</w:t>
      </w:r>
      <w:bookmarkEnd w:id="83"/>
      <w:bookmarkEnd w:id="84"/>
    </w:p>
    <w:p w:rsidR="00115FC9" w:rsidRDefault="00115FC9" w:rsidP="00115FC9">
      <w:pPr>
        <w:tabs>
          <w:tab w:val="left" w:pos="540"/>
        </w:tabs>
        <w:spacing w:after="0" w:line="360" w:lineRule="auto"/>
        <w:jc w:val="both"/>
        <w:rPr>
          <w:rFonts w:ascii="Bookman Old Style" w:eastAsia="Times New Roman" w:hAnsi="Bookman Old Style" w:cs="Times New Roman"/>
          <w:sz w:val="24"/>
          <w:szCs w:val="24"/>
        </w:rPr>
      </w:pPr>
    </w:p>
    <w:p w:rsidR="00115FC9" w:rsidRPr="00263272" w:rsidRDefault="00115FC9" w:rsidP="00115FC9">
      <w:pPr>
        <w:spacing w:after="0" w:line="240" w:lineRule="auto"/>
        <w:rPr>
          <w:rFonts w:ascii="Times New Roman" w:eastAsia="Times New Roman" w:hAnsi="Times New Roman" w:cs="Times New Roman"/>
          <w:sz w:val="24"/>
          <w:szCs w:val="24"/>
        </w:rPr>
      </w:pPr>
    </w:p>
    <w:p w:rsidR="00115FC9" w:rsidRPr="00263272" w:rsidRDefault="00115FC9" w:rsidP="00115FC9">
      <w:pPr>
        <w:spacing w:after="0" w:line="240" w:lineRule="auto"/>
        <w:rPr>
          <w:rFonts w:ascii="Times New Roman" w:eastAsia="Times New Roman" w:hAnsi="Times New Roman" w:cs="Times New Roman"/>
          <w:sz w:val="24"/>
          <w:szCs w:val="24"/>
        </w:rPr>
      </w:pPr>
    </w:p>
    <w:p w:rsidR="00115FC9" w:rsidRPr="00263272" w:rsidRDefault="009F3BBE" w:rsidP="00115FC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oval id="Oval 1033" o:spid="_x0000_s1261" style="position:absolute;left:0;text-align:left;margin-left:387pt;margin-top:76.8pt;width:102.9pt;height:83.1pt;z-index:251939840;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" strokeweight="2.25pt">
            <v:textbox style="mso-next-textbox:#Oval 1033">
              <w:txbxContent>
                <w:p w:rsidR="00A92755" w:rsidRDefault="00A92755" w:rsidP="00115FC9">
                  <w:pPr>
                    <w:rPr>
                      <w:b/>
                    </w:rPr>
                  </w:pPr>
                </w:p>
                <w:p w:rsidR="00A92755" w:rsidRPr="00304788" w:rsidRDefault="00A92755" w:rsidP="00115FC9">
                  <w:pPr>
                    <w:rPr>
                      <w:b/>
                    </w:rPr>
                  </w:pPr>
                  <w:r>
                    <w:rPr>
                      <w:b/>
                    </w:rPr>
                    <w:t>BUMDES</w:t>
                  </w:r>
                </w:p>
              </w:txbxContent>
            </v:textbox>
          </v:oval>
        </w:pict>
      </w:r>
      <w:r>
        <w:rPr>
          <w:rFonts w:ascii="Times New Roman" w:eastAsia="Times New Roman" w:hAnsi="Times New Roman" w:cs="Times New Roman"/>
          <w:noProof/>
          <w:sz w:val="24"/>
          <w:szCs w:val="24"/>
        </w:rPr>
        <w:pict>
          <v:oval id="Oval 1032" o:spid="_x0000_s1268" style="position:absolute;left:0;text-align:left;margin-left:-26.25pt;margin-top:106.85pt;width:69pt;height:71.9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" strokeweight="2.25pt">
            <v:textbox style="mso-next-textbox:#Oval 1032">
              <w:txbxContent>
                <w:p w:rsidR="00A92755" w:rsidRDefault="00A92755" w:rsidP="00115FC9"/>
                <w:p w:rsidR="00A92755" w:rsidRPr="00D56E00" w:rsidRDefault="00A92755" w:rsidP="00115FC9">
                  <w:pPr>
                    <w:rPr>
                      <w:b/>
                    </w:rPr>
                  </w:pPr>
                  <w:r w:rsidRPr="00D56E00">
                    <w:rPr>
                      <w:b/>
                    </w:rPr>
                    <w:t>LPM</w:t>
                  </w:r>
                </w:p>
              </w:txbxContent>
            </v:textbox>
          </v:oval>
        </w:pict>
      </w:r>
      <w:r>
        <w:rPr>
          <w:rFonts w:ascii="Times New Roman" w:eastAsia="Times New Roman" w:hAnsi="Times New Roman" w:cs="Times New Roman"/>
          <w:noProof/>
          <w:sz w:val="24"/>
          <w:szCs w:val="24"/>
        </w:rPr>
        <w:pict>
          <v:line id="Straight Connector 1031" o:spid="_x0000_s1267" style="position:absolute;left:0;text-align:left;flip:x y;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313.8pt" to="378pt,3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" strokeweight="2.25pt">
            <v:stroke endarrow="block"/>
          </v:line>
        </w:pict>
      </w:r>
      <w:r>
        <w:rPr>
          <w:rFonts w:ascii="Times New Roman" w:eastAsia="Times New Roman" w:hAnsi="Times New Roman" w:cs="Times New Roman"/>
          <w:noProof/>
          <w:sz w:val="24"/>
          <w:szCs w:val="24"/>
        </w:rPr>
        <w:pict>
          <v:line id="Straight Connector 1030" o:spid="_x0000_s1266" style="position:absolute;left:0;text-align:left;flip:y;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22.8pt" to="153pt,3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" strokeweight="3pt">
            <v:stroke endarrow="block"/>
          </v:line>
        </w:pict>
      </w:r>
      <w:r>
        <w:rPr>
          <w:rFonts w:ascii="Times New Roman" w:eastAsia="Times New Roman" w:hAnsi="Times New Roman" w:cs="Times New Roman"/>
          <w:noProof/>
          <w:sz w:val="24"/>
          <w:szCs w:val="24"/>
        </w:rPr>
        <w:pict>
          <v:oval id="Oval 1029" o:spid="_x0000_s1260" style="position:absolute;left:0;text-align:left;margin-left:2in;margin-top:196.8pt;width:171pt;height:156.1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" strokeweight="6pt">
            <v:fill opacity="0"/>
            <v:textbox style="mso-next-textbox:#Oval 1029">
              <w:txbxContent>
                <w:p w:rsidR="00A92755" w:rsidRDefault="00A92755" w:rsidP="00115FC9"/>
                <w:p w:rsidR="00A92755" w:rsidRDefault="00A92755" w:rsidP="00115FC9"/>
                <w:p w:rsidR="00A92755" w:rsidRDefault="00A92755" w:rsidP="00115FC9"/>
                <w:p w:rsidR="00A92755" w:rsidRPr="00133453" w:rsidRDefault="00A92755" w:rsidP="00115FC9">
                  <w:pPr>
                    <w:spacing w:after="360"/>
                    <w:jc w:val="center"/>
                    <w:rPr>
                      <w:b/>
                      <w:sz w:val="28"/>
                      <w:szCs w:val="28"/>
                    </w:rPr>
                  </w:pPr>
                  <w:r w:rsidRPr="00133453">
                    <w:rPr>
                      <w:b/>
                      <w:sz w:val="28"/>
                      <w:szCs w:val="28"/>
                    </w:rPr>
                    <w:t>MASYARAKAT</w:t>
                  </w:r>
                </w:p>
              </w:txbxContent>
            </v:textbox>
          </v:oval>
        </w:pict>
      </w:r>
      <w:r>
        <w:rPr>
          <w:rFonts w:ascii="Times New Roman" w:eastAsia="Times New Roman" w:hAnsi="Times New Roman" w:cs="Times New Roman"/>
          <w:noProof/>
          <w:sz w:val="24"/>
          <w:szCs w:val="24"/>
        </w:rPr>
        <w:pict>
          <v:oval id="Oval 1028" o:spid="_x0000_s1253" style="position:absolute;left:0;text-align:left;margin-left:351pt;margin-top:169.8pt;width:135pt;height:13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" strokeweight="3pt">
            <v:textbox style="mso-next-textbox:#Oval 1028">
              <w:txbxContent>
                <w:p w:rsidR="00A92755" w:rsidRDefault="00A92755" w:rsidP="00115FC9"/>
                <w:p w:rsidR="00A92755" w:rsidRDefault="00A92755" w:rsidP="00115FC9"/>
                <w:p w:rsidR="00A92755" w:rsidRPr="00133453" w:rsidRDefault="00A92755" w:rsidP="00115FC9">
                  <w:pPr>
                    <w:rPr>
                      <w:b/>
                      <w:sz w:val="28"/>
                      <w:szCs w:val="28"/>
                    </w:rPr>
                  </w:pPr>
                  <w:r w:rsidRPr="00133453">
                    <w:rPr>
                      <w:b/>
                      <w:sz w:val="28"/>
                      <w:szCs w:val="28"/>
                    </w:rPr>
                    <w:t>PEMDES</w:t>
                  </w:r>
                </w:p>
              </w:txbxContent>
            </v:textbox>
          </v:oval>
        </w:pict>
      </w:r>
      <w:r>
        <w:rPr>
          <w:rFonts w:ascii="Times New Roman" w:eastAsia="Times New Roman" w:hAnsi="Times New Roman" w:cs="Times New Roman"/>
          <w:noProof/>
          <w:sz w:val="24"/>
          <w:szCs w:val="24"/>
        </w:rPr>
      </w:r>
      <w:r>
        <w:rPr>
          <w:rFonts w:ascii="Times New Roman" w:eastAsia="Times New Roman" w:hAnsi="Times New Roman" w:cs="Times New Roman"/>
          <w:noProof/>
          <w:sz w:val="24"/>
          <w:szCs w:val="24"/>
        </w:rPr>
        <w:pict>
          <v:group id="Canvas 1027" o:spid="_x0000_s1238" editas="canvas" style="width:6in;height:315pt;mso-position-horizontal-relative:char;mso-position-vertical-relative:line" coordsize="54864,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9" type="#_x0000_t75" style="position:absolute;width:54864;height:40005;visibility:visible;mso-wrap-style:square">
              <v:fill o:detectmouseclick="t"/>
              <v:path o:connecttype="none"/>
            </v:shape>
            <v:oval id="Oval 4" o:spid="_x0000_s1240" style="position:absolute;top:25143;width:13716;height:14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jeEcQA&#10;AADbAAAADwAAAGRycy9kb3ducmV2LnhtbESPzWsCMRTE74X+D+EVvNVsVyqyGsUPBA+9VD14fGye&#10;u0s3L0uS/dC/3ghCj8PM/IZZrAZTi46crywr+BonIIhzqysuFJxP+88ZCB+QNdaWScGNPKyW728L&#10;zLTt+Ze6YyhEhLDPUEEZQpNJ6fOSDPqxbYijd7XOYIjSFVI77CPc1DJNkqk0WHFcKLGhbUn537E1&#10;CjbmcmrT3fTn1g7bS2fv60nqeqVGH8N6DiLQEP7Dr/ZBK5h9w/N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43hHEAAAA2wAAAA8AAAAAAAAAAAAAAAAAmAIAAGRycy9k&#10;b3ducmV2LnhtbFBLBQYAAAAABAAEAPUAAACJAwAAAAA=&#10;" strokeweight="2.25pt">
              <v:textbox style="mso-next-textbox:#Oval 4">
                <w:txbxContent>
                  <w:p w:rsidR="00A92755" w:rsidRDefault="00A92755" w:rsidP="00115FC9"/>
                  <w:p w:rsidR="00A92755" w:rsidRPr="00304788" w:rsidRDefault="00A92755" w:rsidP="00115FC9">
                    <w:pPr>
                      <w:rPr>
                        <w:b/>
                      </w:rPr>
                    </w:pPr>
                    <w:r w:rsidRPr="00304788">
                      <w:rPr>
                        <w:b/>
                      </w:rPr>
                      <w:t>DESA</w:t>
                    </w:r>
                  </w:p>
                  <w:p w:rsidR="00A92755" w:rsidRPr="00304788" w:rsidRDefault="00A92755" w:rsidP="00115FC9">
                    <w:pPr>
                      <w:rPr>
                        <w:b/>
                      </w:rPr>
                    </w:pPr>
                    <w:r w:rsidRPr="00304788">
                      <w:rPr>
                        <w:b/>
                      </w:rPr>
                      <w:t>PEKRAMAN</w:t>
                    </w:r>
                  </w:p>
                </w:txbxContent>
              </v:textbox>
            </v:oval>
            <v:oval id="Oval 5" o:spid="_x0000_s1241" style="position:absolute;left:24003;top:3430;width:12573;height:9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pAZsQA&#10;AADbAAAADwAAAGRycy9kb3ducmV2LnhtbESPzYvCMBTE7wv+D+EJ3tbULhTpGsUPhD3sZXUPHh/N&#10;sy02LyVJP/Sv3ywIHoeZ+Q2z2oymET05X1tWsJgnIIgLq2suFfyej+9LED4ga2wsk4I7edisJ28r&#10;zLUd+If6UyhFhLDPUUEVQptL6YuKDPq5bYmjd7XOYIjSlVI7HCLcNDJNkkwarDkuVNjSvqLiduqM&#10;gp25nLv0kH3fu3F/6e1j+5G6QanZdNx+ggg0hlf42f7SCpYZ/H+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qQGbEAAAA2wAAAA8AAAAAAAAAAAAAAAAAmAIAAGRycy9k&#10;b3ducmV2LnhtbFBLBQYAAAAABAAEAPUAAACJAwAAAAA=&#10;" strokeweight="2.25pt">
              <v:textbox style="mso-next-textbox:#Oval 5">
                <w:txbxContent>
                  <w:p w:rsidR="00A92755" w:rsidRPr="00304788" w:rsidRDefault="00A92755" w:rsidP="00115FC9">
                    <w:pPr>
                      <w:rPr>
                        <w:b/>
                        <w:sz w:val="28"/>
                        <w:szCs w:val="28"/>
                      </w:rPr>
                    </w:pPr>
                    <w:r>
                      <w:rPr>
                        <w:b/>
                        <w:sz w:val="28"/>
                        <w:szCs w:val="28"/>
                      </w:rPr>
                      <w:t>GAPOKTAN</w:t>
                    </w:r>
                  </w:p>
                </w:txbxContent>
              </v:textbox>
            </v:oval>
            <v:oval id="Oval 6" o:spid="_x0000_s1242" style="position:absolute;left:37624;top:7169;width:10287;height:7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XkpsMA&#10;AADbAAAADwAAAGRycy9kb3ducmV2LnhtbESPzWoCMRSF94LvEK7gRjRTF3UYjaKFgS66mNoiLi+T&#10;68zg5CYkqU7fvhGELg/n5+NsdoPpxY186CwreFlkIIhrqztuFHx/lfMcRIjIGnvLpOCXAuy249EG&#10;C23v/Em3Y2xEGuFQoII2RldIGeqWDIaFdcTJu1hvMCbpG6k93tO46eUyy16lwY4ToUVHby3V1+OP&#10;SVznqnzmqsup99ePyjTl4TwrlZpOhv0aRKQh/oef7XetIF/B40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XkpsMAAADbAAAADwAAAAAAAAAAAAAAAACYAgAAZHJzL2Rv&#10;d25yZXYueG1sUEsFBgAAAAAEAAQA9QAAAIgDAAAAAA==&#10;" strokeweight="2.25pt">
              <v:fill opacity="0"/>
              <v:textbox style="mso-next-textbox:#Oval 6">
                <w:txbxContent>
                  <w:p w:rsidR="00A92755" w:rsidRPr="00304788" w:rsidRDefault="00A92755" w:rsidP="00115FC9">
                    <w:pPr>
                      <w:rPr>
                        <w:b/>
                        <w:sz w:val="20"/>
                        <w:szCs w:val="20"/>
                      </w:rPr>
                    </w:pPr>
                    <w:r w:rsidRPr="00304788">
                      <w:rPr>
                        <w:b/>
                        <w:sz w:val="20"/>
                        <w:szCs w:val="20"/>
                      </w:rPr>
                      <w:t>POSYANDU</w:t>
                    </w:r>
                  </w:p>
                </w:txbxContent>
              </v:textbox>
            </v:oval>
            <v:oval id="Oval 7" o:spid="_x0000_s1243" style="position:absolute;left:10287;top:363;width:11430;height:9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lxj8AA&#10;AADbAAAADwAAAGRycy9kb3ducmV2LnhtbERPy4rCMBTdC/5DuII7Ta0gUo3ig4FZuBl14fLSXNti&#10;c1OS9OF8/WQhzPJw3tv9YGrRkfOVZQWLeQKCOLe64kLB/fY1W4PwAVljbZkUvMnDfjcebTHTtucf&#10;6q6hEDGEfYYKyhCaTEqfl2TQz21DHLmndQZDhK6Q2mEfw00t0yRZSYMVx4YSGzqVlL+urVFwNI9b&#10;m55Xl3c7nB6d/T0sU9crNZ0Mhw2IQEP4F3/c31rBOo6NX+IPkL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Dlxj8AAAADbAAAADwAAAAAAAAAAAAAAAACYAgAAZHJzL2Rvd25y&#10;ZXYueG1sUEsFBgAAAAAEAAQA9QAAAIUDAAAAAA==&#10;" strokeweight="2.25pt">
              <v:textbox style="mso-next-textbox:#Oval 7">
                <w:txbxContent>
                  <w:p w:rsidR="00A92755" w:rsidRDefault="00A92755" w:rsidP="00115FC9"/>
                  <w:p w:rsidR="00A92755" w:rsidRPr="00304788" w:rsidRDefault="00A92755" w:rsidP="00115FC9">
                    <w:pPr>
                      <w:rPr>
                        <w:b/>
                        <w:sz w:val="28"/>
                        <w:szCs w:val="28"/>
                      </w:rPr>
                    </w:pPr>
                    <w:r w:rsidRPr="00304788">
                      <w:rPr>
                        <w:b/>
                        <w:sz w:val="28"/>
                        <w:szCs w:val="28"/>
                      </w:rPr>
                      <w:t>PKK</w:t>
                    </w:r>
                  </w:p>
                </w:txbxContent>
              </v:textbox>
            </v:oval>
            <v:oval id="_x0000_s1244" style="position:absolute;top:3430;width:9144;height:9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3fUcMA&#10;AADbAAAADwAAAGRycy9kb3ducmV2LnhtbESPQYvCMBSE74L/IbwFL6KpK4h2jSKyi16t4vnRvG3q&#10;Ni+1yWr11xtB8DjMzDfMfNnaSlyo8aVjBaNhAoI4d7rkQsFh/zOYgvABWWPlmBTcyMNy0e3MMdXu&#10;yju6ZKEQEcI+RQUmhDqV0ueGLPqhq4mj9+saiyHKppC6wWuE20p+JslEWiw5LhisaW0o/8v+rYLJ&#10;ab8xSXX8Pt77p7Ad787ZfXNWqvfRrr5ABGrDO/xqb7WC6QyeX+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03fUcMAAADbAAAADwAAAAAAAAAAAAAAAACYAgAAZHJzL2Rv&#10;d25yZXYueG1sUEsFBgAAAAAEAAQA9QAAAIgDAAAAAA==&#10;" strokeweight="1.5pt">
              <v:textbox style="mso-next-textbox:#_x0000_s1244">
                <w:txbxContent>
                  <w:p w:rsidR="00A92755" w:rsidRDefault="00A92755" w:rsidP="00115FC9">
                    <w:pPr>
                      <w:rPr>
                        <w:sz w:val="20"/>
                        <w:szCs w:val="20"/>
                      </w:rPr>
                    </w:pPr>
                  </w:p>
                  <w:p w:rsidR="00A92755" w:rsidRPr="00304788" w:rsidRDefault="00A92755" w:rsidP="00115FC9">
                    <w:pPr>
                      <w:rPr>
                        <w:b/>
                        <w:sz w:val="20"/>
                        <w:szCs w:val="20"/>
                      </w:rPr>
                    </w:pPr>
                    <w:r>
                      <w:rPr>
                        <w:b/>
                        <w:sz w:val="20"/>
                        <w:szCs w:val="20"/>
                      </w:rPr>
                      <w:t>LINMAS</w:t>
                    </w:r>
                  </w:p>
                </w:txbxContent>
              </v:textbox>
            </v:oval>
            <v:line id="Line 9" o:spid="_x0000_s1245" style="position:absolute;visibility:visible;mso-wrap-style:square" from="29573,13949" to="29718,22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2br4AAADbAAAADwAAAGRycy9kb3ducmV2LnhtbERPy4rCMBTdC/5DuMLsNNWFj2oUFQRh&#10;mEVVcHttrm2xuSlJtPXvJwvB5eG8V5vO1OJFzleWFYxHCQji3OqKCwWX82E4B+EDssbaMil4k4fN&#10;ut9bYaptyxm9TqEQMYR9igrKEJpUSp+XZNCPbEMcubt1BkOErpDaYRvDTS0nSTKVBiuODSU2tC8p&#10;f5yeRsHur8ne+jbzyf46m5+71ukMf5X6GXTbJYhAXfiKP+6jVrCI6+OX+APk+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Gn7ZuvgAAANsAAAAPAAAAAAAAAAAAAAAAAKEC&#10;AABkcnMvZG93bnJldi54bWxQSwUGAAAAAAQABAD5AAAAjAMAAAAA&#10;" strokeweight="3pt">
              <v:stroke endarrow="block"/>
            </v:line>
            <v:line id="Line 10" o:spid="_x0000_s1246" style="position:absolute;visibility:visible;mso-wrap-style:square" from="18097,12231" to="24003,22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MT9cEAAADbAAAADwAAAGRycy9kb3ducmV2LnhtbESPQYvCMBSE74L/ITxhb5q6h1WrUVQQ&#10;hMVDVfD6bJ5tsXkpSdbWf78RBI/DzHzDLFadqcWDnK8sKxiPEhDEudUVFwrOp91wCsIHZI21ZVLw&#10;JA+rZb+3wFTbljN6HEMhIoR9igrKEJpUSp+XZNCPbEMcvZt1BkOUrpDaYRvhppbfSfIjDVYcF0ps&#10;aFtSfj/+GQWbQ5M99XXik+1lMj11rdMZ/ir1NejWcxCBuvAJv9t7rWA2hteX+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0xP1wQAAANsAAAAPAAAAAAAAAAAAAAAA&#10;AKECAABkcnMvZG93bnJldi54bWxQSwUGAAAAAAQABAD5AAAAjwMAAAAA&#10;" strokeweight="3pt">
              <v:stroke endarrow="block"/>
            </v:line>
            <v:line id="Line 11" o:spid="_x0000_s1247" style="position:absolute;visibility:visible;mso-wrap-style:square" from="8001,11431" to="20574,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GNgsEAAADbAAAADwAAAGRycy9kb3ducmV2LnhtbESPQYvCMBSE7wv+h/CEva2pHlatRlFB&#10;EBYPVcHrs3m2xealJNHWf78RBI/DzHzDzJedqcWDnK8sKxgOEhDEudUVFwpOx+3PBIQPyBpry6Tg&#10;SR6Wi97XHFNtW87ocQiFiBD2KSooQ2hSKX1ekkE/sA1x9K7WGQxRukJqh22Em1qOkuRXGqw4LpTY&#10;0Kak/Ha4GwXrfZM99WXsk815PDl2rdMZ/in13e9WMxCBuvAJv9s7rWA6gteX+APk4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AY2CwQAAANsAAAAPAAAAAAAAAAAAAAAA&#10;AKECAABkcnMvZG93bnJldi54bWxQSwUGAAAAAAQABAD5AAAAjwMAAAAA&#10;" strokeweight="3pt">
              <v:stroke endarrow="block"/>
            </v:line>
            <v:line id="Line 12" o:spid="_x0000_s1248" style="position:absolute;flip:x;visibility:visible;mso-wrap-style:square" from="34099,15187" to="39814,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hUKMQAAADbAAAADwAAAGRycy9kb3ducmV2LnhtbESPQWsCMRSE74X+h/AKXopm1XbRrVFE&#10;WPAmtfXg7ZG87i7dvGyTuK7/3hQKPQ4z8w2z2gy2FT350DhWMJ1kIIi1Mw1XCj4/yvECRIjIBlvH&#10;pOBGATbrx4cVFsZd+Z36Y6xEgnAoUEEdY1dIGXRNFsPEdcTJ+3LeYkzSV9J4vCa4beUsy3JpseG0&#10;UGNHu5r09/FiFfyUufUHV/Z4frbzl6UOrycdlBo9Dds3EJGG+B/+a++NguUcfr+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eFQoxAAAANsAAAAPAAAAAAAAAAAA&#10;AAAAAKECAABkcnMvZG93bnJldi54bWxQSwUGAAAAAAQABAD5AAAAkgMAAAAA&#10;" strokeweight="3pt">
              <v:stroke endarrow="block"/>
            </v:line>
            <v:line id="Line 13" o:spid="_x0000_s1249" style="position:absolute;flip:x;visibility:visible;mso-wrap-style:square" from="38862,17142" to="49149,2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HMXMQAAADbAAAADwAAAGRycy9kb3ducmV2LnhtbESPQWsCMRSE74L/IbyCF6lZrS51NYoU&#10;FryVWnvo7ZE8d5duXtYkXdd/3xQKPQ4z8w2z3Q+2FT350DhWMJ9lIIi1Mw1XCs7v5eMziBCRDbaO&#10;ScGdAux349EWC+Nu/Eb9KVYiQTgUqKCOsSukDLomi2HmOuLkXZy3GJP0lTQebwluW7nIslxabDgt&#10;1NjRS0366/RtFVzL3PpXV/b4ObVPy7UOqw8dlJo8DIcNiEhD/A//tY9GwXoJv1/SD5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kcxcxAAAANsAAAAPAAAAAAAAAAAA&#10;AAAAAKECAABkcnMvZG93bnJldi54bWxQSwUGAAAAAAQABAD5AAAAkgMAAAAA&#10;" strokeweight="3pt">
              <v:stroke endarrow="block"/>
            </v:line>
            <v:line id="Line 14" o:spid="_x0000_s1250" style="position:absolute;visibility:visible;mso-wrap-style:square" from="13716,33144" to="17335,33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E71sYAAADbAAAADwAAAGRycy9kb3ducmV2LnhtbESPT2sCMRTE7wW/Q3hCbzVroUVXo4ig&#10;9FKoVvxze26eu4ubl22Srmk/fVMo9DjMzG+Y6TyaRnTkfG1ZwXCQgSAurK65VLB7Xz2MQPiArLGx&#10;TAq+yMN81rubYq7tjTfUbUMpEoR9jgqqENpcSl9UZNAPbEucvIt1BkOSrpTa4S3BTSMfs+xZGqw5&#10;LVTY0rKi4rr9NArexq+j42ITT83Heu0P33vX+XhW6r4fFxMQgWL4D/+1X7SC8RP8fkk/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xO9bGAAAA2wAAAA8AAAAAAAAA&#10;AAAAAAAAoQIAAGRycy9kb3ducmV2LnhtbFBLBQYAAAAABAAEAPkAAACUAwAAAAA=&#10;" strokeweight="4.5pt">
              <v:stroke endarrow="block"/>
            </v:line>
            <v:line id="Line 15" o:spid="_x0000_s1251" style="position:absolute;flip:x;visibility:visible;mso-wrap-style:square" from="40005,32004" to="44577,32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fWEMQAAADdAAAADwAAAGRycy9kb3ducmV2LnhtbERPTWvCQBC9C/6HZYTedKOEWlJX0WJL&#10;jzW2oLchO02i2dmwu2rsr3cFobd5vM+ZLTrTiDM5X1tWMB4lIIgLq2suFXxv34cvIHxA1thYJgVX&#10;8rCY93szzLS98IbOeShFDGGfoYIqhDaT0hcVGfQj2xJH7tc6gyFCV0rt8BLDTSMnSfIsDdYcGyps&#10;6a2i4pifjIJ0/bPfndbp39VsPw5ffrrK3bFT6mnQLV9BBOrCv/jh/tRxfjJJ4f5NPEH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V9YQxAAAAN0AAAAPAAAAAAAAAAAA&#10;AAAAAKECAABkcnMvZG93bnJldi54bWxQSwUGAAAAAAQABAD5AAAAkgMAAAAA&#10;" strokeweight="4.5pt">
              <v:stroke endarrow="block"/>
            </v:line>
            <v:shape id="Freeform 16" o:spid="_x0000_s1252" style="position:absolute;left:4381;top:19372;width:13716;height:9246;visibility:visible;mso-wrap-style:square;v-text-anchor:top" coordsize="2160,1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BEcIA&#10;AADdAAAADwAAAGRycy9kb3ducmV2LnhtbERPTYvCMBC9C/sfwix4EU1XUNZqlGVF1GN1EbyNzdjU&#10;bSaliVr//WZB8DaP9zmzRWsrcaPGl44VfAwSEMS50yUXCn72q/4nCB+QNVaOScGDPCzmb50Zptrd&#10;OaPbLhQihrBPUYEJoU6l9Lkhi37gauLInV1jMUTYFFI3eI/htpLDJBlLiyXHBoM1fRvKf3dXq2DL&#10;+mJ6B70+4XE7mqwpuyxPmVLd9/ZrCiJQG17ip3uj4/xkOIL/b+IJ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MERwgAAAN0AAAAPAAAAAAAAAAAAAAAAAJgCAABkcnMvZG93&#10;bnJldi54bWxQSwUGAAAAAAQABAD1AAAAhwMAAAAA&#10;" path="m,l2160,1456e" filled="f" strokeweight="2.25pt">
              <v:stroke endarrow="block"/>
              <v:path arrowok="t" o:connecttype="custom" o:connectlocs="0,0;1371600,924560" o:connectangles="0,0"/>
            </v:shape>
            <w10:wrap type="none"/>
            <w10:anchorlock/>
          </v:group>
        </w:pict>
      </w:r>
    </w:p>
    <w:p w:rsidR="00115FC9" w:rsidRPr="00263272" w:rsidRDefault="009F3BBE" w:rsidP="00115FC9">
      <w:pPr>
        <w:tabs>
          <w:tab w:val="left" w:pos="235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polyline id="Freeform 84" o:spid="_x0000_s1263" style="position:absolute;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75pt,118.65pt,4in,10.6pt" coordsize="1740,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" filled="f" strokeweight="3pt">
            <v:stroke endarrow="block"/>
            <v:path arrowok="t" o:connecttype="custom" o:connectlocs="701611500,871369225;0,0" o:connectangles="0,0"/>
          </v:polyline>
        </w:pict>
      </w:r>
      <w:r>
        <w:rPr>
          <w:rFonts w:ascii="Times New Roman" w:eastAsia="Times New Roman" w:hAnsi="Times New Roman" w:cs="Times New Roman"/>
          <w:noProof/>
          <w:sz w:val="24"/>
          <w:szCs w:val="24"/>
        </w:rPr>
        <w:pict>
          <v:line id="Straight Connector 83" o:spid="_x0000_s1265" style="position:absolute;flip:y;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0.6pt" to="171pt,1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" strokeweight="3pt">
            <v:stroke endarrow="block"/>
          </v:line>
        </w:pict>
      </w:r>
      <w:r>
        <w:rPr>
          <w:rFonts w:ascii="Times New Roman" w:eastAsia="Times New Roman" w:hAnsi="Times New Roman" w:cs="Times New Roman"/>
          <w:noProof/>
          <w:sz w:val="24"/>
          <w:szCs w:val="24"/>
        </w:rPr>
        <w:pict>
          <v:line id="Straight Connector 82" o:spid="_x0000_s1264" style="position:absolute;flip:y;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8.6pt" to="198pt,1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" strokeweight="3pt">
            <v:stroke endarrow="block"/>
          </v:line>
        </w:pict>
      </w:r>
      <w:r>
        <w:rPr>
          <w:rFonts w:ascii="Times New Roman" w:eastAsia="Times New Roman" w:hAnsi="Times New Roman" w:cs="Times New Roman"/>
          <w:noProof/>
          <w:sz w:val="24"/>
          <w:szCs w:val="24"/>
        </w:rPr>
        <w:pict>
          <v:line id="Straight Connector 81" o:spid="_x0000_s1262" style="position:absolute;flip:y;z-index:251940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5.5pt,31.15pt" to="235.5pt,1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" strokeweight="4.5pt">
            <v:stroke endarrow="block"/>
          </v:line>
        </w:pict>
      </w:r>
      <w:r>
        <w:rPr>
          <w:rFonts w:ascii="Times New Roman" w:eastAsia="Times New Roman" w:hAnsi="Times New Roman" w:cs="Times New Roman"/>
          <w:noProof/>
          <w:sz w:val="24"/>
          <w:szCs w:val="24"/>
        </w:rPr>
        <w:pict>
          <v:oval id="Oval 80" o:spid="_x0000_s1256" style="position:absolute;margin-left:378pt;margin-top:1.6pt;width:63pt;height:62.3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" strokeweight="2.25pt">
            <v:textbox style="mso-next-textbox:#Oval 80">
              <w:txbxContent>
                <w:p w:rsidR="00A92755" w:rsidRPr="00304788" w:rsidRDefault="00A92755" w:rsidP="00115FC9">
                  <w:pPr>
                    <w:rPr>
                      <w:b/>
                    </w:rPr>
                  </w:pPr>
                  <w:r w:rsidRPr="00304788">
                    <w:rPr>
                      <w:b/>
                    </w:rPr>
                    <w:t>PESANTIAN</w:t>
                  </w:r>
                </w:p>
              </w:txbxContent>
            </v:textbox>
          </v:oval>
        </w:pict>
      </w:r>
      <w:r w:rsidR="00115FC9" w:rsidRPr="00263272">
        <w:rPr>
          <w:rFonts w:ascii="Times New Roman" w:eastAsia="Times New Roman" w:hAnsi="Times New Roman" w:cs="Times New Roman"/>
          <w:sz w:val="24"/>
          <w:szCs w:val="24"/>
        </w:rPr>
        <w:tab/>
      </w:r>
    </w:p>
    <w:p w:rsidR="00115FC9" w:rsidRPr="00263272" w:rsidRDefault="009F3BBE" w:rsidP="00115FC9">
      <w:pPr>
        <w:tabs>
          <w:tab w:val="left" w:pos="235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oval id="Oval 79" o:spid="_x0000_s1259" style="position:absolute;margin-left:0;margin-top:7.45pt;width:90pt;height:73.0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" strokeweight="2.25pt">
            <v:textbox style="mso-next-textbox:#Oval 79">
              <w:txbxContent>
                <w:p w:rsidR="00A92755" w:rsidRDefault="00A92755" w:rsidP="00115FC9"/>
                <w:p w:rsidR="00A92755" w:rsidRPr="00CD5A39" w:rsidRDefault="00A92755" w:rsidP="00115FC9">
                  <w:pPr>
                    <w:rPr>
                      <w:b/>
                    </w:rPr>
                  </w:pPr>
                  <w:r w:rsidRPr="00CD5A39">
                    <w:rPr>
                      <w:b/>
                    </w:rPr>
                    <w:t>PECALANG</w:t>
                  </w:r>
                </w:p>
              </w:txbxContent>
            </v:textbox>
          </v:oval>
        </w:pict>
      </w: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9F3BBE" w:rsidP="00115FC9">
      <w:pPr>
        <w:tabs>
          <w:tab w:val="left" w:pos="235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oval id="Oval 78" o:spid="_x0000_s1254" style="position:absolute;margin-left:183pt;margin-top:5.85pt;width:112.5pt;height:78.9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" strokeweight="2.25pt">
            <v:textbox style="mso-next-textbox:#Oval 78">
              <w:txbxContent>
                <w:p w:rsidR="00A92755" w:rsidRDefault="00A92755" w:rsidP="00115FC9">
                  <w:pPr>
                    <w:rPr>
                      <w:b/>
                    </w:rPr>
                  </w:pPr>
                </w:p>
                <w:p w:rsidR="00A92755" w:rsidRPr="00CD5A39" w:rsidRDefault="00A92755" w:rsidP="00115FC9">
                  <w:pPr>
                    <w:rPr>
                      <w:b/>
                      <w:sz w:val="32"/>
                      <w:szCs w:val="32"/>
                    </w:rPr>
                  </w:pPr>
                  <w:r>
                    <w:rPr>
                      <w:b/>
                      <w:sz w:val="32"/>
                      <w:szCs w:val="32"/>
                    </w:rPr>
                    <w:t>BANJAR</w:t>
                  </w:r>
                </w:p>
              </w:txbxContent>
            </v:textbox>
          </v:oval>
        </w:pict>
      </w:r>
      <w:r>
        <w:rPr>
          <w:rFonts w:ascii="Times New Roman" w:eastAsia="Times New Roman" w:hAnsi="Times New Roman" w:cs="Times New Roman"/>
          <w:noProof/>
          <w:sz w:val="24"/>
          <w:szCs w:val="24"/>
        </w:rPr>
        <w:pict>
          <v:oval id="Oval 77" o:spid="_x0000_s1255" style="position:absolute;margin-left:333pt;margin-top:8.25pt;width:99pt;height:89.1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" strokeweight="2.25pt">
            <v:textbox style="mso-next-textbox:#Oval 77">
              <w:txbxContent>
                <w:p w:rsidR="00A92755" w:rsidRDefault="00A92755" w:rsidP="00115FC9"/>
                <w:p w:rsidR="00A92755" w:rsidRPr="00304788" w:rsidRDefault="00A92755" w:rsidP="00115FC9">
                  <w:pPr>
                    <w:rPr>
                      <w:b/>
                    </w:rPr>
                  </w:pPr>
                  <w:r>
                    <w:rPr>
                      <w:b/>
                    </w:rPr>
                    <w:t>BPD</w:t>
                  </w:r>
                </w:p>
              </w:txbxContent>
            </v:textbox>
          </v:oval>
        </w:pict>
      </w:r>
      <w:r>
        <w:rPr>
          <w:rFonts w:ascii="Times New Roman" w:eastAsia="Times New Roman" w:hAnsi="Times New Roman" w:cs="Times New Roman"/>
          <w:noProof/>
          <w:sz w:val="24"/>
          <w:szCs w:val="24"/>
        </w:rPr>
        <w:pict>
          <v:oval id="Oval 76" o:spid="_x0000_s1258" style="position:absolute;margin-left:18pt;margin-top:3pt;width:91.5pt;height:77.2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" strokeweight="2.25pt">
            <v:textbox style="mso-next-textbox:#Oval 76">
              <w:txbxContent>
                <w:p w:rsidR="00A92755" w:rsidRDefault="00A92755" w:rsidP="00115FC9"/>
                <w:p w:rsidR="00A92755" w:rsidRPr="00304788" w:rsidRDefault="00A92755" w:rsidP="00115FC9">
                  <w:pPr>
                    <w:rPr>
                      <w:b/>
                    </w:rPr>
                  </w:pPr>
                  <w:r>
                    <w:rPr>
                      <w:b/>
                    </w:rPr>
                    <w:t>SEKEHE GONG</w:t>
                  </w:r>
                </w:p>
              </w:txbxContent>
            </v:textbox>
          </v:oval>
        </w:pict>
      </w: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9F3BBE" w:rsidP="00115FC9">
      <w:pPr>
        <w:tabs>
          <w:tab w:val="left" w:pos="235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oval id="Oval 75" o:spid="_x0000_s1257" style="position:absolute;margin-left:81pt;margin-top:2pt;width:81pt;height:67.4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" strokeweight="2.25pt">
            <v:textbox style="mso-next-textbox:#Oval 75">
              <w:txbxContent>
                <w:p w:rsidR="00A92755" w:rsidRDefault="00A92755" w:rsidP="00115FC9">
                  <w:pPr>
                    <w:rPr>
                      <w:b/>
                    </w:rPr>
                  </w:pPr>
                </w:p>
                <w:p w:rsidR="00A92755" w:rsidRPr="00304788" w:rsidRDefault="00A92755" w:rsidP="00115FC9">
                  <w:pPr>
                    <w:rPr>
                      <w:b/>
                    </w:rPr>
                  </w:pPr>
                  <w:r w:rsidRPr="00304788">
                    <w:rPr>
                      <w:b/>
                    </w:rPr>
                    <w:t>LPD</w:t>
                  </w:r>
                </w:p>
              </w:txbxContent>
            </v:textbox>
          </v:oval>
        </w:pict>
      </w: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115FC9" w:rsidRPr="00263272" w:rsidRDefault="00115FC9" w:rsidP="00115FC9">
      <w:pPr>
        <w:tabs>
          <w:tab w:val="left" w:pos="2355"/>
        </w:tabs>
        <w:spacing w:after="0" w:line="240" w:lineRule="auto"/>
        <w:rPr>
          <w:rFonts w:ascii="Times New Roman" w:eastAsia="Times New Roman" w:hAnsi="Times New Roman" w:cs="Times New Roman"/>
          <w:sz w:val="24"/>
          <w:szCs w:val="24"/>
        </w:rPr>
      </w:pPr>
    </w:p>
    <w:p w:rsidR="00A2592B" w:rsidRDefault="00A2592B" w:rsidP="009A650C">
      <w:pPr>
        <w:tabs>
          <w:tab w:val="left" w:pos="540"/>
        </w:tabs>
        <w:spacing w:after="0" w:line="360" w:lineRule="auto"/>
        <w:jc w:val="both"/>
        <w:rPr>
          <w:rFonts w:ascii="Bookman Old Style" w:eastAsia="Times New Roman" w:hAnsi="Bookman Old Style" w:cs="Times New Roman"/>
          <w:sz w:val="24"/>
          <w:szCs w:val="24"/>
        </w:rPr>
      </w:pPr>
    </w:p>
    <w:p w:rsidR="00115FC9" w:rsidRDefault="00115FC9" w:rsidP="009A650C">
      <w:pPr>
        <w:tabs>
          <w:tab w:val="left" w:pos="540"/>
        </w:tabs>
        <w:spacing w:after="0" w:line="360" w:lineRule="auto"/>
        <w:jc w:val="both"/>
        <w:rPr>
          <w:rFonts w:ascii="Bookman Old Style" w:eastAsia="Times New Roman" w:hAnsi="Bookman Old Style" w:cs="Times New Roman"/>
          <w:sz w:val="24"/>
          <w:szCs w:val="24"/>
        </w:rPr>
      </w:pPr>
    </w:p>
    <w:p w:rsidR="00A048BB" w:rsidRPr="009A650C" w:rsidRDefault="00A048BB" w:rsidP="009A650C">
      <w:pPr>
        <w:tabs>
          <w:tab w:val="left" w:pos="540"/>
        </w:tabs>
        <w:spacing w:after="0" w:line="360" w:lineRule="auto"/>
        <w:jc w:val="both"/>
        <w:rPr>
          <w:rFonts w:ascii="Bookman Old Style" w:eastAsia="Times New Roman" w:hAnsi="Bookman Old Style" w:cs="Times New Roman"/>
          <w:sz w:val="24"/>
          <w:szCs w:val="24"/>
        </w:rPr>
      </w:pPr>
    </w:p>
    <w:p w:rsidR="0086563F" w:rsidRPr="00265DE3" w:rsidRDefault="0086563F" w:rsidP="0086563F">
      <w:pPr>
        <w:jc w:val="center"/>
        <w:rPr>
          <w:rFonts w:ascii="Bookman Old Style" w:hAnsi="Bookman Old Style"/>
          <w:bCs/>
        </w:rPr>
      </w:pPr>
      <w:r w:rsidRPr="00265DE3">
        <w:rPr>
          <w:rFonts w:ascii="Bookman Old Style" w:hAnsi="Bookman Old Style"/>
          <w:bCs/>
        </w:rPr>
        <w:lastRenderedPageBreak/>
        <w:t xml:space="preserve">Struktur Organisasi </w:t>
      </w:r>
      <w:r w:rsidRPr="00265DE3">
        <w:rPr>
          <w:rFonts w:ascii="Bookman Old Style" w:hAnsi="Bookman Old Style"/>
          <w:bCs/>
          <w:lang w:val="id-ID"/>
        </w:rPr>
        <w:t>d</w:t>
      </w:r>
      <w:r w:rsidRPr="00265DE3">
        <w:rPr>
          <w:rFonts w:ascii="Bookman Old Style" w:hAnsi="Bookman Old Style"/>
          <w:bCs/>
        </w:rPr>
        <w:t xml:space="preserve">an Tata Kerja Pemerintah Desa </w:t>
      </w:r>
      <w:r w:rsidRPr="00265DE3">
        <w:rPr>
          <w:rFonts w:ascii="Bookman Old Style" w:hAnsi="Bookman Old Style" w:cs="Tahoma"/>
        </w:rPr>
        <w:t>Dawan Kaler</w:t>
      </w:r>
    </w:p>
    <w:p w:rsidR="0086563F" w:rsidRPr="00CA3D46" w:rsidRDefault="0086563F" w:rsidP="0086563F">
      <w:pPr>
        <w:shd w:val="clear" w:color="auto" w:fill="FFFFFF"/>
        <w:snapToGrid w:val="0"/>
        <w:ind w:right="4"/>
        <w:jc w:val="center"/>
        <w:rPr>
          <w:rFonts w:ascii="Bookman Old Style" w:hAnsi="Bookman Old Style"/>
        </w:rPr>
      </w:pPr>
    </w:p>
    <w:p w:rsidR="0086563F" w:rsidRPr="00EE498C" w:rsidRDefault="009F3BBE" w:rsidP="0086563F">
      <w:pPr>
        <w:shd w:val="clear" w:color="auto" w:fill="FFFFFF"/>
        <w:snapToGrid w:val="0"/>
        <w:ind w:right="6336"/>
        <w:jc w:val="center"/>
        <w:rPr>
          <w:rFonts w:ascii="Bookman Old Style" w:hAnsi="Bookman Old Style"/>
          <w:color w:val="FF0000"/>
        </w:rPr>
      </w:pPr>
      <w:r>
        <w:rPr>
          <w:noProof/>
        </w:rPr>
        <w:pict>
          <v:rect id="Rectangle 36" o:spid="_x0000_s1192" style="position:absolute;left:0;text-align:left;margin-left:178.65pt;margin-top:6.8pt;width:103.9pt;height:53.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">
            <v:textbox style="mso-next-textbox:#Rectangle 36">
              <w:txbxContent>
                <w:p w:rsidR="00A92755" w:rsidRDefault="00A92755" w:rsidP="0086563F">
                  <w:pPr>
                    <w:jc w:val="center"/>
                  </w:pPr>
                </w:p>
                <w:p w:rsidR="00A92755" w:rsidRPr="00E12A97" w:rsidRDefault="00A92755" w:rsidP="0086563F">
                  <w:pPr>
                    <w:jc w:val="center"/>
                    <w:rPr>
                      <w:rFonts w:ascii="Bookman Old Style" w:hAnsi="Bookman Old Style"/>
                      <w:lang w:val="id-ID"/>
                    </w:rPr>
                  </w:pPr>
                  <w:r w:rsidRPr="00E12A97">
                    <w:rPr>
                      <w:rFonts w:ascii="Bookman Old Style" w:hAnsi="Bookman Old Style"/>
                      <w:lang w:val="id-ID"/>
                    </w:rPr>
                    <w:t>PERBEKEL</w:t>
                  </w:r>
                </w:p>
              </w:txbxContent>
            </v:textbox>
          </v:rect>
        </w:pict>
      </w:r>
    </w:p>
    <w:p w:rsidR="0086563F" w:rsidRDefault="0086563F" w:rsidP="0086563F">
      <w:pPr>
        <w:shd w:val="clear" w:color="auto" w:fill="FFFFFF"/>
        <w:snapToGrid w:val="0"/>
        <w:ind w:right="6336"/>
        <w:rPr>
          <w:rFonts w:ascii="Bookman Old Style" w:hAnsi="Bookman Old Style"/>
          <w:color w:val="FF0000"/>
        </w:rPr>
      </w:pPr>
    </w:p>
    <w:p w:rsidR="0086563F" w:rsidRPr="00EE498C" w:rsidRDefault="009F3BBE" w:rsidP="0086563F">
      <w:pPr>
        <w:shd w:val="clear" w:color="auto" w:fill="FFFFFF"/>
        <w:snapToGrid w:val="0"/>
        <w:ind w:right="6336"/>
        <w:rPr>
          <w:rFonts w:ascii="Bookman Old Style" w:hAnsi="Bookman Old Style"/>
          <w:color w:val="FF0000"/>
        </w:rPr>
      </w:pPr>
      <w:r>
        <w:rPr>
          <w:noProof/>
        </w:rPr>
        <w:pict>
          <v:shapetype id="_x0000_t32" coordsize="21600,21600" o:spt="32" o:oned="t" path="m,l21600,21600e" filled="f">
            <v:path arrowok="t" fillok="f" o:connecttype="none"/>
            <o:lock v:ext="edit" shapetype="t"/>
          </v:shapetype>
          <v:shape id="Straight Arrow Connector 35" o:spid="_x0000_s1193" type="#_x0000_t32" style="position:absolute;margin-left:231.9pt;margin-top:10.7pt;width:3.45pt;height:344.1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"/>
        </w:pict>
      </w:r>
    </w:p>
    <w:p w:rsidR="0086563F" w:rsidRPr="00EE498C" w:rsidRDefault="0086563F" w:rsidP="0086563F">
      <w:pPr>
        <w:shd w:val="clear" w:color="auto" w:fill="FFFFFF"/>
        <w:snapToGrid w:val="0"/>
        <w:ind w:right="6336"/>
        <w:jc w:val="center"/>
        <w:rPr>
          <w:rFonts w:ascii="Bookman Old Style" w:hAnsi="Bookman Old Style"/>
          <w:color w:val="FF0000"/>
        </w:rPr>
      </w:pPr>
    </w:p>
    <w:p w:rsidR="0086563F" w:rsidRPr="00EE498C" w:rsidRDefault="009F3BBE" w:rsidP="0086563F">
      <w:pPr>
        <w:shd w:val="clear" w:color="auto" w:fill="FFFFFF"/>
        <w:snapToGrid w:val="0"/>
        <w:ind w:right="6336"/>
        <w:jc w:val="center"/>
        <w:rPr>
          <w:rFonts w:ascii="Bookman Old Style" w:hAnsi="Bookman Old Style"/>
          <w:color w:val="FF0000"/>
        </w:rPr>
      </w:pPr>
      <w:r>
        <w:rPr>
          <w:noProof/>
        </w:rPr>
        <w:pict>
          <v:shape id="Straight Arrow Connector 34" o:spid="_x0000_s1195" type="#_x0000_t32" style="position:absolute;left:0;text-align:left;margin-left:371.55pt;margin-top:12pt;width:0;height:29.2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"/>
        </w:pict>
      </w:r>
      <w:r>
        <w:rPr>
          <w:noProof/>
        </w:rPr>
        <w:pict>
          <v:shape id="Straight Arrow Connector 33" o:spid="_x0000_s1194" type="#_x0000_t32" style="position:absolute;left:0;text-align:left;margin-left:231.6pt;margin-top:12pt;width:139.95pt;height:0;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"/>
        </w:pict>
      </w:r>
    </w:p>
    <w:p w:rsidR="0086563F" w:rsidRPr="00EE498C" w:rsidRDefault="009F3BBE" w:rsidP="0086563F">
      <w:pPr>
        <w:shd w:val="clear" w:color="auto" w:fill="FFFFFF"/>
        <w:snapToGrid w:val="0"/>
        <w:ind w:right="6336"/>
        <w:rPr>
          <w:rFonts w:ascii="Bookman Old Style" w:hAnsi="Bookman Old Style"/>
          <w:color w:val="FF0000"/>
        </w:rPr>
      </w:pPr>
      <w:r>
        <w:rPr>
          <w:noProof/>
        </w:rPr>
        <w:pict>
          <v:rect id="Rectangle 32" o:spid="_x0000_s1196" style="position:absolute;margin-left:318.45pt;margin-top:13.75pt;width:109.4pt;height:58.8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">
            <v:textbox style="mso-next-textbox:#Rectangle 32">
              <w:txbxContent>
                <w:p w:rsidR="00A92755" w:rsidRPr="00E12A97" w:rsidRDefault="00A92755" w:rsidP="0086563F">
                  <w:pPr>
                    <w:jc w:val="center"/>
                    <w:rPr>
                      <w:rFonts w:ascii="Bookman Old Style" w:hAnsi="Bookman Old Style"/>
                      <w:sz w:val="14"/>
                    </w:rPr>
                  </w:pPr>
                </w:p>
                <w:p w:rsidR="00A92755" w:rsidRPr="00E12A97" w:rsidRDefault="00A92755" w:rsidP="0086563F">
                  <w:pPr>
                    <w:jc w:val="center"/>
                    <w:rPr>
                      <w:rFonts w:ascii="Bookman Old Style" w:hAnsi="Bookman Old Style"/>
                    </w:rPr>
                  </w:pPr>
                  <w:r w:rsidRPr="00E12A97">
                    <w:rPr>
                      <w:rFonts w:ascii="Bookman Old Style" w:hAnsi="Bookman Old Style"/>
                    </w:rPr>
                    <w:t>SEKRETARIAT DESA</w:t>
                  </w:r>
                </w:p>
              </w:txbxContent>
            </v:textbox>
          </v:rect>
        </w:pict>
      </w:r>
    </w:p>
    <w:p w:rsidR="0086563F" w:rsidRPr="00EE498C" w:rsidRDefault="0086563F" w:rsidP="0086563F">
      <w:pPr>
        <w:shd w:val="clear" w:color="auto" w:fill="FFFFFF"/>
        <w:snapToGrid w:val="0"/>
        <w:ind w:right="6336"/>
        <w:jc w:val="center"/>
        <w:rPr>
          <w:rFonts w:ascii="Bookman Old Style" w:hAnsi="Bookman Old Style"/>
          <w:color w:val="FF0000"/>
        </w:rPr>
      </w:pPr>
    </w:p>
    <w:p w:rsidR="0086563F" w:rsidRPr="00EE498C" w:rsidRDefault="009F3BBE" w:rsidP="0086563F">
      <w:pPr>
        <w:shd w:val="clear" w:color="auto" w:fill="FFFFFF"/>
        <w:snapToGrid w:val="0"/>
        <w:ind w:right="6336"/>
        <w:rPr>
          <w:rFonts w:ascii="Bookman Old Style" w:hAnsi="Bookman Old Style"/>
          <w:color w:val="FF0000"/>
        </w:rPr>
      </w:pPr>
      <w:r>
        <w:rPr>
          <w:noProof/>
        </w:rPr>
        <w:pict>
          <v:shape id="Straight Arrow Connector 31" o:spid="_x0000_s1197" type="#_x0000_t32" style="position:absolute;margin-left:371.75pt;margin-top:22.75pt;width:0;height:26.3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"/>
        </w:pict>
      </w:r>
    </w:p>
    <w:p w:rsidR="0086563F" w:rsidRPr="00EE498C" w:rsidRDefault="0086563F" w:rsidP="0086563F">
      <w:pPr>
        <w:shd w:val="clear" w:color="auto" w:fill="FFFFFF"/>
        <w:snapToGrid w:val="0"/>
        <w:ind w:right="6336"/>
        <w:jc w:val="center"/>
        <w:rPr>
          <w:rFonts w:ascii="Bookman Old Style" w:hAnsi="Bookman Old Style"/>
          <w:color w:val="FF0000"/>
        </w:rPr>
      </w:pPr>
    </w:p>
    <w:p w:rsidR="0086563F" w:rsidRPr="00EE498C" w:rsidRDefault="009F3BBE" w:rsidP="0086563F">
      <w:pPr>
        <w:shd w:val="clear" w:color="auto" w:fill="FFFFFF"/>
        <w:snapToGrid w:val="0"/>
        <w:ind w:right="6336"/>
        <w:jc w:val="center"/>
        <w:rPr>
          <w:rFonts w:ascii="Bookman Old Style" w:hAnsi="Bookman Old Style"/>
          <w:color w:val="FF0000"/>
        </w:rPr>
      </w:pPr>
      <w:r>
        <w:rPr>
          <w:noProof/>
        </w:rPr>
        <w:pict>
          <v:shape id="Straight Arrow Connector 30" o:spid="_x0000_s1203" type="#_x0000_t32" style="position:absolute;left:0;text-align:left;margin-left:447.2pt;margin-top:2.85pt;width:0;height:28.3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"/>
        </w:pict>
      </w:r>
      <w:r>
        <w:rPr>
          <w:noProof/>
        </w:rPr>
        <w:pict>
          <v:shape id="Straight Arrow Connector 37" o:spid="_x0000_s1221" type="#_x0000_t32" style="position:absolute;left:0;text-align:left;margin-left:371.75pt;margin-top:2.9pt;width:0;height:28.3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"/>
        </w:pict>
      </w:r>
      <w:r>
        <w:rPr>
          <w:noProof/>
        </w:rPr>
        <w:pict>
          <v:shape id="Straight Arrow Connector 29" o:spid="_x0000_s1202" type="#_x0000_t32" style="position:absolute;left:0;text-align:left;margin-left:288.65pt;margin-top:2.85pt;width:0;height:28.3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"/>
        </w:pict>
      </w:r>
      <w:r>
        <w:rPr>
          <w:noProof/>
        </w:rPr>
        <w:pict>
          <v:shape id="Straight Arrow Connector 28" o:spid="_x0000_s1198" type="#_x0000_t32" style="position:absolute;left:0;text-align:left;margin-left:288.7pt;margin-top:3.2pt;width:158.25pt;height:0;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F5JQIAAEw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"/>
        </w:pict>
      </w:r>
    </w:p>
    <w:p w:rsidR="0086563F" w:rsidRPr="00EE498C" w:rsidRDefault="009F3BBE" w:rsidP="0086563F">
      <w:pPr>
        <w:shd w:val="clear" w:color="auto" w:fill="FFFFFF"/>
        <w:snapToGrid w:val="0"/>
        <w:ind w:right="6336"/>
        <w:rPr>
          <w:rFonts w:ascii="Bookman Old Style" w:hAnsi="Bookman Old Style"/>
          <w:color w:val="FF0000"/>
        </w:rPr>
      </w:pPr>
      <w:r>
        <w:rPr>
          <w:noProof/>
        </w:rPr>
        <w:pict>
          <v:rect id="Rectangle 27" o:spid="_x0000_s1201" style="position:absolute;margin-left:383.3pt;margin-top:6.75pt;width:70.6pt;height:51.65pt;z-index:251872256;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">
            <v:textbox style="mso-next-textbox:#Rectangle 27">
              <w:txbxContent>
                <w:p w:rsidR="00A92755" w:rsidRPr="00984096" w:rsidRDefault="00A92755" w:rsidP="0086563F">
                  <w:pPr>
                    <w:jc w:val="center"/>
                    <w:rPr>
                      <w:rFonts w:ascii="Bookman Old Style" w:hAnsi="Bookman Old Style"/>
                      <w:sz w:val="16"/>
                      <w:szCs w:val="16"/>
                    </w:rPr>
                  </w:pPr>
                  <w:r w:rsidRPr="00984096">
                    <w:rPr>
                      <w:rFonts w:ascii="Bookman Old Style" w:hAnsi="Bookman Old Style"/>
                      <w:sz w:val="16"/>
                      <w:szCs w:val="16"/>
                    </w:rPr>
                    <w:t>KEPALA URUSAN</w:t>
                  </w:r>
                </w:p>
                <w:p w:rsidR="00A92755" w:rsidRPr="00213E6A" w:rsidRDefault="00A92755" w:rsidP="0086563F">
                  <w:pPr>
                    <w:jc w:val="center"/>
                    <w:rPr>
                      <w:sz w:val="32"/>
                    </w:rPr>
                  </w:pPr>
                  <w:r w:rsidRPr="00984096">
                    <w:rPr>
                      <w:rFonts w:ascii="Bookman Old Style" w:eastAsia="SimSun" w:hAnsi="Bookman Old Style" w:cs="Bookman Old Style"/>
                      <w:sz w:val="16"/>
                      <w:szCs w:val="16"/>
                    </w:rPr>
                    <w:t>PERENCANAAN</w:t>
                  </w:r>
                </w:p>
              </w:txbxContent>
            </v:textbox>
          </v:rect>
        </w:pict>
      </w:r>
      <w:r>
        <w:rPr>
          <w:noProof/>
        </w:rPr>
        <w:pict>
          <v:rect id="Rectangle 26" o:spid="_x0000_s1199" style="position:absolute;margin-left:313.5pt;margin-top:6.75pt;width:69.8pt;height:51.65pt;z-index:2518702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">
            <v:textbox style="mso-next-textbox:#Rectangle 26">
              <w:txbxContent>
                <w:p w:rsidR="00A92755" w:rsidRPr="00984096" w:rsidRDefault="00A92755" w:rsidP="0086563F">
                  <w:pPr>
                    <w:jc w:val="center"/>
                    <w:rPr>
                      <w:sz w:val="16"/>
                      <w:szCs w:val="16"/>
                    </w:rPr>
                  </w:pPr>
                  <w:r w:rsidRPr="00984096">
                    <w:rPr>
                      <w:rFonts w:ascii="Bookman Old Style" w:hAnsi="Bookman Old Style"/>
                      <w:sz w:val="16"/>
                      <w:szCs w:val="16"/>
                    </w:rPr>
                    <w:t>KEPALA URUSAN</w:t>
                  </w:r>
                  <w:r w:rsidRPr="00984096">
                    <w:rPr>
                      <w:rFonts w:ascii="Bookman Old Style" w:eastAsia="SimSun" w:hAnsi="Bookman Old Style" w:cs="Bookman Old Style"/>
                      <w:sz w:val="16"/>
                      <w:szCs w:val="16"/>
                    </w:rPr>
                    <w:t xml:space="preserve"> KEUANGAN</w:t>
                  </w:r>
                </w:p>
              </w:txbxContent>
            </v:textbox>
          </v:rect>
        </w:pict>
      </w:r>
      <w:r>
        <w:rPr>
          <w:noProof/>
        </w:rPr>
        <w:pict>
          <v:rect id="Rectangle 25" o:spid="_x0000_s1200" style="position:absolute;margin-left:235.25pt;margin-top:6.35pt;width:78.25pt;height:51.65pt;z-index:2518712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">
            <v:textbox style="mso-next-textbox:#Rectangle 25">
              <w:txbxContent>
                <w:p w:rsidR="00A92755" w:rsidRPr="00984096" w:rsidRDefault="00A92755" w:rsidP="0086563F">
                  <w:pPr>
                    <w:jc w:val="center"/>
                    <w:rPr>
                      <w:rFonts w:ascii="Bookman Old Style" w:hAnsi="Bookman Old Style"/>
                      <w:sz w:val="16"/>
                      <w:szCs w:val="16"/>
                    </w:rPr>
                  </w:pPr>
                  <w:r w:rsidRPr="00984096">
                    <w:rPr>
                      <w:rFonts w:ascii="Bookman Old Style" w:hAnsi="Bookman Old Style"/>
                      <w:sz w:val="16"/>
                      <w:szCs w:val="16"/>
                    </w:rPr>
                    <w:t>KEPALA URUSAN</w:t>
                  </w:r>
                  <w:r w:rsidRPr="00984096">
                    <w:rPr>
                      <w:rFonts w:ascii="Bookman Old Style" w:eastAsia="SimSun" w:hAnsi="Bookman Old Style" w:cs="Bookman Old Style"/>
                      <w:sz w:val="16"/>
                      <w:szCs w:val="16"/>
                    </w:rPr>
                    <w:t xml:space="preserve"> TATA USAHA DAN UMUM</w:t>
                  </w:r>
                </w:p>
              </w:txbxContent>
            </v:textbox>
          </v:rect>
        </w:pict>
      </w:r>
    </w:p>
    <w:p w:rsidR="0086563F" w:rsidRPr="00EE498C" w:rsidRDefault="0086563F" w:rsidP="0086563F">
      <w:pPr>
        <w:shd w:val="clear" w:color="auto" w:fill="FFFFFF"/>
        <w:snapToGrid w:val="0"/>
        <w:ind w:right="6336"/>
        <w:rPr>
          <w:rFonts w:ascii="Bookman Old Style" w:hAnsi="Bookman Old Style"/>
          <w:color w:val="FF0000"/>
        </w:rPr>
      </w:pPr>
    </w:p>
    <w:p w:rsidR="0086563F" w:rsidRPr="00EE498C" w:rsidRDefault="009F3BBE" w:rsidP="0086563F">
      <w:pPr>
        <w:shd w:val="clear" w:color="auto" w:fill="FFFFFF"/>
        <w:snapToGrid w:val="0"/>
        <w:ind w:right="6336"/>
        <w:jc w:val="center"/>
        <w:rPr>
          <w:rFonts w:ascii="Bookman Old Style" w:hAnsi="Bookman Old Style"/>
          <w:color w:val="FF0000"/>
        </w:rPr>
      </w:pPr>
      <w:r>
        <w:rPr>
          <w:noProof/>
        </w:rPr>
        <w:pict>
          <v:shape id="Straight Arrow Connector 21" o:spid="_x0000_s1205" type="#_x0000_t32" style="position:absolute;left:0;text-align:left;margin-left:36.65pt;margin-top:2.4pt;width:0;height:31.8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"/>
        </w:pict>
      </w:r>
      <w:r>
        <w:rPr>
          <w:noProof/>
        </w:rPr>
        <w:pict>
          <v:shape id="Straight Arrow Connector 23" o:spid="_x0000_s1207" type="#_x0000_t32" style="position:absolute;left:0;text-align:left;margin-left:108.65pt;margin-top:2.4pt;width:0;height:29.7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"/>
        </w:pict>
      </w:r>
      <w:r>
        <w:rPr>
          <w:noProof/>
        </w:rPr>
        <w:pict>
          <v:shape id="Straight Arrow Connector 24" o:spid="_x0000_s1210" type="#_x0000_t32" style="position:absolute;left:0;text-align:left;margin-left:183.45pt;margin-top:3.1pt;width:0;height:27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"/>
        </w:pict>
      </w:r>
      <w:r>
        <w:rPr>
          <w:noProof/>
        </w:rPr>
        <w:pict>
          <v:shape id="Straight Arrow Connector 22" o:spid="_x0000_s1204" type="#_x0000_t32" style="position:absolute;left:0;text-align:left;margin-left:36.7pt;margin-top:2.05pt;width:194.9pt;height:0;flip:x;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"/>
        </w:pict>
      </w:r>
    </w:p>
    <w:p w:rsidR="0086563F" w:rsidRPr="00EE498C" w:rsidRDefault="009F3BBE" w:rsidP="0086563F">
      <w:pPr>
        <w:shd w:val="clear" w:color="auto" w:fill="FFFFFF"/>
        <w:snapToGrid w:val="0"/>
        <w:ind w:right="6336"/>
        <w:jc w:val="center"/>
        <w:rPr>
          <w:rFonts w:ascii="Bookman Old Style" w:hAnsi="Bookman Old Style"/>
          <w:color w:val="FF0000"/>
        </w:rPr>
      </w:pPr>
      <w:r>
        <w:rPr>
          <w:noProof/>
        </w:rPr>
        <w:pict>
          <v:rect id="Rectangle 20" o:spid="_x0000_s1209" style="position:absolute;left:0;text-align:left;margin-left:150.45pt;margin-top:9.6pt;width:71.25pt;height:54.5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">
            <v:textbox style="mso-next-textbox:#Rectangle 20">
              <w:txbxContent>
                <w:p w:rsidR="00A92755" w:rsidRPr="00984096" w:rsidRDefault="00A92755" w:rsidP="0086563F">
                  <w:pPr>
                    <w:jc w:val="center"/>
                    <w:rPr>
                      <w:rFonts w:ascii="Bookman Old Style" w:hAnsi="Bookman Old Style"/>
                      <w:sz w:val="16"/>
                      <w:szCs w:val="16"/>
                    </w:rPr>
                  </w:pPr>
                  <w:r w:rsidRPr="00984096">
                    <w:rPr>
                      <w:rFonts w:ascii="Bookman Old Style" w:hAnsi="Bookman Old Style"/>
                      <w:sz w:val="16"/>
                      <w:szCs w:val="16"/>
                    </w:rPr>
                    <w:t>KEPALA SEKSI</w:t>
                  </w:r>
                  <w:r w:rsidRPr="00984096">
                    <w:rPr>
                      <w:rFonts w:ascii="Bookman Old Style" w:hAnsi="Bookman Old Style"/>
                      <w:sz w:val="16"/>
                      <w:szCs w:val="16"/>
                      <w:lang w:val="id-ID"/>
                    </w:rPr>
                    <w:t>PELAYANAN</w:t>
                  </w:r>
                </w:p>
                <w:p w:rsidR="00A92755" w:rsidRDefault="00A92755" w:rsidP="0086563F"/>
              </w:txbxContent>
            </v:textbox>
          </v:rect>
        </w:pict>
      </w:r>
      <w:r>
        <w:rPr>
          <w:noProof/>
        </w:rPr>
        <w:pict>
          <v:rect id="Rectangle 19" o:spid="_x0000_s1206" style="position:absolute;left:0;text-align:left;margin-left:3.35pt;margin-top:9.6pt;width:66.55pt;height:54.5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">
            <v:textbox style="mso-next-textbox:#Rectangle 19">
              <w:txbxContent>
                <w:p w:rsidR="00A92755" w:rsidRPr="00984096" w:rsidRDefault="00A92755" w:rsidP="0086563F">
                  <w:pPr>
                    <w:jc w:val="center"/>
                    <w:rPr>
                      <w:rFonts w:ascii="Bookman Old Style" w:hAnsi="Bookman Old Style"/>
                      <w:sz w:val="16"/>
                      <w:szCs w:val="16"/>
                    </w:rPr>
                  </w:pPr>
                  <w:r w:rsidRPr="00984096">
                    <w:rPr>
                      <w:rFonts w:ascii="Bookman Old Style" w:hAnsi="Bookman Old Style"/>
                      <w:sz w:val="16"/>
                      <w:szCs w:val="16"/>
                    </w:rPr>
                    <w:t>KEPALA SEKSI</w:t>
                  </w:r>
                  <w:r w:rsidRPr="00984096">
                    <w:rPr>
                      <w:rFonts w:ascii="Bookman Old Style" w:hAnsi="Bookman Old Style"/>
                      <w:sz w:val="16"/>
                      <w:szCs w:val="16"/>
                      <w:lang w:val="id-ID"/>
                    </w:rPr>
                    <w:t xml:space="preserve"> PEMERINTAHAN</w:t>
                  </w:r>
                </w:p>
              </w:txbxContent>
            </v:textbox>
          </v:rect>
        </w:pict>
      </w:r>
      <w:r>
        <w:rPr>
          <w:noProof/>
        </w:rPr>
        <w:pict>
          <v:rect id="Rectangle 18" o:spid="_x0000_s1208" style="position:absolute;left:0;text-align:left;margin-left:75.55pt;margin-top:9.6pt;width:66.55pt;height:54.5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">
            <v:textbox style="mso-next-textbox:#Rectangle 18">
              <w:txbxContent>
                <w:p w:rsidR="00A92755" w:rsidRPr="00984096" w:rsidRDefault="00A92755" w:rsidP="0086563F">
                  <w:pPr>
                    <w:jc w:val="center"/>
                    <w:rPr>
                      <w:rFonts w:ascii="Bookman Old Style" w:hAnsi="Bookman Old Style"/>
                      <w:sz w:val="16"/>
                      <w:szCs w:val="16"/>
                    </w:rPr>
                  </w:pPr>
                  <w:r w:rsidRPr="00984096">
                    <w:rPr>
                      <w:rFonts w:ascii="Bookman Old Style" w:hAnsi="Bookman Old Style"/>
                      <w:sz w:val="16"/>
                      <w:szCs w:val="16"/>
                    </w:rPr>
                    <w:t>KEPALA SEKSI</w:t>
                  </w:r>
                  <w:r w:rsidRPr="00984096">
                    <w:rPr>
                      <w:rFonts w:ascii="Bookman Old Style" w:hAnsi="Bookman Old Style"/>
                      <w:sz w:val="16"/>
                      <w:szCs w:val="16"/>
                      <w:lang w:val="id-ID"/>
                    </w:rPr>
                    <w:t>KESEJAHTERAAN</w:t>
                  </w:r>
                </w:p>
                <w:p w:rsidR="00A92755" w:rsidRDefault="00A92755" w:rsidP="0086563F"/>
              </w:txbxContent>
            </v:textbox>
          </v:rect>
        </w:pict>
      </w:r>
    </w:p>
    <w:p w:rsidR="0086563F" w:rsidRPr="00EE498C" w:rsidRDefault="0086563F" w:rsidP="0086563F">
      <w:pPr>
        <w:shd w:val="clear" w:color="auto" w:fill="FFFFFF"/>
        <w:snapToGrid w:val="0"/>
        <w:ind w:right="6336"/>
        <w:jc w:val="center"/>
        <w:rPr>
          <w:rFonts w:ascii="Bookman Old Style" w:hAnsi="Bookman Old Style"/>
          <w:color w:val="FF0000"/>
        </w:rPr>
      </w:pPr>
    </w:p>
    <w:p w:rsidR="0086563F" w:rsidRDefault="009F3BBE" w:rsidP="0086563F">
      <w:pPr>
        <w:rPr>
          <w:color w:val="FF0000"/>
        </w:rPr>
      </w:pPr>
      <w:r>
        <w:rPr>
          <w:noProof/>
        </w:rPr>
        <w:pict>
          <v:shape id="Straight Arrow Connector 17" o:spid="_x0000_s1220" type="#_x0000_t32" style="position:absolute;margin-left:235.25pt;margin-top:.15pt;width:0;height:7.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"/>
        </w:pict>
      </w:r>
    </w:p>
    <w:p w:rsidR="0086563F" w:rsidRPr="00EE498C" w:rsidRDefault="009F3BBE" w:rsidP="0086563F">
      <w:pPr>
        <w:rPr>
          <w:color w:val="FF0000"/>
        </w:rPr>
      </w:pPr>
      <w:r>
        <w:rPr>
          <w:noProof/>
        </w:rPr>
        <w:pict>
          <v:shape id="Straight Arrow Connector 16" o:spid="_x0000_s1215" type="#_x0000_t32" style="position:absolute;margin-left:427.95pt;margin-top:5.8pt;width:0;height:27.7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"/>
        </w:pict>
      </w:r>
      <w:r>
        <w:rPr>
          <w:noProof/>
        </w:rPr>
        <w:pict>
          <v:shape id="Straight Arrow Connector 15" o:spid="_x0000_s1218" type="#_x0000_t32" style="position:absolute;margin-left:295.4pt;margin-top:5.8pt;width:0;height:23.1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"/>
        </w:pict>
      </w:r>
      <w:r>
        <w:rPr>
          <w:noProof/>
        </w:rPr>
        <w:pict>
          <v:shape id="Straight Arrow Connector 14" o:spid="_x0000_s1217" type="#_x0000_t32" style="position:absolute;margin-left:166.95pt;margin-top:5.8pt;width:0;height:23.1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"/>
        </w:pict>
      </w:r>
      <w:r>
        <w:rPr>
          <w:noProof/>
        </w:rPr>
        <w:pict>
          <v:shape id="Straight Arrow Connector 13" o:spid="_x0000_s1214" type="#_x0000_t32" style="position:absolute;margin-left:46.45pt;margin-top:5.8pt;width:0;height:23.1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"/>
        </w:pict>
      </w:r>
      <w:r>
        <w:rPr>
          <w:noProof/>
        </w:rPr>
        <w:pict>
          <v:shape id="Straight Arrow Connector 12" o:spid="_x0000_s1219" type="#_x0000_t32" style="position:absolute;margin-left:46.45pt;margin-top:5.8pt;width:381.5pt;height:0;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TLJQIAAEw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"/>
        </w:pict>
      </w:r>
    </w:p>
    <w:p w:rsidR="0086563F" w:rsidRPr="00EE498C" w:rsidRDefault="009F3BBE" w:rsidP="0086563F">
      <w:pPr>
        <w:rPr>
          <w:color w:val="FF0000"/>
        </w:rPr>
      </w:pPr>
      <w:r>
        <w:rPr>
          <w:noProof/>
        </w:rPr>
        <w:pict>
          <v:oval id="Oval 8" o:spid="_x0000_s1211" style="position:absolute;margin-left:3.45pt;margin-top:1.35pt;width:101.05pt;height:105.8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">
            <v:textbox style="mso-next-textbox:#Oval 8">
              <w:txbxContent>
                <w:p w:rsidR="00A92755" w:rsidRPr="0045673F" w:rsidRDefault="00A92755" w:rsidP="0086563F">
                  <w:pPr>
                    <w:jc w:val="center"/>
                    <w:rPr>
                      <w:sz w:val="14"/>
                      <w:lang w:val="id-ID"/>
                    </w:rPr>
                  </w:pPr>
                </w:p>
                <w:p w:rsidR="00A92755" w:rsidRPr="00D32258" w:rsidRDefault="00A92755" w:rsidP="0086563F">
                  <w:pPr>
                    <w:jc w:val="center"/>
                    <w:rPr>
                      <w:rFonts w:ascii="Bookman Old Style" w:hAnsi="Bookman Old Style"/>
                      <w:sz w:val="16"/>
                      <w:szCs w:val="16"/>
                      <w:lang w:val="id-ID"/>
                    </w:rPr>
                  </w:pPr>
                  <w:r w:rsidRPr="00D32258">
                    <w:rPr>
                      <w:rFonts w:ascii="Bookman Old Style" w:hAnsi="Bookman Old Style"/>
                      <w:sz w:val="16"/>
                      <w:szCs w:val="16"/>
                      <w:lang w:val="id-ID"/>
                    </w:rPr>
                    <w:t xml:space="preserve">KELIHAN </w:t>
                  </w:r>
                  <w:r w:rsidRPr="00D32258">
                    <w:rPr>
                      <w:rFonts w:ascii="Bookman Old Style" w:hAnsi="Bookman Old Style"/>
                      <w:sz w:val="16"/>
                      <w:szCs w:val="16"/>
                    </w:rPr>
                    <w:t xml:space="preserve">BANJAR DINAS </w:t>
                  </w:r>
                  <w:r w:rsidRPr="009D1FAE">
                    <w:rPr>
                      <w:rFonts w:ascii="Bookman Old Style" w:hAnsi="Bookman Old Style"/>
                      <w:sz w:val="16"/>
                      <w:szCs w:val="16"/>
                    </w:rPr>
                    <w:t>SENGGUAN</w:t>
                  </w:r>
                </w:p>
                <w:p w:rsidR="00A92755" w:rsidRDefault="00A92755" w:rsidP="0086563F"/>
              </w:txbxContent>
            </v:textbox>
          </v:oval>
        </w:pict>
      </w:r>
      <w:r>
        <w:rPr>
          <w:noProof/>
        </w:rPr>
        <w:pict>
          <v:oval id="Oval 9" o:spid="_x0000_s1212" style="position:absolute;margin-left:129.45pt;margin-top:1.35pt;width:101.75pt;height:105.8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">
            <v:textbox style="mso-next-textbox:#Oval 9">
              <w:txbxContent>
                <w:p w:rsidR="00A92755" w:rsidRPr="0045673F" w:rsidRDefault="00A92755" w:rsidP="0086563F">
                  <w:pPr>
                    <w:jc w:val="center"/>
                    <w:rPr>
                      <w:sz w:val="14"/>
                      <w:lang w:val="id-ID"/>
                    </w:rPr>
                  </w:pPr>
                </w:p>
                <w:p w:rsidR="00A92755" w:rsidRPr="00E12A97" w:rsidRDefault="00A92755" w:rsidP="0086563F">
                  <w:pPr>
                    <w:jc w:val="center"/>
                    <w:rPr>
                      <w:rFonts w:ascii="Bookman Old Style" w:hAnsi="Bookman Old Style"/>
                      <w:lang w:val="id-ID"/>
                    </w:rPr>
                  </w:pPr>
                  <w:r w:rsidRPr="00D32258">
                    <w:rPr>
                      <w:rFonts w:ascii="Bookman Old Style" w:hAnsi="Bookman Old Style"/>
                      <w:sz w:val="16"/>
                      <w:szCs w:val="16"/>
                      <w:lang w:val="id-ID"/>
                    </w:rPr>
                    <w:t xml:space="preserve">KELIHAN </w:t>
                  </w:r>
                  <w:r w:rsidRPr="00D32258">
                    <w:rPr>
                      <w:rFonts w:ascii="Bookman Old Style" w:hAnsi="Bookman Old Style"/>
                      <w:sz w:val="16"/>
                      <w:szCs w:val="16"/>
                    </w:rPr>
                    <w:t xml:space="preserve">BANJAR DINAS </w:t>
                  </w:r>
                  <w:r w:rsidRPr="009D1FAE">
                    <w:rPr>
                      <w:rFonts w:ascii="Bookman Old Style" w:hAnsi="Bookman Old Style"/>
                      <w:sz w:val="16"/>
                      <w:szCs w:val="16"/>
                    </w:rPr>
                    <w:t>METULIS</w:t>
                  </w:r>
                </w:p>
                <w:p w:rsidR="00A92755" w:rsidRDefault="00A92755" w:rsidP="0086563F"/>
              </w:txbxContent>
            </v:textbox>
          </v:oval>
        </w:pict>
      </w:r>
      <w:r>
        <w:rPr>
          <w:noProof/>
        </w:rPr>
        <w:pict>
          <v:oval id="Oval 11" o:spid="_x0000_s1216" style="position:absolute;margin-left:386.3pt;margin-top:6.2pt;width:92.05pt;height:101.0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">
            <v:textbox style="mso-next-textbox:#Oval 11">
              <w:txbxContent>
                <w:p w:rsidR="00A92755" w:rsidRPr="0045673F" w:rsidRDefault="00A92755" w:rsidP="0086563F">
                  <w:pPr>
                    <w:jc w:val="center"/>
                    <w:rPr>
                      <w:sz w:val="14"/>
                      <w:lang w:val="id-ID"/>
                    </w:rPr>
                  </w:pPr>
                </w:p>
                <w:p w:rsidR="00A92755" w:rsidRPr="009D1FAE" w:rsidRDefault="00A92755" w:rsidP="0086563F">
                  <w:pPr>
                    <w:jc w:val="center"/>
                    <w:rPr>
                      <w:rFonts w:ascii="Bookman Old Style" w:hAnsi="Bookman Old Style"/>
                      <w:lang w:val="id-ID"/>
                    </w:rPr>
                  </w:pPr>
                  <w:r w:rsidRPr="00D32258">
                    <w:rPr>
                      <w:rFonts w:ascii="Bookman Old Style" w:hAnsi="Bookman Old Style"/>
                      <w:sz w:val="16"/>
                      <w:szCs w:val="16"/>
                      <w:lang w:val="id-ID"/>
                    </w:rPr>
                    <w:t xml:space="preserve">KELIHAN </w:t>
                  </w:r>
                  <w:r w:rsidRPr="00D32258">
                    <w:rPr>
                      <w:rFonts w:ascii="Bookman Old Style" w:hAnsi="Bookman Old Style"/>
                      <w:sz w:val="16"/>
                      <w:szCs w:val="16"/>
                    </w:rPr>
                    <w:t xml:space="preserve">BANJAR DINAS </w:t>
                  </w:r>
                  <w:r w:rsidRPr="009D1FAE">
                    <w:rPr>
                      <w:rFonts w:ascii="Bookman Old Style" w:hAnsi="Bookman Old Style"/>
                      <w:sz w:val="16"/>
                      <w:szCs w:val="16"/>
                    </w:rPr>
                    <w:t>KAYEHAN</w:t>
                  </w:r>
                </w:p>
                <w:p w:rsidR="00A92755" w:rsidRDefault="00A92755" w:rsidP="0086563F"/>
              </w:txbxContent>
            </v:textbox>
          </v:oval>
        </w:pict>
      </w:r>
      <w:r>
        <w:rPr>
          <w:noProof/>
        </w:rPr>
        <w:pict>
          <v:oval id="Oval 10" o:spid="_x0000_s1213" style="position:absolute;margin-left:258.9pt;margin-top:1.4pt;width:96.9pt;height:100.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">
            <v:textbox style="mso-next-textbox:#Oval 10">
              <w:txbxContent>
                <w:p w:rsidR="00A92755" w:rsidRPr="0045673F" w:rsidRDefault="00A92755" w:rsidP="0086563F">
                  <w:pPr>
                    <w:jc w:val="center"/>
                    <w:rPr>
                      <w:sz w:val="14"/>
                      <w:lang w:val="id-ID"/>
                    </w:rPr>
                  </w:pPr>
                </w:p>
                <w:p w:rsidR="00A92755" w:rsidRPr="00E12A97" w:rsidRDefault="00A92755" w:rsidP="0086563F">
                  <w:pPr>
                    <w:jc w:val="center"/>
                    <w:rPr>
                      <w:rFonts w:ascii="Bookman Old Style" w:hAnsi="Bookman Old Style"/>
                      <w:lang w:val="id-ID"/>
                    </w:rPr>
                  </w:pPr>
                  <w:r w:rsidRPr="00D32258">
                    <w:rPr>
                      <w:rFonts w:ascii="Bookman Old Style" w:hAnsi="Bookman Old Style"/>
                      <w:sz w:val="16"/>
                      <w:szCs w:val="16"/>
                      <w:lang w:val="id-ID"/>
                    </w:rPr>
                    <w:t xml:space="preserve">KELIHAN </w:t>
                  </w:r>
                  <w:r w:rsidRPr="00D32258">
                    <w:rPr>
                      <w:rFonts w:ascii="Bookman Old Style" w:hAnsi="Bookman Old Style"/>
                      <w:sz w:val="16"/>
                      <w:szCs w:val="16"/>
                    </w:rPr>
                    <w:t xml:space="preserve">BANJAR DINAS </w:t>
                  </w:r>
                  <w:r w:rsidRPr="009D1FAE">
                    <w:rPr>
                      <w:rFonts w:ascii="Bookman Old Style" w:hAnsi="Bookman Old Style"/>
                      <w:sz w:val="16"/>
                      <w:szCs w:val="16"/>
                    </w:rPr>
                    <w:t>PASEKAN</w:t>
                  </w:r>
                </w:p>
                <w:p w:rsidR="00A92755" w:rsidRDefault="00A92755" w:rsidP="0086563F"/>
              </w:txbxContent>
            </v:textbox>
          </v:oval>
        </w:pict>
      </w:r>
    </w:p>
    <w:p w:rsidR="0086563F" w:rsidRPr="00EE498C" w:rsidRDefault="0086563F" w:rsidP="0086563F">
      <w:pPr>
        <w:rPr>
          <w:color w:val="FF0000"/>
        </w:rPr>
      </w:pPr>
    </w:p>
    <w:p w:rsidR="0086563F" w:rsidRPr="00EE498C" w:rsidRDefault="0086563F" w:rsidP="0086563F">
      <w:pPr>
        <w:rPr>
          <w:color w:val="FF0000"/>
        </w:rPr>
      </w:pPr>
    </w:p>
    <w:p w:rsidR="0086563F" w:rsidRPr="00EE498C" w:rsidRDefault="0086563F" w:rsidP="0086563F">
      <w:pPr>
        <w:rPr>
          <w:color w:val="FF0000"/>
        </w:rPr>
      </w:pPr>
    </w:p>
    <w:p w:rsidR="0086563F" w:rsidRDefault="0086563F" w:rsidP="0086563F">
      <w:pPr>
        <w:tabs>
          <w:tab w:val="left" w:pos="540"/>
        </w:tabs>
        <w:spacing w:after="0" w:line="360" w:lineRule="auto"/>
        <w:jc w:val="both"/>
        <w:rPr>
          <w:rFonts w:ascii="Bookman Old Style" w:eastAsia="Times New Roman" w:hAnsi="Bookman Old Style" w:cs="Times New Roman"/>
          <w:sz w:val="24"/>
          <w:szCs w:val="24"/>
        </w:rPr>
      </w:pPr>
    </w:p>
    <w:p w:rsidR="0086563F" w:rsidRDefault="0086563F" w:rsidP="0086563F">
      <w:pPr>
        <w:tabs>
          <w:tab w:val="left" w:pos="540"/>
        </w:tabs>
        <w:spacing w:after="0" w:line="360" w:lineRule="auto"/>
        <w:jc w:val="both"/>
        <w:rPr>
          <w:rFonts w:ascii="Bookman Old Style" w:eastAsia="Times New Roman" w:hAnsi="Bookman Old Style" w:cs="Times New Roman"/>
          <w:sz w:val="24"/>
          <w:szCs w:val="24"/>
        </w:rPr>
      </w:pPr>
    </w:p>
    <w:p w:rsidR="00865091" w:rsidRDefault="00865091" w:rsidP="00C8761D">
      <w:pPr>
        <w:pStyle w:val="ListParagraph"/>
        <w:tabs>
          <w:tab w:val="left" w:pos="567"/>
        </w:tabs>
        <w:ind w:left="0"/>
        <w:jc w:val="center"/>
        <w:rPr>
          <w:rFonts w:ascii="Arial" w:eastAsia="Times New Roman" w:hAnsi="Arial" w:cs="Arial"/>
          <w:b/>
          <w:sz w:val="28"/>
          <w:lang w:val="en-US" w:eastAsia="ar-SA"/>
        </w:rPr>
      </w:pPr>
    </w:p>
    <w:p w:rsidR="00865091" w:rsidRDefault="00865091" w:rsidP="00C8761D">
      <w:pPr>
        <w:pStyle w:val="ListParagraph"/>
        <w:tabs>
          <w:tab w:val="left" w:pos="567"/>
        </w:tabs>
        <w:ind w:left="0"/>
        <w:jc w:val="center"/>
        <w:rPr>
          <w:rFonts w:ascii="Arial" w:eastAsia="Times New Roman" w:hAnsi="Arial" w:cs="Arial"/>
          <w:b/>
          <w:sz w:val="28"/>
          <w:lang w:val="en-US" w:eastAsia="ar-SA"/>
        </w:rPr>
      </w:pPr>
    </w:p>
    <w:p w:rsidR="00B549F7" w:rsidRPr="00B549F7" w:rsidRDefault="00B549F7" w:rsidP="00B549F7">
      <w:pPr>
        <w:tabs>
          <w:tab w:val="left" w:pos="540"/>
        </w:tabs>
        <w:spacing w:after="0" w:line="360" w:lineRule="auto"/>
        <w:jc w:val="both"/>
        <w:rPr>
          <w:rFonts w:ascii="Bookman Old Style" w:eastAsia="Times New Roman" w:hAnsi="Bookman Old Style" w:cs="Times New Roman"/>
          <w:sz w:val="24"/>
          <w:szCs w:val="24"/>
        </w:rPr>
      </w:pPr>
    </w:p>
    <w:p w:rsidR="00B549F7" w:rsidRPr="00B549F7" w:rsidRDefault="00B549F7" w:rsidP="00B549F7">
      <w:pPr>
        <w:keepNext/>
        <w:keepLines/>
        <w:spacing w:before="200" w:after="0"/>
        <w:jc w:val="center"/>
        <w:outlineLvl w:val="1"/>
        <w:rPr>
          <w:rFonts w:ascii="Bookman Old Style" w:eastAsia="Times New Roman" w:hAnsi="Bookman Old Style" w:cs="Times New Roman"/>
          <w:bCs/>
          <w:sz w:val="28"/>
          <w:szCs w:val="28"/>
        </w:rPr>
      </w:pPr>
      <w:bookmarkStart w:id="85" w:name="_Toc12280060"/>
      <w:bookmarkStart w:id="86" w:name="_Toc12280348"/>
      <w:r w:rsidRPr="00B549F7">
        <w:rPr>
          <w:rFonts w:ascii="Bookman Old Style" w:eastAsia="Times New Roman" w:hAnsi="Bookman Old Style" w:cs="Times New Roman"/>
          <w:bCs/>
          <w:sz w:val="28"/>
          <w:szCs w:val="28"/>
        </w:rPr>
        <w:lastRenderedPageBreak/>
        <w:t>DATA PERBEKEL, PERANGKAT DESA dan STAF PEMERINTAHAN DESA</w:t>
      </w:r>
      <w:bookmarkEnd w:id="85"/>
      <w:bookmarkEnd w:id="86"/>
    </w:p>
    <w:p w:rsidR="00B549F7" w:rsidRPr="00B549F7" w:rsidRDefault="00B549F7" w:rsidP="00B549F7">
      <w:pPr>
        <w:spacing w:after="0" w:line="240" w:lineRule="auto"/>
        <w:rPr>
          <w:rFonts w:ascii="Times New Roman" w:eastAsia="Times New Roman" w:hAnsi="Times New Roman" w:cs="Times New Roman"/>
          <w:sz w:val="24"/>
          <w:szCs w:val="24"/>
        </w:rPr>
      </w:pPr>
    </w:p>
    <w:tbl>
      <w:tblPr>
        <w:tblStyle w:val="TableGrid"/>
        <w:tblW w:w="0" w:type="auto"/>
        <w:jc w:val="center"/>
        <w:tblLayout w:type="fixed"/>
        <w:tblLook w:val="04A0" w:firstRow="1" w:lastRow="0" w:firstColumn="1" w:lastColumn="0" w:noHBand="0" w:noVBand="1"/>
      </w:tblPr>
      <w:tblGrid>
        <w:gridCol w:w="4788"/>
        <w:gridCol w:w="4788"/>
      </w:tblGrid>
      <w:tr w:rsidR="00B549F7" w:rsidRPr="00B549F7" w:rsidTr="00E05600">
        <w:trPr>
          <w:jc w:val="center"/>
        </w:trPr>
        <w:tc>
          <w:tcPr>
            <w:tcW w:w="9576" w:type="dxa"/>
            <w:gridSpan w:val="2"/>
            <w:tcBorders>
              <w:top w:val="nil"/>
              <w:left w:val="nil"/>
              <w:bottom w:val="nil"/>
              <w:right w:val="nil"/>
            </w:tcBorders>
          </w:tcPr>
          <w:p w:rsidR="00B549F7" w:rsidRPr="00B549F7" w:rsidRDefault="00B549F7" w:rsidP="00B549F7">
            <w:pPr>
              <w:rPr>
                <w:sz w:val="24"/>
                <w:szCs w:val="24"/>
              </w:rPr>
            </w:pPr>
            <w:r w:rsidRPr="00B549F7">
              <w:rPr>
                <w:noProof/>
              </w:rPr>
              <w:drawing>
                <wp:anchor distT="0" distB="0" distL="114300" distR="114300" simplePos="0" relativeHeight="251905024" behindDoc="0" locked="0" layoutInCell="1" allowOverlap="1" wp14:anchorId="4030CF28" wp14:editId="2B880694">
                  <wp:simplePos x="0" y="0"/>
                  <wp:positionH relativeFrom="column">
                    <wp:posOffset>1518920</wp:posOffset>
                  </wp:positionH>
                  <wp:positionV relativeFrom="paragraph">
                    <wp:posOffset>128905</wp:posOffset>
                  </wp:positionV>
                  <wp:extent cx="958215" cy="1276350"/>
                  <wp:effectExtent l="38100" t="38100" r="32385" b="38100"/>
                  <wp:wrapNone/>
                  <wp:docPr id="2" name="Picture 2" descr="Description: C:\Users\Dek Wi\AppData\Local\Microsoft\Windows\INetCache\Content.Word\I Kadek Sudarmawa. 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Dek Wi\AppData\Local\Microsoft\Windows\INetCache\Content.Word\I Kadek Sudarmawa. SH.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8215" cy="1276350"/>
                          </a:xfrm>
                          <a:prstGeom prst="rect">
                            <a:avLst/>
                          </a:prstGeom>
                          <a:noFill/>
                          <a:ln w="28575" cmpd="sng">
                            <a:solidFill>
                              <a:srgbClr val="000000"/>
                            </a:solidFill>
                            <a:miter lim="800000"/>
                            <a:headEnd/>
                            <a:tailEnd/>
                          </a:ln>
                        </pic:spPr>
                      </pic:pic>
                    </a:graphicData>
                  </a:graphic>
                </wp:anchor>
              </w:drawing>
            </w:r>
          </w:p>
          <w:p w:rsidR="00B549F7" w:rsidRPr="00B549F7" w:rsidRDefault="00B549F7" w:rsidP="00B549F7">
            <w:pPr>
              <w:rPr>
                <w:sz w:val="24"/>
                <w:szCs w:val="24"/>
              </w:rPr>
            </w:pPr>
          </w:p>
          <w:p w:rsidR="00B549F7" w:rsidRPr="00B549F7" w:rsidRDefault="009F3BBE" w:rsidP="00B549F7">
            <w:pPr>
              <w:rPr>
                <w:sz w:val="24"/>
                <w:szCs w:val="24"/>
              </w:rPr>
            </w:pPr>
            <w:r>
              <w:rPr>
                <w:noProof/>
                <w:sz w:val="24"/>
                <w:szCs w:val="24"/>
              </w:rPr>
              <w:pict>
                <v:shapetype id="_x0000_t202" coordsize="21600,21600" o:spt="202" path="m,l,21600r21600,l21600,xe">
                  <v:stroke joinstyle="miter"/>
                  <v:path gradientshapeok="t" o:connecttype="rect"/>
                </v:shapetype>
                <v:shape id="Text Box 64" o:spid="_x0000_s1222" type="#_x0000_t202" style="position:absolute;margin-left:202.05pt;margin-top:4.55pt;width:261.8pt;height:73.1pt;z-index:251908096;visibility:visible;mso-wrap-distance-left:9pt;mso-wrap-distance-top:0;mso-wrap-distance-right:9pt;mso-wrap-distance-bottom:0;mso-position-horizontal:absolute;mso-position-horizontal-relative:text;mso-position-vertical:absolut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" filled="f" stroked="f" strokeweight=".5pt">
                  <v:path arrowok="t"/>
                  <v:textbox style="mso-next-textbox:#Text Box 64">
                    <w:txbxContent>
                      <w:p w:rsidR="00A92755" w:rsidRDefault="00A92755" w:rsidP="00B549F7">
                        <w:r>
                          <w:t>Nama</w:t>
                        </w:r>
                        <w:r>
                          <w:tab/>
                          <w:t>: I Kadek Sudarmawa. SH</w:t>
                        </w:r>
                      </w:p>
                      <w:p w:rsidR="00A92755" w:rsidRDefault="00A92755" w:rsidP="00B549F7">
                        <w:r>
                          <w:t>Jabatan</w:t>
                        </w:r>
                        <w:r>
                          <w:tab/>
                          <w:t>: Perbekel Desa Dawan Kaler</w:t>
                        </w:r>
                      </w:p>
                      <w:p w:rsidR="00A92755" w:rsidRDefault="00A92755" w:rsidP="00B549F7">
                        <w:r>
                          <w:t xml:space="preserve">Tempat/tgl </w:t>
                        </w:r>
                        <w:proofErr w:type="gramStart"/>
                        <w:r>
                          <w:t>lahir  :</w:t>
                        </w:r>
                        <w:proofErr w:type="gramEnd"/>
                        <w:r>
                          <w:t xml:space="preserve"> Dawan Kaler, 31 – 12 - 1974</w:t>
                        </w:r>
                      </w:p>
                    </w:txbxContent>
                  </v:textbox>
                </v:shape>
              </w:pict>
            </w:r>
          </w:p>
          <w:p w:rsidR="00B549F7" w:rsidRPr="00B549F7" w:rsidRDefault="00B549F7" w:rsidP="00B549F7">
            <w:pPr>
              <w:rPr>
                <w:sz w:val="24"/>
                <w:szCs w:val="24"/>
              </w:rPr>
            </w:pPr>
          </w:p>
          <w:p w:rsidR="00B549F7" w:rsidRPr="00B549F7" w:rsidRDefault="00B549F7" w:rsidP="00B549F7">
            <w:pPr>
              <w:rPr>
                <w:sz w:val="24"/>
                <w:szCs w:val="24"/>
              </w:rPr>
            </w:pPr>
          </w:p>
          <w:p w:rsidR="00B549F7" w:rsidRPr="00B549F7" w:rsidRDefault="00B549F7" w:rsidP="00B549F7">
            <w:pPr>
              <w:rPr>
                <w:sz w:val="24"/>
                <w:szCs w:val="24"/>
              </w:rPr>
            </w:pPr>
          </w:p>
          <w:p w:rsidR="00B549F7" w:rsidRPr="00B549F7" w:rsidRDefault="00B549F7" w:rsidP="00B549F7">
            <w:pPr>
              <w:rPr>
                <w:sz w:val="24"/>
                <w:szCs w:val="24"/>
              </w:rPr>
            </w:pPr>
          </w:p>
          <w:p w:rsidR="00B549F7" w:rsidRPr="00B549F7" w:rsidRDefault="00B549F7" w:rsidP="00B549F7">
            <w:pPr>
              <w:rPr>
                <w:sz w:val="24"/>
                <w:szCs w:val="24"/>
              </w:rPr>
            </w:pPr>
            <w:r w:rsidRPr="00B549F7">
              <w:rPr>
                <w:noProof/>
                <w:sz w:val="16"/>
                <w:szCs w:val="16"/>
              </w:rPr>
              <w:drawing>
                <wp:anchor distT="0" distB="0" distL="114300" distR="114300" simplePos="0" relativeHeight="251894784" behindDoc="0" locked="0" layoutInCell="1" allowOverlap="1" wp14:anchorId="1C711577" wp14:editId="39512476">
                  <wp:simplePos x="0" y="0"/>
                  <wp:positionH relativeFrom="column">
                    <wp:posOffset>24765</wp:posOffset>
                  </wp:positionH>
                  <wp:positionV relativeFrom="paragraph">
                    <wp:posOffset>166370</wp:posOffset>
                  </wp:positionV>
                  <wp:extent cx="708025" cy="946785"/>
                  <wp:effectExtent l="0" t="0" r="0" b="5715"/>
                  <wp:wrapNone/>
                  <wp:docPr id="3" name="Picture 3" descr="Description: C:\Users\Dek Wi\AppData\Local\Microsoft\Windows\INetCache\Content.Wor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Dek Wi\AppData\Local\Microsoft\Windows\INetCache\Content.Word\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946785"/>
                          </a:xfrm>
                          <a:prstGeom prst="rect">
                            <a:avLst/>
                          </a:prstGeom>
                          <a:noFill/>
                          <a:ln>
                            <a:noFill/>
                          </a:ln>
                        </pic:spPr>
                      </pic:pic>
                    </a:graphicData>
                  </a:graphic>
                </wp:anchor>
              </w:drawing>
            </w:r>
          </w:p>
        </w:tc>
      </w:tr>
      <w:tr w:rsidR="00B549F7" w:rsidRPr="00B549F7" w:rsidTr="00E05600">
        <w:trPr>
          <w:jc w:val="center"/>
        </w:trPr>
        <w:tc>
          <w:tcPr>
            <w:tcW w:w="4788" w:type="dxa"/>
            <w:tcBorders>
              <w:top w:val="nil"/>
            </w:tcBorders>
          </w:tcPr>
          <w:p w:rsidR="00B549F7" w:rsidRPr="00B549F7" w:rsidRDefault="009F3BBE" w:rsidP="00B549F7">
            <w:pPr>
              <w:rPr>
                <w:sz w:val="16"/>
                <w:szCs w:val="16"/>
              </w:rPr>
            </w:pPr>
            <w:r>
              <w:rPr>
                <w:noProof/>
                <w:sz w:val="16"/>
                <w:szCs w:val="16"/>
              </w:rPr>
              <w:pict>
                <v:shape id="Text Box 62" o:spid="_x0000_s1223" type="#_x0000_t202" style="position:absolute;margin-left:75.1pt;margin-top:3pt;width:151.45pt;height:70.3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" strokeweight=".5pt">
                  <v:path arrowok="t"/>
                  <v:textbox style="mso-next-textbox:#Text Box 62">
                    <w:txbxContent>
                      <w:p w:rsidR="00A92755" w:rsidRPr="00847E3D" w:rsidRDefault="00A92755" w:rsidP="00B549F7">
                        <w:pPr>
                          <w:spacing w:line="360" w:lineRule="auto"/>
                          <w:rPr>
                            <w:sz w:val="16"/>
                            <w:szCs w:val="16"/>
                          </w:rPr>
                        </w:pPr>
                        <w:r>
                          <w:rPr>
                            <w:sz w:val="16"/>
                            <w:szCs w:val="16"/>
                          </w:rPr>
                          <w:t>Nama</w:t>
                        </w:r>
                        <w:r>
                          <w:rPr>
                            <w:sz w:val="16"/>
                            <w:szCs w:val="16"/>
                          </w:rPr>
                          <w:tab/>
                          <w:t>: I Putu Diatmika</w:t>
                        </w:r>
                      </w:p>
                      <w:p w:rsidR="00A92755" w:rsidRPr="00847E3D" w:rsidRDefault="00A92755" w:rsidP="00B549F7">
                        <w:pPr>
                          <w:spacing w:line="360" w:lineRule="auto"/>
                          <w:rPr>
                            <w:sz w:val="16"/>
                            <w:szCs w:val="16"/>
                          </w:rPr>
                        </w:pPr>
                        <w:r>
                          <w:rPr>
                            <w:sz w:val="16"/>
                            <w:szCs w:val="16"/>
                          </w:rPr>
                          <w:t>Jabatan</w:t>
                        </w:r>
                        <w:r>
                          <w:rPr>
                            <w:sz w:val="16"/>
                            <w:szCs w:val="16"/>
                          </w:rPr>
                          <w:tab/>
                          <w:t>: Sekretaris</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10 – 08 – </w:t>
                        </w:r>
                      </w:p>
                      <w:p w:rsidR="00A92755" w:rsidRPr="00847E3D" w:rsidRDefault="00A92755" w:rsidP="00B549F7">
                        <w:pPr>
                          <w:spacing w:line="360" w:lineRule="auto"/>
                          <w:rPr>
                            <w:sz w:val="16"/>
                            <w:szCs w:val="16"/>
                          </w:rPr>
                        </w:pPr>
                        <w:r>
                          <w:rPr>
                            <w:sz w:val="16"/>
                            <w:szCs w:val="16"/>
                          </w:rPr>
                          <w:t xml:space="preserve">                                  1980</w:t>
                        </w:r>
                      </w:p>
                    </w:txbxContent>
                  </v:textbox>
                </v:shape>
              </w:pict>
            </w:r>
          </w:p>
        </w:tc>
        <w:tc>
          <w:tcPr>
            <w:tcW w:w="4788" w:type="dxa"/>
            <w:tcBorders>
              <w:top w:val="nil"/>
            </w:tcBorders>
          </w:tcPr>
          <w:p w:rsidR="00B549F7" w:rsidRPr="00B549F7" w:rsidRDefault="009F3BBE" w:rsidP="00B549F7">
            <w:pPr>
              <w:rPr>
                <w:sz w:val="16"/>
                <w:szCs w:val="16"/>
              </w:rPr>
            </w:pPr>
            <w:r>
              <w:rPr>
                <w:noProof/>
                <w:sz w:val="16"/>
                <w:szCs w:val="16"/>
              </w:rPr>
              <w:pict>
                <v:shape id="Text Box 61" o:spid="_x0000_s1224" type="#_x0000_t202" style="position:absolute;margin-left:72.7pt;margin-top:3.25pt;width:151.4pt;height:70.3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" strokeweight=".5pt">
                  <v:path arrowok="t"/>
                  <v:textbox style="mso-next-textbox:#Text Box 61">
                    <w:txbxContent>
                      <w:p w:rsidR="00A92755" w:rsidRPr="00847E3D" w:rsidRDefault="00A92755" w:rsidP="00B549F7">
                        <w:pPr>
                          <w:spacing w:line="360" w:lineRule="auto"/>
                          <w:rPr>
                            <w:sz w:val="16"/>
                            <w:szCs w:val="16"/>
                          </w:rPr>
                        </w:pPr>
                        <w:r>
                          <w:rPr>
                            <w:sz w:val="16"/>
                            <w:szCs w:val="16"/>
                          </w:rPr>
                          <w:t>Nama</w:t>
                        </w:r>
                        <w:r>
                          <w:rPr>
                            <w:sz w:val="16"/>
                            <w:szCs w:val="16"/>
                          </w:rPr>
                          <w:tab/>
                          <w:t>: Ni Wayan Mustini</w:t>
                        </w:r>
                      </w:p>
                      <w:p w:rsidR="00A92755" w:rsidRPr="00847E3D" w:rsidRDefault="00A92755" w:rsidP="00B549F7">
                        <w:pPr>
                          <w:spacing w:line="360" w:lineRule="auto"/>
                          <w:rPr>
                            <w:sz w:val="16"/>
                            <w:szCs w:val="16"/>
                          </w:rPr>
                        </w:pPr>
                        <w:r>
                          <w:rPr>
                            <w:sz w:val="16"/>
                            <w:szCs w:val="16"/>
                          </w:rPr>
                          <w:t>Jabatan</w:t>
                        </w:r>
                        <w:r>
                          <w:rPr>
                            <w:sz w:val="16"/>
                            <w:szCs w:val="16"/>
                          </w:rPr>
                          <w:tab/>
                          <w:t>: Ka. Ur Keuangan</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08 – 08 –</w:t>
                        </w:r>
                      </w:p>
                      <w:p w:rsidR="00A92755" w:rsidRPr="00847E3D" w:rsidRDefault="00A92755" w:rsidP="00B549F7">
                        <w:pPr>
                          <w:spacing w:line="360" w:lineRule="auto"/>
                          <w:rPr>
                            <w:sz w:val="16"/>
                            <w:szCs w:val="16"/>
                          </w:rPr>
                        </w:pPr>
                        <w:r>
                          <w:rPr>
                            <w:sz w:val="16"/>
                            <w:szCs w:val="16"/>
                          </w:rPr>
                          <w:t xml:space="preserve">                                  1970</w:t>
                        </w:r>
                      </w:p>
                    </w:txbxContent>
                  </v:textbox>
                </v:shape>
              </w:pict>
            </w:r>
            <w:r w:rsidR="00B549F7" w:rsidRPr="00B549F7">
              <w:rPr>
                <w:noProof/>
                <w:sz w:val="16"/>
                <w:szCs w:val="16"/>
              </w:rPr>
              <w:drawing>
                <wp:anchor distT="0" distB="0" distL="114300" distR="114300" simplePos="0" relativeHeight="251895808" behindDoc="0" locked="0" layoutInCell="1" allowOverlap="1" wp14:anchorId="78F09F7A" wp14:editId="4222F8A4">
                  <wp:simplePos x="0" y="0"/>
                  <wp:positionH relativeFrom="column">
                    <wp:posOffset>-8255</wp:posOffset>
                  </wp:positionH>
                  <wp:positionV relativeFrom="paragraph">
                    <wp:posOffset>54610</wp:posOffset>
                  </wp:positionV>
                  <wp:extent cx="719455" cy="876935"/>
                  <wp:effectExtent l="0" t="0" r="4445" b="0"/>
                  <wp:wrapNone/>
                  <wp:docPr id="8" name="Picture 8" descr="Description: C:\Users\Dek Wi\AppData\Local\Microsoft\Windows\INetCache\Content.Wor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Dek Wi\AppData\Local\Microsoft\Windows\INetCache\Content.Word\1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9455" cy="876935"/>
                          </a:xfrm>
                          <a:prstGeom prst="rect">
                            <a:avLst/>
                          </a:prstGeom>
                          <a:noFill/>
                          <a:ln>
                            <a:noFill/>
                          </a:ln>
                        </pic:spPr>
                      </pic:pic>
                    </a:graphicData>
                  </a:graphic>
                </wp:anchor>
              </w:drawing>
            </w: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tc>
      </w:tr>
      <w:tr w:rsidR="00B549F7" w:rsidRPr="00B549F7" w:rsidTr="00E05600">
        <w:trPr>
          <w:jc w:val="center"/>
        </w:trPr>
        <w:tc>
          <w:tcPr>
            <w:tcW w:w="4788" w:type="dxa"/>
          </w:tcPr>
          <w:p w:rsidR="00B549F7" w:rsidRPr="00B549F7" w:rsidRDefault="009F3BBE" w:rsidP="00B549F7">
            <w:pPr>
              <w:rPr>
                <w:sz w:val="16"/>
                <w:szCs w:val="16"/>
              </w:rPr>
            </w:pPr>
            <w:r>
              <w:rPr>
                <w:noProof/>
                <w:sz w:val="16"/>
                <w:szCs w:val="16"/>
              </w:rPr>
              <w:pict>
                <v:shape id="Text Box 59" o:spid="_x0000_s1225" type="#_x0000_t202" style="position:absolute;margin-left:75.1pt;margin-top:1.3pt;width:151.45pt;height:70.3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" strokeweight=".5pt">
                  <v:path arrowok="t"/>
                  <v:textbox style="mso-next-textbox:#Text Box 59">
                    <w:txbxContent>
                      <w:p w:rsidR="00A92755" w:rsidRPr="00847E3D" w:rsidRDefault="00A92755" w:rsidP="00B549F7">
                        <w:pPr>
                          <w:spacing w:line="360" w:lineRule="auto"/>
                          <w:rPr>
                            <w:sz w:val="16"/>
                            <w:szCs w:val="16"/>
                          </w:rPr>
                        </w:pPr>
                        <w:r>
                          <w:rPr>
                            <w:sz w:val="16"/>
                            <w:szCs w:val="16"/>
                          </w:rPr>
                          <w:t>Nama</w:t>
                        </w:r>
                        <w:r>
                          <w:rPr>
                            <w:sz w:val="16"/>
                            <w:szCs w:val="16"/>
                          </w:rPr>
                          <w:tab/>
                          <w:t xml:space="preserve">: Ni </w:t>
                        </w:r>
                        <w:proofErr w:type="gramStart"/>
                        <w:r>
                          <w:rPr>
                            <w:sz w:val="16"/>
                            <w:szCs w:val="16"/>
                          </w:rPr>
                          <w:t>Gst</w:t>
                        </w:r>
                        <w:proofErr w:type="gramEnd"/>
                        <w:r>
                          <w:rPr>
                            <w:sz w:val="16"/>
                            <w:szCs w:val="16"/>
                          </w:rPr>
                          <w:t xml:space="preserve"> Ayu Dastrini</w:t>
                        </w:r>
                      </w:p>
                      <w:p w:rsidR="00A92755" w:rsidRPr="00847E3D" w:rsidRDefault="00A92755" w:rsidP="00B549F7">
                        <w:pPr>
                          <w:spacing w:line="360" w:lineRule="auto"/>
                          <w:rPr>
                            <w:sz w:val="16"/>
                            <w:szCs w:val="16"/>
                          </w:rPr>
                        </w:pPr>
                        <w:r>
                          <w:rPr>
                            <w:sz w:val="16"/>
                            <w:szCs w:val="16"/>
                          </w:rPr>
                          <w:t>Jabatan</w:t>
                        </w:r>
                        <w:r>
                          <w:rPr>
                            <w:sz w:val="16"/>
                            <w:szCs w:val="16"/>
                          </w:rPr>
                          <w:tab/>
                          <w:t>: KASI Kesejahteraan</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31 – 12 -</w:t>
                        </w:r>
                      </w:p>
                      <w:p w:rsidR="00A92755" w:rsidRPr="00847E3D" w:rsidRDefault="00A92755" w:rsidP="00B549F7">
                        <w:pPr>
                          <w:spacing w:line="360" w:lineRule="auto"/>
                          <w:rPr>
                            <w:sz w:val="16"/>
                            <w:szCs w:val="16"/>
                          </w:rPr>
                        </w:pPr>
                        <w:r>
                          <w:rPr>
                            <w:sz w:val="16"/>
                            <w:szCs w:val="16"/>
                          </w:rPr>
                          <w:t xml:space="preserve">                                  1963</w:t>
                        </w:r>
                      </w:p>
                    </w:txbxContent>
                  </v:textbox>
                </v:shape>
              </w:pict>
            </w:r>
            <w:r w:rsidR="00B549F7" w:rsidRPr="00B549F7">
              <w:rPr>
                <w:noProof/>
                <w:sz w:val="16"/>
                <w:szCs w:val="16"/>
              </w:rPr>
              <w:drawing>
                <wp:anchor distT="0" distB="0" distL="114300" distR="114300" simplePos="0" relativeHeight="251899904" behindDoc="0" locked="0" layoutInCell="1" allowOverlap="1" wp14:anchorId="52A98604" wp14:editId="4C872A82">
                  <wp:simplePos x="0" y="0"/>
                  <wp:positionH relativeFrom="column">
                    <wp:posOffset>15240</wp:posOffset>
                  </wp:positionH>
                  <wp:positionV relativeFrom="paragraph">
                    <wp:posOffset>40640</wp:posOffset>
                  </wp:positionV>
                  <wp:extent cx="717550" cy="869315"/>
                  <wp:effectExtent l="0" t="0" r="6350" b="6985"/>
                  <wp:wrapNone/>
                  <wp:docPr id="31" name="Picture 31" descr="Description: C:\Users\Dek Wi\AppData\Local\Microsoft\Windows\INetCache\Content.Wor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Users\Dek Wi\AppData\Local\Microsoft\Windows\INetCache\Content.Word\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7550" cy="869315"/>
                          </a:xfrm>
                          <a:prstGeom prst="rect">
                            <a:avLst/>
                          </a:prstGeom>
                          <a:noFill/>
                          <a:ln>
                            <a:noFill/>
                          </a:ln>
                        </pic:spPr>
                      </pic:pic>
                    </a:graphicData>
                  </a:graphic>
                </wp:anchor>
              </w:drawing>
            </w:r>
          </w:p>
        </w:tc>
        <w:tc>
          <w:tcPr>
            <w:tcW w:w="4788" w:type="dxa"/>
          </w:tcPr>
          <w:p w:rsidR="00B549F7" w:rsidRPr="00B549F7" w:rsidRDefault="009F3BBE" w:rsidP="00B549F7">
            <w:pPr>
              <w:rPr>
                <w:sz w:val="16"/>
                <w:szCs w:val="16"/>
              </w:rPr>
            </w:pPr>
            <w:r>
              <w:rPr>
                <w:noProof/>
                <w:sz w:val="16"/>
                <w:szCs w:val="16"/>
              </w:rPr>
              <w:pict>
                <v:shape id="Text Box 57" o:spid="_x0000_s1226" type="#_x0000_t202" style="position:absolute;margin-left:72.7pt;margin-top:3.55pt;width:151.45pt;height:70.3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" strokeweight=".5pt">
                  <v:path arrowok="t"/>
                  <v:textbox style="mso-next-textbox:#Text Box 57">
                    <w:txbxContent>
                      <w:p w:rsidR="00A92755" w:rsidRPr="00847E3D" w:rsidRDefault="00A92755" w:rsidP="00B549F7">
                        <w:pPr>
                          <w:spacing w:line="360" w:lineRule="auto"/>
                          <w:rPr>
                            <w:sz w:val="16"/>
                            <w:szCs w:val="16"/>
                          </w:rPr>
                        </w:pPr>
                        <w:r>
                          <w:rPr>
                            <w:sz w:val="16"/>
                            <w:szCs w:val="16"/>
                          </w:rPr>
                          <w:t>Nama</w:t>
                        </w:r>
                        <w:r>
                          <w:rPr>
                            <w:sz w:val="16"/>
                            <w:szCs w:val="16"/>
                          </w:rPr>
                          <w:tab/>
                          <w:t xml:space="preserve">: Ni Katut Ariasih </w:t>
                        </w:r>
                      </w:p>
                      <w:p w:rsidR="00A92755" w:rsidRPr="00847E3D" w:rsidRDefault="00A92755" w:rsidP="00B549F7">
                        <w:pPr>
                          <w:spacing w:line="360" w:lineRule="auto"/>
                          <w:rPr>
                            <w:sz w:val="16"/>
                            <w:szCs w:val="16"/>
                          </w:rPr>
                        </w:pPr>
                        <w:r>
                          <w:rPr>
                            <w:sz w:val="16"/>
                            <w:szCs w:val="16"/>
                          </w:rPr>
                          <w:t>Jabatan</w:t>
                        </w:r>
                        <w:r>
                          <w:rPr>
                            <w:sz w:val="16"/>
                            <w:szCs w:val="16"/>
                          </w:rPr>
                          <w:tab/>
                          <w:t xml:space="preserve">: </w:t>
                        </w:r>
                        <w:proofErr w:type="gramStart"/>
                        <w:r>
                          <w:rPr>
                            <w:sz w:val="16"/>
                            <w:szCs w:val="16"/>
                          </w:rPr>
                          <w:t>KASI  Pelayanan</w:t>
                        </w:r>
                        <w:proofErr w:type="gramEnd"/>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 5 – 10 -</w:t>
                        </w:r>
                      </w:p>
                      <w:p w:rsidR="00A92755" w:rsidRPr="00847E3D" w:rsidRDefault="00A92755" w:rsidP="00B549F7">
                        <w:pPr>
                          <w:spacing w:line="360" w:lineRule="auto"/>
                          <w:rPr>
                            <w:sz w:val="16"/>
                            <w:szCs w:val="16"/>
                          </w:rPr>
                        </w:pPr>
                        <w:r>
                          <w:rPr>
                            <w:sz w:val="16"/>
                            <w:szCs w:val="16"/>
                          </w:rPr>
                          <w:t xml:space="preserve">                                  1964 </w:t>
                        </w:r>
                      </w:p>
                    </w:txbxContent>
                  </v:textbox>
                </v:shape>
              </w:pict>
            </w:r>
            <w:r w:rsidR="00B549F7" w:rsidRPr="00B549F7">
              <w:rPr>
                <w:noProof/>
                <w:sz w:val="16"/>
                <w:szCs w:val="16"/>
              </w:rPr>
              <w:drawing>
                <wp:anchor distT="0" distB="0" distL="114300" distR="114300" simplePos="0" relativeHeight="251897856" behindDoc="0" locked="0" layoutInCell="1" allowOverlap="1" wp14:anchorId="78769C02" wp14:editId="794BF04F">
                  <wp:simplePos x="0" y="0"/>
                  <wp:positionH relativeFrom="column">
                    <wp:posOffset>-2540</wp:posOffset>
                  </wp:positionH>
                  <wp:positionV relativeFrom="paragraph">
                    <wp:posOffset>49530</wp:posOffset>
                  </wp:positionV>
                  <wp:extent cx="713740" cy="860425"/>
                  <wp:effectExtent l="0" t="0" r="0" b="0"/>
                  <wp:wrapNone/>
                  <wp:docPr id="32" name="Picture 32" descr="Description: C:\Users\Dek Wi\AppData\Local\Microsoft\Windows\INetCache\Content.Wor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Users\Dek Wi\AppData\Local\Microsoft\Windows\INetCache\Content.Word\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3740" cy="860425"/>
                          </a:xfrm>
                          <a:prstGeom prst="rect">
                            <a:avLst/>
                          </a:prstGeom>
                          <a:noFill/>
                          <a:ln>
                            <a:noFill/>
                          </a:ln>
                        </pic:spPr>
                      </pic:pic>
                    </a:graphicData>
                  </a:graphic>
                </wp:anchor>
              </w:drawing>
            </w: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tc>
      </w:tr>
      <w:tr w:rsidR="00B549F7" w:rsidRPr="00B549F7" w:rsidTr="00E05600">
        <w:trPr>
          <w:jc w:val="center"/>
        </w:trPr>
        <w:tc>
          <w:tcPr>
            <w:tcW w:w="4788" w:type="dxa"/>
          </w:tcPr>
          <w:p w:rsidR="00B549F7" w:rsidRPr="00B549F7" w:rsidRDefault="009F3BBE" w:rsidP="00B549F7">
            <w:pPr>
              <w:rPr>
                <w:sz w:val="16"/>
                <w:szCs w:val="16"/>
              </w:rPr>
            </w:pPr>
            <w:r>
              <w:rPr>
                <w:noProof/>
                <w:sz w:val="16"/>
                <w:szCs w:val="16"/>
              </w:rPr>
              <w:pict>
                <v:shape id="Text Box 55" o:spid="_x0000_s1227" type="#_x0000_t202" style="position:absolute;margin-left:75.1pt;margin-top:2.95pt;width:151.45pt;height:70.3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" strokeweight=".5pt">
                  <v:path arrowok="t"/>
                  <v:textbox style="mso-next-textbox:#Text Box 55">
                    <w:txbxContent>
                      <w:p w:rsidR="00A92755" w:rsidRPr="00847E3D" w:rsidRDefault="00A92755" w:rsidP="00B549F7">
                        <w:pPr>
                          <w:spacing w:line="360" w:lineRule="auto"/>
                          <w:rPr>
                            <w:sz w:val="16"/>
                            <w:szCs w:val="16"/>
                          </w:rPr>
                        </w:pPr>
                        <w:r>
                          <w:rPr>
                            <w:sz w:val="16"/>
                            <w:szCs w:val="16"/>
                          </w:rPr>
                          <w:t>Nama</w:t>
                        </w:r>
                        <w:r>
                          <w:rPr>
                            <w:sz w:val="16"/>
                            <w:szCs w:val="16"/>
                          </w:rPr>
                          <w:tab/>
                          <w:t xml:space="preserve">: </w:t>
                        </w:r>
                        <w:proofErr w:type="gramStart"/>
                        <w:r>
                          <w:rPr>
                            <w:sz w:val="16"/>
                            <w:szCs w:val="16"/>
                          </w:rPr>
                          <w:t>Gst</w:t>
                        </w:r>
                        <w:proofErr w:type="gramEnd"/>
                        <w:r>
                          <w:rPr>
                            <w:sz w:val="16"/>
                            <w:szCs w:val="16"/>
                          </w:rPr>
                          <w:t xml:space="preserve"> Ketut Alt Adnyana</w:t>
                        </w:r>
                      </w:p>
                      <w:p w:rsidR="00A92755" w:rsidRPr="00847E3D" w:rsidRDefault="00A92755" w:rsidP="00B549F7">
                        <w:pPr>
                          <w:spacing w:line="360" w:lineRule="auto"/>
                          <w:rPr>
                            <w:sz w:val="16"/>
                            <w:szCs w:val="16"/>
                          </w:rPr>
                        </w:pPr>
                        <w:r>
                          <w:rPr>
                            <w:sz w:val="16"/>
                            <w:szCs w:val="16"/>
                          </w:rPr>
                          <w:t>Jabatan</w:t>
                        </w:r>
                        <w:r>
                          <w:rPr>
                            <w:sz w:val="16"/>
                            <w:szCs w:val="16"/>
                          </w:rPr>
                          <w:tab/>
                          <w:t>: KASI Pemerintahan</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31 – 12 -</w:t>
                        </w:r>
                      </w:p>
                      <w:p w:rsidR="00A92755" w:rsidRPr="00847E3D" w:rsidRDefault="00A92755" w:rsidP="00B549F7">
                        <w:pPr>
                          <w:spacing w:line="360" w:lineRule="auto"/>
                          <w:rPr>
                            <w:sz w:val="16"/>
                            <w:szCs w:val="16"/>
                          </w:rPr>
                        </w:pPr>
                        <w:r>
                          <w:rPr>
                            <w:sz w:val="16"/>
                            <w:szCs w:val="16"/>
                          </w:rPr>
                          <w:t xml:space="preserve">                                  1980</w:t>
                        </w:r>
                      </w:p>
                    </w:txbxContent>
                  </v:textbox>
                </v:shape>
              </w:pict>
            </w:r>
            <w:r w:rsidR="00B549F7" w:rsidRPr="00B549F7">
              <w:rPr>
                <w:noProof/>
                <w:sz w:val="16"/>
                <w:szCs w:val="16"/>
              </w:rPr>
              <w:drawing>
                <wp:anchor distT="0" distB="0" distL="114300" distR="114300" simplePos="0" relativeHeight="251896832" behindDoc="0" locked="0" layoutInCell="1" allowOverlap="1" wp14:anchorId="714F0301" wp14:editId="7F332463">
                  <wp:simplePos x="0" y="0"/>
                  <wp:positionH relativeFrom="column">
                    <wp:posOffset>20320</wp:posOffset>
                  </wp:positionH>
                  <wp:positionV relativeFrom="paragraph">
                    <wp:posOffset>51435</wp:posOffset>
                  </wp:positionV>
                  <wp:extent cx="712470" cy="879475"/>
                  <wp:effectExtent l="0" t="0" r="0" b="0"/>
                  <wp:wrapNone/>
                  <wp:docPr id="33" name="Picture 33" descr="Description: C:\Users\Dek Wi\AppData\Local\Microsoft\Windows\INetCache\Content.Word\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Dek Wi\AppData\Local\Microsoft\Windows\INetCache\Content.Word\1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12470" cy="879475"/>
                          </a:xfrm>
                          <a:prstGeom prst="rect">
                            <a:avLst/>
                          </a:prstGeom>
                          <a:noFill/>
                          <a:ln>
                            <a:noFill/>
                          </a:ln>
                        </pic:spPr>
                      </pic:pic>
                    </a:graphicData>
                  </a:graphic>
                </wp:anchor>
              </w:drawing>
            </w:r>
          </w:p>
        </w:tc>
        <w:tc>
          <w:tcPr>
            <w:tcW w:w="4788" w:type="dxa"/>
          </w:tcPr>
          <w:p w:rsidR="00B549F7" w:rsidRPr="00B549F7" w:rsidRDefault="009F3BBE" w:rsidP="00B549F7">
            <w:pPr>
              <w:rPr>
                <w:sz w:val="16"/>
                <w:szCs w:val="16"/>
              </w:rPr>
            </w:pPr>
            <w:r>
              <w:rPr>
                <w:noProof/>
                <w:sz w:val="16"/>
                <w:szCs w:val="16"/>
              </w:rPr>
              <w:pict>
                <v:shape id="Text Box 53" o:spid="_x0000_s1228" type="#_x0000_t202" style="position:absolute;margin-left:73pt;margin-top:2.95pt;width:151.45pt;height:70.3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" strokeweight=".5pt">
                  <v:path arrowok="t"/>
                  <v:textbox style="mso-next-textbox:#Text Box 53">
                    <w:txbxContent>
                      <w:p w:rsidR="00A92755" w:rsidRPr="00847E3D" w:rsidRDefault="00A92755" w:rsidP="00B549F7">
                        <w:pPr>
                          <w:spacing w:line="360" w:lineRule="auto"/>
                          <w:rPr>
                            <w:sz w:val="16"/>
                            <w:szCs w:val="16"/>
                          </w:rPr>
                        </w:pPr>
                        <w:r>
                          <w:rPr>
                            <w:sz w:val="16"/>
                            <w:szCs w:val="16"/>
                          </w:rPr>
                          <w:t>Nama</w:t>
                        </w:r>
                        <w:r>
                          <w:rPr>
                            <w:sz w:val="16"/>
                            <w:szCs w:val="16"/>
                          </w:rPr>
                          <w:tab/>
                          <w:t xml:space="preserve">: </w:t>
                        </w:r>
                        <w:proofErr w:type="gramStart"/>
                        <w:r>
                          <w:rPr>
                            <w:sz w:val="16"/>
                            <w:szCs w:val="16"/>
                          </w:rPr>
                          <w:t>Gst</w:t>
                        </w:r>
                        <w:proofErr w:type="gramEnd"/>
                        <w:r>
                          <w:rPr>
                            <w:sz w:val="16"/>
                            <w:szCs w:val="16"/>
                          </w:rPr>
                          <w:t xml:space="preserve"> Kadek Darmayani</w:t>
                        </w:r>
                      </w:p>
                      <w:p w:rsidR="00A92755" w:rsidRPr="00847E3D" w:rsidRDefault="00A92755" w:rsidP="00B549F7">
                        <w:pPr>
                          <w:spacing w:line="360" w:lineRule="auto"/>
                          <w:rPr>
                            <w:sz w:val="16"/>
                            <w:szCs w:val="16"/>
                          </w:rPr>
                        </w:pPr>
                        <w:r>
                          <w:rPr>
                            <w:sz w:val="16"/>
                            <w:szCs w:val="16"/>
                          </w:rPr>
                          <w:t>Jabatan</w:t>
                        </w:r>
                        <w:r>
                          <w:rPr>
                            <w:sz w:val="16"/>
                            <w:szCs w:val="16"/>
                          </w:rPr>
                          <w:tab/>
                          <w:t>: Ka. Tata Usaha dan Umum</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29 – 09 - </w:t>
                        </w:r>
                      </w:p>
                      <w:p w:rsidR="00A92755" w:rsidRPr="00847E3D" w:rsidRDefault="00A92755" w:rsidP="00B549F7">
                        <w:pPr>
                          <w:spacing w:line="360" w:lineRule="auto"/>
                          <w:rPr>
                            <w:sz w:val="16"/>
                            <w:szCs w:val="16"/>
                          </w:rPr>
                        </w:pPr>
                        <w:r>
                          <w:rPr>
                            <w:sz w:val="16"/>
                            <w:szCs w:val="16"/>
                          </w:rPr>
                          <w:t xml:space="preserve">                                  1970</w:t>
                        </w:r>
                      </w:p>
                    </w:txbxContent>
                  </v:textbox>
                </v:shape>
              </w:pict>
            </w:r>
            <w:r w:rsidR="00B549F7" w:rsidRPr="00B549F7">
              <w:rPr>
                <w:noProof/>
                <w:sz w:val="16"/>
                <w:szCs w:val="16"/>
              </w:rPr>
              <w:drawing>
                <wp:anchor distT="0" distB="0" distL="114300" distR="114300" simplePos="0" relativeHeight="251898880" behindDoc="0" locked="0" layoutInCell="1" allowOverlap="1" wp14:anchorId="6807E0E0" wp14:editId="114AD568">
                  <wp:simplePos x="0" y="0"/>
                  <wp:positionH relativeFrom="column">
                    <wp:posOffset>-6985</wp:posOffset>
                  </wp:positionH>
                  <wp:positionV relativeFrom="paragraph">
                    <wp:posOffset>51435</wp:posOffset>
                  </wp:positionV>
                  <wp:extent cx="718185" cy="879475"/>
                  <wp:effectExtent l="0" t="0" r="5715" b="0"/>
                  <wp:wrapNone/>
                  <wp:docPr id="34" name="Picture 34" descr="Description: C:\Users\Dek Wi\AppData\Local\Microsoft\Windows\INetCache\Content.Wor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C:\Users\Dek Wi\AppData\Local\Microsoft\Windows\INetCache\Content.Word\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8185" cy="879475"/>
                          </a:xfrm>
                          <a:prstGeom prst="rect">
                            <a:avLst/>
                          </a:prstGeom>
                          <a:noFill/>
                          <a:ln>
                            <a:noFill/>
                          </a:ln>
                        </pic:spPr>
                      </pic:pic>
                    </a:graphicData>
                  </a:graphic>
                </wp:anchor>
              </w:drawing>
            </w: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tc>
      </w:tr>
      <w:tr w:rsidR="00B549F7" w:rsidRPr="00B549F7" w:rsidTr="00E05600">
        <w:trPr>
          <w:jc w:val="center"/>
        </w:trPr>
        <w:tc>
          <w:tcPr>
            <w:tcW w:w="4788" w:type="dxa"/>
          </w:tcPr>
          <w:p w:rsidR="00B549F7" w:rsidRPr="00B549F7" w:rsidRDefault="009F3BBE" w:rsidP="00B549F7">
            <w:pPr>
              <w:rPr>
                <w:sz w:val="16"/>
                <w:szCs w:val="16"/>
              </w:rPr>
            </w:pPr>
            <w:r>
              <w:rPr>
                <w:noProof/>
                <w:sz w:val="16"/>
                <w:szCs w:val="16"/>
              </w:rPr>
              <w:pict>
                <v:shape id="Text Box 51" o:spid="_x0000_s1229" type="#_x0000_t202" style="position:absolute;margin-left:75.1pt;margin-top:1.9pt;width:151.45pt;height:70.3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" strokeweight=".5pt">
                  <v:path arrowok="t"/>
                  <v:textbox style="mso-next-textbox:#Text Box 51">
                    <w:txbxContent>
                      <w:p w:rsidR="00A92755" w:rsidRPr="00847E3D" w:rsidRDefault="00A92755" w:rsidP="00B549F7">
                        <w:pPr>
                          <w:spacing w:line="360" w:lineRule="auto"/>
                          <w:rPr>
                            <w:sz w:val="16"/>
                            <w:szCs w:val="16"/>
                          </w:rPr>
                        </w:pPr>
                        <w:r>
                          <w:rPr>
                            <w:sz w:val="16"/>
                            <w:szCs w:val="16"/>
                          </w:rPr>
                          <w:t>Nama</w:t>
                        </w:r>
                        <w:r>
                          <w:rPr>
                            <w:sz w:val="16"/>
                            <w:szCs w:val="16"/>
                          </w:rPr>
                          <w:tab/>
                          <w:t>: I Komang Warta</w:t>
                        </w:r>
                      </w:p>
                      <w:p w:rsidR="00A92755" w:rsidRPr="00847E3D" w:rsidRDefault="00A92755" w:rsidP="00B549F7">
                        <w:pPr>
                          <w:spacing w:line="360" w:lineRule="auto"/>
                          <w:rPr>
                            <w:sz w:val="16"/>
                            <w:szCs w:val="16"/>
                          </w:rPr>
                        </w:pPr>
                        <w:r>
                          <w:rPr>
                            <w:sz w:val="16"/>
                            <w:szCs w:val="16"/>
                          </w:rPr>
                          <w:t>Jabatan</w:t>
                        </w:r>
                        <w:r>
                          <w:rPr>
                            <w:sz w:val="16"/>
                            <w:szCs w:val="16"/>
                          </w:rPr>
                          <w:tab/>
                          <w:t>: KBD Kayehan</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07 - -5 - </w:t>
                        </w:r>
                      </w:p>
                      <w:p w:rsidR="00A92755" w:rsidRPr="00847E3D" w:rsidRDefault="00A92755" w:rsidP="00B549F7">
                        <w:pPr>
                          <w:spacing w:line="360" w:lineRule="auto"/>
                          <w:rPr>
                            <w:sz w:val="16"/>
                            <w:szCs w:val="16"/>
                          </w:rPr>
                        </w:pPr>
                        <w:r>
                          <w:rPr>
                            <w:sz w:val="16"/>
                            <w:szCs w:val="16"/>
                          </w:rPr>
                          <w:t xml:space="preserve">                                  1964</w:t>
                        </w:r>
                      </w:p>
                    </w:txbxContent>
                  </v:textbox>
                </v:shape>
              </w:pict>
            </w:r>
            <w:r w:rsidR="00B549F7" w:rsidRPr="00B549F7">
              <w:rPr>
                <w:noProof/>
                <w:sz w:val="16"/>
                <w:szCs w:val="16"/>
              </w:rPr>
              <w:drawing>
                <wp:anchor distT="0" distB="0" distL="114300" distR="114300" simplePos="0" relativeHeight="251902976" behindDoc="0" locked="0" layoutInCell="1" allowOverlap="1" wp14:anchorId="7EE9BD0F" wp14:editId="6806F72F">
                  <wp:simplePos x="0" y="0"/>
                  <wp:positionH relativeFrom="column">
                    <wp:posOffset>41910</wp:posOffset>
                  </wp:positionH>
                  <wp:positionV relativeFrom="paragraph">
                    <wp:posOffset>73025</wp:posOffset>
                  </wp:positionV>
                  <wp:extent cx="690880" cy="844550"/>
                  <wp:effectExtent l="0" t="0" r="0" b="0"/>
                  <wp:wrapNone/>
                  <wp:docPr id="35" name="Picture 35" descr="Description: C:\Users\Dek Wi\AppData\Local\Microsoft\Windows\INetCache\Content.Wor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C:\Users\Dek Wi\AppData\Local\Microsoft\Windows\INetCache\Content.Word\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0880" cy="844550"/>
                          </a:xfrm>
                          <a:prstGeom prst="rect">
                            <a:avLst/>
                          </a:prstGeom>
                          <a:noFill/>
                          <a:ln>
                            <a:noFill/>
                          </a:ln>
                        </pic:spPr>
                      </pic:pic>
                    </a:graphicData>
                  </a:graphic>
                </wp:anchor>
              </w:drawing>
            </w:r>
          </w:p>
        </w:tc>
        <w:tc>
          <w:tcPr>
            <w:tcW w:w="4788" w:type="dxa"/>
          </w:tcPr>
          <w:p w:rsidR="00B549F7" w:rsidRPr="00B549F7" w:rsidRDefault="009F3BBE" w:rsidP="00B549F7">
            <w:pPr>
              <w:rPr>
                <w:sz w:val="16"/>
                <w:szCs w:val="16"/>
              </w:rPr>
            </w:pPr>
            <w:r>
              <w:rPr>
                <w:noProof/>
                <w:sz w:val="16"/>
                <w:szCs w:val="16"/>
              </w:rPr>
              <w:pict>
                <v:shape id="Text Box 49" o:spid="_x0000_s1233" type="#_x0000_t202" style="position:absolute;margin-left:73pt;margin-top:1.9pt;width:151.45pt;height:70.3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" strokeweight=".5pt">
                  <v:path arrowok="t"/>
                  <v:textbox style="mso-next-textbox:#Text Box 49">
                    <w:txbxContent>
                      <w:p w:rsidR="00A92755" w:rsidRPr="00847E3D" w:rsidRDefault="00A92755" w:rsidP="00B549F7">
                        <w:pPr>
                          <w:spacing w:line="360" w:lineRule="auto"/>
                          <w:rPr>
                            <w:sz w:val="16"/>
                            <w:szCs w:val="16"/>
                          </w:rPr>
                        </w:pPr>
                        <w:r>
                          <w:rPr>
                            <w:sz w:val="16"/>
                            <w:szCs w:val="16"/>
                          </w:rPr>
                          <w:t>Nama</w:t>
                        </w:r>
                        <w:r>
                          <w:rPr>
                            <w:sz w:val="16"/>
                            <w:szCs w:val="16"/>
                          </w:rPr>
                          <w:tab/>
                          <w:t>: I Kadek Widiantara</w:t>
                        </w:r>
                      </w:p>
                      <w:p w:rsidR="00A92755" w:rsidRPr="00847E3D" w:rsidRDefault="00A92755" w:rsidP="00B549F7">
                        <w:pPr>
                          <w:spacing w:line="360" w:lineRule="auto"/>
                          <w:rPr>
                            <w:sz w:val="16"/>
                            <w:szCs w:val="16"/>
                          </w:rPr>
                        </w:pPr>
                        <w:r>
                          <w:rPr>
                            <w:sz w:val="16"/>
                            <w:szCs w:val="16"/>
                          </w:rPr>
                          <w:t>Jabatan</w:t>
                        </w:r>
                        <w:r>
                          <w:rPr>
                            <w:sz w:val="16"/>
                            <w:szCs w:val="16"/>
                          </w:rPr>
                          <w:tab/>
                          <w:t xml:space="preserve">: KAUR Perencanaan </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11 - 03 - </w:t>
                        </w:r>
                      </w:p>
                      <w:p w:rsidR="00A92755" w:rsidRPr="00847E3D" w:rsidRDefault="00A92755" w:rsidP="00B549F7">
                        <w:pPr>
                          <w:spacing w:line="360" w:lineRule="auto"/>
                          <w:rPr>
                            <w:sz w:val="16"/>
                            <w:szCs w:val="16"/>
                          </w:rPr>
                        </w:pPr>
                        <w:r>
                          <w:rPr>
                            <w:sz w:val="16"/>
                            <w:szCs w:val="16"/>
                          </w:rPr>
                          <w:t xml:space="preserve">                                  1996</w:t>
                        </w:r>
                      </w:p>
                    </w:txbxContent>
                  </v:textbox>
                </v:shape>
              </w:pict>
            </w:r>
            <w:r w:rsidR="00B549F7" w:rsidRPr="00B549F7">
              <w:rPr>
                <w:noProof/>
                <w:sz w:val="16"/>
                <w:szCs w:val="16"/>
              </w:rPr>
              <w:drawing>
                <wp:anchor distT="0" distB="0" distL="114300" distR="114300" simplePos="0" relativeHeight="251907072" behindDoc="0" locked="0" layoutInCell="1" allowOverlap="1" wp14:anchorId="6E45C753" wp14:editId="05FCA1A8">
                  <wp:simplePos x="0" y="0"/>
                  <wp:positionH relativeFrom="column">
                    <wp:posOffset>-11430</wp:posOffset>
                  </wp:positionH>
                  <wp:positionV relativeFrom="paragraph">
                    <wp:posOffset>73025</wp:posOffset>
                  </wp:positionV>
                  <wp:extent cx="708025" cy="819785"/>
                  <wp:effectExtent l="0" t="0" r="0" b="0"/>
                  <wp:wrapNone/>
                  <wp:docPr id="36" name="Picture 36" descr="Description: C:\Users\Dek Wi\AppData\Local\Microsoft\Windows\INetCache\Content.Wo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C:\Users\Dek Wi\AppData\Local\Microsoft\Windows\INetCache\Content.Word\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08025" cy="819785"/>
                          </a:xfrm>
                          <a:prstGeom prst="rect">
                            <a:avLst/>
                          </a:prstGeom>
                          <a:noFill/>
                          <a:ln>
                            <a:noFill/>
                          </a:ln>
                        </pic:spPr>
                      </pic:pic>
                    </a:graphicData>
                  </a:graphic>
                </wp:anchor>
              </w:drawing>
            </w: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tc>
      </w:tr>
      <w:tr w:rsidR="00B549F7" w:rsidRPr="00B549F7" w:rsidTr="00E05600">
        <w:trPr>
          <w:jc w:val="center"/>
        </w:trPr>
        <w:tc>
          <w:tcPr>
            <w:tcW w:w="4788" w:type="dxa"/>
            <w:tcBorders>
              <w:bottom w:val="nil"/>
            </w:tcBorders>
          </w:tcPr>
          <w:p w:rsidR="00B549F7" w:rsidRPr="00B549F7" w:rsidRDefault="009F3BBE" w:rsidP="00B549F7">
            <w:pPr>
              <w:rPr>
                <w:sz w:val="16"/>
                <w:szCs w:val="16"/>
              </w:rPr>
            </w:pPr>
            <w:r>
              <w:rPr>
                <w:noProof/>
                <w:sz w:val="16"/>
                <w:szCs w:val="16"/>
              </w:rPr>
              <w:pict>
                <v:shape id="Text Box 47" o:spid="_x0000_s1231" type="#_x0000_t202" style="position:absolute;margin-left:75.1pt;margin-top:2.45pt;width:151.45pt;height:70.3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" strokeweight=".5pt">
                  <v:path arrowok="t"/>
                  <v:textbox style="mso-next-textbox:#Text Box 47">
                    <w:txbxContent>
                      <w:p w:rsidR="00A92755" w:rsidRPr="00847E3D" w:rsidRDefault="00A92755" w:rsidP="00B549F7">
                        <w:pPr>
                          <w:spacing w:line="360" w:lineRule="auto"/>
                          <w:rPr>
                            <w:sz w:val="16"/>
                            <w:szCs w:val="16"/>
                          </w:rPr>
                        </w:pPr>
                        <w:r>
                          <w:rPr>
                            <w:sz w:val="16"/>
                            <w:szCs w:val="16"/>
                          </w:rPr>
                          <w:t>Nama</w:t>
                        </w:r>
                        <w:r>
                          <w:rPr>
                            <w:sz w:val="16"/>
                            <w:szCs w:val="16"/>
                          </w:rPr>
                          <w:tab/>
                          <w:t>: I Komang Nova Swaryasa</w:t>
                        </w:r>
                      </w:p>
                      <w:p w:rsidR="00A92755" w:rsidRPr="00847E3D" w:rsidRDefault="00A92755" w:rsidP="00B549F7">
                        <w:pPr>
                          <w:spacing w:line="360" w:lineRule="auto"/>
                          <w:rPr>
                            <w:sz w:val="16"/>
                            <w:szCs w:val="16"/>
                          </w:rPr>
                        </w:pPr>
                        <w:r>
                          <w:rPr>
                            <w:sz w:val="16"/>
                            <w:szCs w:val="16"/>
                          </w:rPr>
                          <w:t>Jabatan</w:t>
                        </w:r>
                        <w:r>
                          <w:rPr>
                            <w:sz w:val="16"/>
                            <w:szCs w:val="16"/>
                          </w:rPr>
                          <w:tab/>
                          <w:t>: KBD Metulis</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23 – 11 -  </w:t>
                        </w:r>
                      </w:p>
                      <w:p w:rsidR="00A92755" w:rsidRPr="00847E3D" w:rsidRDefault="00A92755" w:rsidP="00B549F7">
                        <w:pPr>
                          <w:spacing w:line="360" w:lineRule="auto"/>
                          <w:rPr>
                            <w:sz w:val="16"/>
                            <w:szCs w:val="16"/>
                          </w:rPr>
                        </w:pPr>
                        <w:r>
                          <w:rPr>
                            <w:sz w:val="16"/>
                            <w:szCs w:val="16"/>
                          </w:rPr>
                          <w:t xml:space="preserve">                                  1986 </w:t>
                        </w:r>
                      </w:p>
                    </w:txbxContent>
                  </v:textbox>
                </v:shape>
              </w:pict>
            </w:r>
            <w:r w:rsidR="00B549F7" w:rsidRPr="00B549F7">
              <w:rPr>
                <w:noProof/>
                <w:sz w:val="16"/>
                <w:szCs w:val="16"/>
              </w:rPr>
              <w:drawing>
                <wp:anchor distT="0" distB="0" distL="114300" distR="114300" simplePos="0" relativeHeight="251904000" behindDoc="0" locked="0" layoutInCell="1" allowOverlap="1" wp14:anchorId="47D27017" wp14:editId="6F22F5D3">
                  <wp:simplePos x="0" y="0"/>
                  <wp:positionH relativeFrom="column">
                    <wp:posOffset>10160</wp:posOffset>
                  </wp:positionH>
                  <wp:positionV relativeFrom="paragraph">
                    <wp:posOffset>61595</wp:posOffset>
                  </wp:positionV>
                  <wp:extent cx="722630" cy="862965"/>
                  <wp:effectExtent l="0" t="0" r="1270" b="0"/>
                  <wp:wrapNone/>
                  <wp:docPr id="37" name="Picture 37" descr="Description: C:\Users\Dek Wi\AppData\Local\Microsoft\Windows\INetCache\Content.Wor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C:\Users\Dek Wi\AppData\Local\Microsoft\Windows\INetCache\Content.Word\1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2630" cy="862965"/>
                          </a:xfrm>
                          <a:prstGeom prst="rect">
                            <a:avLst/>
                          </a:prstGeom>
                          <a:noFill/>
                          <a:ln>
                            <a:noFill/>
                          </a:ln>
                        </pic:spPr>
                      </pic:pic>
                    </a:graphicData>
                  </a:graphic>
                </wp:anchor>
              </w:drawing>
            </w:r>
          </w:p>
        </w:tc>
        <w:tc>
          <w:tcPr>
            <w:tcW w:w="4788" w:type="dxa"/>
            <w:tcBorders>
              <w:bottom w:val="nil"/>
            </w:tcBorders>
          </w:tcPr>
          <w:p w:rsidR="00B549F7" w:rsidRPr="00B549F7" w:rsidRDefault="009F3BBE" w:rsidP="00B549F7">
            <w:pPr>
              <w:rPr>
                <w:sz w:val="16"/>
                <w:szCs w:val="16"/>
              </w:rPr>
            </w:pPr>
            <w:r>
              <w:rPr>
                <w:noProof/>
                <w:sz w:val="16"/>
                <w:szCs w:val="16"/>
              </w:rPr>
              <w:pict>
                <v:shape id="Text Box 45" o:spid="_x0000_s1230" type="#_x0000_t202" style="position:absolute;margin-left:73pt;margin-top:2.45pt;width:151.45pt;height:70.3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" strokeweight=".5pt">
                  <v:path arrowok="t"/>
                  <v:textbox style="mso-next-textbox:#Text Box 45">
                    <w:txbxContent>
                      <w:p w:rsidR="00A92755" w:rsidRPr="00847E3D" w:rsidRDefault="00A92755" w:rsidP="00B549F7">
                        <w:pPr>
                          <w:spacing w:line="360" w:lineRule="auto"/>
                          <w:rPr>
                            <w:sz w:val="16"/>
                            <w:szCs w:val="16"/>
                          </w:rPr>
                        </w:pPr>
                        <w:r>
                          <w:rPr>
                            <w:sz w:val="16"/>
                            <w:szCs w:val="16"/>
                          </w:rPr>
                          <w:t>Nama</w:t>
                        </w:r>
                        <w:r>
                          <w:rPr>
                            <w:sz w:val="16"/>
                            <w:szCs w:val="16"/>
                          </w:rPr>
                          <w:tab/>
                          <w:t>: I Nyoman Sumiarta</w:t>
                        </w:r>
                      </w:p>
                      <w:p w:rsidR="00A92755" w:rsidRPr="00847E3D" w:rsidRDefault="00A92755" w:rsidP="00B549F7">
                        <w:pPr>
                          <w:spacing w:line="360" w:lineRule="auto"/>
                          <w:rPr>
                            <w:sz w:val="16"/>
                            <w:szCs w:val="16"/>
                          </w:rPr>
                        </w:pPr>
                        <w:r>
                          <w:rPr>
                            <w:sz w:val="16"/>
                            <w:szCs w:val="16"/>
                          </w:rPr>
                          <w:t>Jabatan</w:t>
                        </w:r>
                        <w:r>
                          <w:rPr>
                            <w:sz w:val="16"/>
                            <w:szCs w:val="16"/>
                          </w:rPr>
                          <w:tab/>
                          <w:t>: KBD Pasekan</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01 – 08 - </w:t>
                        </w:r>
                      </w:p>
                      <w:p w:rsidR="00A92755" w:rsidRPr="00847E3D" w:rsidRDefault="00A92755" w:rsidP="00B549F7">
                        <w:pPr>
                          <w:spacing w:line="360" w:lineRule="auto"/>
                          <w:rPr>
                            <w:sz w:val="16"/>
                            <w:szCs w:val="16"/>
                          </w:rPr>
                        </w:pPr>
                        <w:r>
                          <w:rPr>
                            <w:sz w:val="16"/>
                            <w:szCs w:val="16"/>
                          </w:rPr>
                          <w:t xml:space="preserve">                                  1965</w:t>
                        </w:r>
                      </w:p>
                    </w:txbxContent>
                  </v:textbox>
                </v:shape>
              </w:pict>
            </w:r>
            <w:r w:rsidR="00B549F7" w:rsidRPr="00B549F7">
              <w:rPr>
                <w:noProof/>
                <w:sz w:val="16"/>
                <w:szCs w:val="16"/>
              </w:rPr>
              <w:drawing>
                <wp:anchor distT="0" distB="0" distL="114300" distR="114300" simplePos="0" relativeHeight="251900928" behindDoc="0" locked="0" layoutInCell="1" allowOverlap="1" wp14:anchorId="2B3D86D5" wp14:editId="726A517F">
                  <wp:simplePos x="0" y="0"/>
                  <wp:positionH relativeFrom="column">
                    <wp:posOffset>-8255</wp:posOffset>
                  </wp:positionH>
                  <wp:positionV relativeFrom="paragraph">
                    <wp:posOffset>69215</wp:posOffset>
                  </wp:positionV>
                  <wp:extent cx="704850" cy="855345"/>
                  <wp:effectExtent l="0" t="0" r="0" b="1905"/>
                  <wp:wrapNone/>
                  <wp:docPr id="38" name="Picture 38" descr="Description: C:\Users\Dek Wi\AppData\Local\Microsoft\Windows\INetCache\Content.Wor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Dek Wi\AppData\Local\Microsoft\Windows\INetCache\Content.Word\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4850" cy="855345"/>
                          </a:xfrm>
                          <a:prstGeom prst="rect">
                            <a:avLst/>
                          </a:prstGeom>
                          <a:noFill/>
                          <a:ln>
                            <a:noFill/>
                          </a:ln>
                        </pic:spPr>
                      </pic:pic>
                    </a:graphicData>
                  </a:graphic>
                </wp:anchor>
              </w:drawing>
            </w: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tc>
      </w:tr>
      <w:tr w:rsidR="00B549F7" w:rsidRPr="00B549F7" w:rsidTr="00E05600">
        <w:trPr>
          <w:jc w:val="center"/>
        </w:trPr>
        <w:tc>
          <w:tcPr>
            <w:tcW w:w="4788" w:type="dxa"/>
            <w:tcBorders>
              <w:top w:val="nil"/>
              <w:left w:val="nil"/>
              <w:bottom w:val="nil"/>
              <w:right w:val="nil"/>
            </w:tcBorders>
          </w:tcPr>
          <w:p w:rsidR="00B549F7" w:rsidRPr="00B549F7" w:rsidRDefault="009F3BBE" w:rsidP="00B549F7">
            <w:pPr>
              <w:rPr>
                <w:sz w:val="16"/>
                <w:szCs w:val="16"/>
              </w:rPr>
            </w:pPr>
            <w:r>
              <w:rPr>
                <w:noProof/>
                <w:sz w:val="16"/>
                <w:szCs w:val="16"/>
              </w:rPr>
              <w:pict>
                <v:shape id="Text Box 43" o:spid="_x0000_s1234" type="#_x0000_t202" style="position:absolute;margin-left:75.1pt;margin-top:2.05pt;width:151.4pt;height:7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" strokeweight=".5pt">
                  <v:path arrowok="t"/>
                  <v:textbox style="mso-next-textbox:#Text Box 43">
                    <w:txbxContent>
                      <w:p w:rsidR="00A92755" w:rsidRPr="00847E3D" w:rsidRDefault="00A92755" w:rsidP="00B549F7">
                        <w:pPr>
                          <w:spacing w:line="360" w:lineRule="auto"/>
                          <w:rPr>
                            <w:sz w:val="16"/>
                            <w:szCs w:val="16"/>
                          </w:rPr>
                        </w:pPr>
                        <w:r>
                          <w:rPr>
                            <w:sz w:val="16"/>
                            <w:szCs w:val="16"/>
                          </w:rPr>
                          <w:t>Nama</w:t>
                        </w:r>
                        <w:r>
                          <w:rPr>
                            <w:sz w:val="16"/>
                            <w:szCs w:val="16"/>
                          </w:rPr>
                          <w:tab/>
                          <w:t>: Ni Putu Epik Sugiartini</w:t>
                        </w:r>
                      </w:p>
                      <w:p w:rsidR="00A92755" w:rsidRPr="00847E3D" w:rsidRDefault="00A92755" w:rsidP="00B549F7">
                        <w:pPr>
                          <w:spacing w:line="360" w:lineRule="auto"/>
                          <w:rPr>
                            <w:sz w:val="16"/>
                            <w:szCs w:val="16"/>
                          </w:rPr>
                        </w:pPr>
                        <w:r>
                          <w:rPr>
                            <w:sz w:val="16"/>
                            <w:szCs w:val="16"/>
                          </w:rPr>
                          <w:t>Jabatan</w:t>
                        </w:r>
                        <w:r>
                          <w:rPr>
                            <w:sz w:val="16"/>
                            <w:szCs w:val="16"/>
                          </w:rPr>
                          <w:tab/>
                          <w:t>: Staf</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10 – 04 - 1998  </w:t>
                        </w:r>
                      </w:p>
                      <w:p w:rsidR="00A92755" w:rsidRDefault="00A92755" w:rsidP="00B549F7">
                        <w:pPr>
                          <w:spacing w:line="360" w:lineRule="auto"/>
                          <w:rPr>
                            <w:sz w:val="16"/>
                            <w:szCs w:val="16"/>
                          </w:rPr>
                        </w:pPr>
                      </w:p>
                      <w:p w:rsidR="00A92755" w:rsidRPr="00847E3D" w:rsidRDefault="00A92755" w:rsidP="00B549F7">
                        <w:pPr>
                          <w:spacing w:line="360" w:lineRule="auto"/>
                          <w:rPr>
                            <w:sz w:val="16"/>
                            <w:szCs w:val="16"/>
                          </w:rPr>
                        </w:pPr>
                      </w:p>
                    </w:txbxContent>
                  </v:textbox>
                </v:shape>
              </w:pict>
            </w:r>
            <w:r w:rsidR="00B549F7" w:rsidRPr="00B549F7">
              <w:rPr>
                <w:noProof/>
                <w:sz w:val="16"/>
                <w:szCs w:val="16"/>
              </w:rPr>
              <w:drawing>
                <wp:anchor distT="0" distB="0" distL="114300" distR="114300" simplePos="0" relativeHeight="251906048" behindDoc="0" locked="0" layoutInCell="1" allowOverlap="1" wp14:anchorId="73C57736" wp14:editId="797B390A">
                  <wp:simplePos x="0" y="0"/>
                  <wp:positionH relativeFrom="column">
                    <wp:posOffset>10160</wp:posOffset>
                  </wp:positionH>
                  <wp:positionV relativeFrom="paragraph">
                    <wp:posOffset>57150</wp:posOffset>
                  </wp:positionV>
                  <wp:extent cx="712470" cy="861695"/>
                  <wp:effectExtent l="0" t="0" r="0" b="0"/>
                  <wp:wrapNone/>
                  <wp:docPr id="39" name="Picture 39" descr="Description: C:\Users\Dek Wi\AppData\Local\Microsoft\Windows\INetCache\Content.Wor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C:\Users\Dek Wi\AppData\Local\Microsoft\Windows\INetCache\Content.Word\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2470" cy="861695"/>
                          </a:xfrm>
                          <a:prstGeom prst="rect">
                            <a:avLst/>
                          </a:prstGeom>
                          <a:noFill/>
                          <a:ln>
                            <a:noFill/>
                          </a:ln>
                        </pic:spPr>
                      </pic:pic>
                    </a:graphicData>
                  </a:graphic>
                </wp:anchor>
              </w:drawing>
            </w:r>
          </w:p>
          <w:p w:rsidR="00B549F7" w:rsidRPr="00B549F7" w:rsidRDefault="00B549F7" w:rsidP="00B549F7">
            <w:pPr>
              <w:rPr>
                <w:sz w:val="16"/>
                <w:szCs w:val="16"/>
              </w:rPr>
            </w:pPr>
            <w:r w:rsidRPr="00B549F7">
              <w:rPr>
                <w:noProof/>
              </w:rPr>
              <w:drawing>
                <wp:anchor distT="0" distB="0" distL="114300" distR="114300" simplePos="0" relativeHeight="251923456" behindDoc="1" locked="0" layoutInCell="1" allowOverlap="1" wp14:anchorId="07484087" wp14:editId="79E03350">
                  <wp:simplePos x="0" y="0"/>
                  <wp:positionH relativeFrom="column">
                    <wp:posOffset>10933</wp:posOffset>
                  </wp:positionH>
                  <wp:positionV relativeFrom="paragraph">
                    <wp:posOffset>895516</wp:posOffset>
                  </wp:positionV>
                  <wp:extent cx="715617" cy="894521"/>
                  <wp:effectExtent l="0" t="0" r="0" b="0"/>
                  <wp:wrapNone/>
                  <wp:docPr id="40" name="Picture 40" descr="C:\Users\User\Pictures\foto toyi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foto toyib.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17263" cy="896578"/>
                          </a:xfrm>
                          <a:prstGeom prst="rect">
                            <a:avLst/>
                          </a:prstGeom>
                          <a:noFill/>
                          <a:ln>
                            <a:noFill/>
                          </a:ln>
                        </pic:spPr>
                      </pic:pic>
                    </a:graphicData>
                  </a:graphic>
                  <wp14:sizeRelH relativeFrom="page">
                    <wp14:pctWidth>0</wp14:pctWidth>
                  </wp14:sizeRelH>
                  <wp14:sizeRelV relativeFrom="page">
                    <wp14:pctHeight>0</wp14:pctHeight>
                  </wp14:sizeRelV>
                </wp:anchor>
              </w:drawing>
            </w:r>
            <w:r w:rsidR="009F3BBE">
              <w:rPr>
                <w:noProof/>
                <w:sz w:val="16"/>
                <w:szCs w:val="16"/>
              </w:rPr>
              <w:pict>
                <v:shape id="Text Box 41" o:spid="_x0000_s1235" type="#_x0000_t202" style="position:absolute;margin-left:75.1pt;margin-top:69.5pt;width:151.45pt;height:70.3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" strokeweight=".5pt">
                  <v:path arrowok="t"/>
                  <v:textbox style="mso-next-textbox:#Text Box 41">
                    <w:txbxContent>
                      <w:p w:rsidR="00A92755" w:rsidRPr="00847E3D" w:rsidRDefault="00A92755" w:rsidP="00B549F7">
                        <w:pPr>
                          <w:spacing w:line="360" w:lineRule="auto"/>
                          <w:rPr>
                            <w:sz w:val="16"/>
                            <w:szCs w:val="16"/>
                          </w:rPr>
                        </w:pPr>
                        <w:r>
                          <w:rPr>
                            <w:sz w:val="16"/>
                            <w:szCs w:val="16"/>
                          </w:rPr>
                          <w:t>Nama</w:t>
                        </w:r>
                        <w:r>
                          <w:rPr>
                            <w:sz w:val="16"/>
                            <w:szCs w:val="16"/>
                          </w:rPr>
                          <w:tab/>
                          <w:t>: I Gede Satria Wibawa</w:t>
                        </w:r>
                      </w:p>
                      <w:p w:rsidR="00A92755" w:rsidRPr="00847E3D" w:rsidRDefault="00A92755" w:rsidP="00B549F7">
                        <w:pPr>
                          <w:spacing w:line="360" w:lineRule="auto"/>
                          <w:rPr>
                            <w:sz w:val="16"/>
                            <w:szCs w:val="16"/>
                          </w:rPr>
                        </w:pPr>
                        <w:r>
                          <w:rPr>
                            <w:sz w:val="16"/>
                            <w:szCs w:val="16"/>
                          </w:rPr>
                          <w:t>Jabatan</w:t>
                        </w:r>
                        <w:r>
                          <w:rPr>
                            <w:sz w:val="16"/>
                            <w:szCs w:val="16"/>
                          </w:rPr>
                          <w:tab/>
                          <w:t>: Staff</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Klungkung, 21 - 06 - </w:t>
                        </w:r>
                      </w:p>
                      <w:p w:rsidR="00A92755" w:rsidRPr="00847E3D" w:rsidRDefault="00A92755" w:rsidP="00B549F7">
                        <w:pPr>
                          <w:spacing w:line="360" w:lineRule="auto"/>
                          <w:rPr>
                            <w:sz w:val="16"/>
                            <w:szCs w:val="16"/>
                          </w:rPr>
                        </w:pPr>
                        <w:r>
                          <w:rPr>
                            <w:sz w:val="16"/>
                            <w:szCs w:val="16"/>
                          </w:rPr>
                          <w:t xml:space="preserve">                                  1997</w:t>
                        </w:r>
                      </w:p>
                    </w:txbxContent>
                  </v:textbox>
                </v:shape>
              </w:pict>
            </w:r>
            <w:r w:rsidR="009F3BBE">
              <w:rPr>
                <w:noProof/>
                <w:sz w:val="16"/>
                <w:szCs w:val="16"/>
              </w:rPr>
              <w:pict>
                <v:shape id="Straight Arrow Connector 40" o:spid="_x0000_s1236" type="#_x0000_t32" style="position:absolute;margin-left:-5.85pt;margin-top:69.5pt;width:479.8pt;height:0;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"/>
              </w:pict>
            </w:r>
          </w:p>
        </w:tc>
        <w:tc>
          <w:tcPr>
            <w:tcW w:w="4788" w:type="dxa"/>
            <w:tcBorders>
              <w:top w:val="nil"/>
              <w:left w:val="nil"/>
              <w:bottom w:val="nil"/>
              <w:right w:val="nil"/>
            </w:tcBorders>
          </w:tcPr>
          <w:p w:rsidR="00B549F7" w:rsidRPr="00B549F7" w:rsidRDefault="009F3BBE" w:rsidP="00B549F7">
            <w:pPr>
              <w:rPr>
                <w:sz w:val="16"/>
                <w:szCs w:val="16"/>
              </w:rPr>
            </w:pPr>
            <w:r>
              <w:rPr>
                <w:noProof/>
                <w:sz w:val="16"/>
                <w:szCs w:val="16"/>
              </w:rPr>
              <w:pict>
                <v:shape id="Text Box 39" o:spid="_x0000_s1232" type="#_x0000_t202" style="position:absolute;margin-left:73pt;margin-top:2.05pt;width:151.4pt;height:70.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" strokeweight=".5pt">
                  <v:path arrowok="t"/>
                  <v:textbox style="mso-next-textbox:#Text Box 39">
                    <w:txbxContent>
                      <w:p w:rsidR="00A92755" w:rsidRPr="00847E3D" w:rsidRDefault="00A92755" w:rsidP="00B549F7">
                        <w:pPr>
                          <w:spacing w:line="360" w:lineRule="auto"/>
                          <w:rPr>
                            <w:sz w:val="16"/>
                            <w:szCs w:val="16"/>
                          </w:rPr>
                        </w:pPr>
                        <w:r>
                          <w:rPr>
                            <w:sz w:val="16"/>
                            <w:szCs w:val="16"/>
                          </w:rPr>
                          <w:t>Nama</w:t>
                        </w:r>
                        <w:r>
                          <w:rPr>
                            <w:sz w:val="16"/>
                            <w:szCs w:val="16"/>
                          </w:rPr>
                          <w:tab/>
                          <w:t xml:space="preserve">: I Nengah Gunarta </w:t>
                        </w:r>
                      </w:p>
                      <w:p w:rsidR="00A92755" w:rsidRPr="00847E3D" w:rsidRDefault="00A92755" w:rsidP="00B549F7">
                        <w:pPr>
                          <w:spacing w:line="360" w:lineRule="auto"/>
                          <w:rPr>
                            <w:sz w:val="16"/>
                            <w:szCs w:val="16"/>
                          </w:rPr>
                        </w:pPr>
                        <w:r>
                          <w:rPr>
                            <w:sz w:val="16"/>
                            <w:szCs w:val="16"/>
                          </w:rPr>
                          <w:t>Jabatan</w:t>
                        </w:r>
                        <w:r>
                          <w:rPr>
                            <w:sz w:val="16"/>
                            <w:szCs w:val="16"/>
                          </w:rPr>
                          <w:tab/>
                          <w:t>: KBD Sengguan</w:t>
                        </w:r>
                      </w:p>
                      <w:p w:rsidR="00A92755" w:rsidRDefault="00A92755" w:rsidP="00B549F7">
                        <w:pPr>
                          <w:spacing w:line="360" w:lineRule="auto"/>
                          <w:rPr>
                            <w:sz w:val="16"/>
                            <w:szCs w:val="16"/>
                          </w:rPr>
                        </w:pPr>
                        <w:r w:rsidRPr="00847E3D">
                          <w:rPr>
                            <w:sz w:val="16"/>
                            <w:szCs w:val="16"/>
                          </w:rPr>
                          <w:t xml:space="preserve">Tempat/tgl </w:t>
                        </w:r>
                        <w:proofErr w:type="gramStart"/>
                        <w:r w:rsidRPr="00847E3D">
                          <w:rPr>
                            <w:sz w:val="16"/>
                            <w:szCs w:val="16"/>
                          </w:rPr>
                          <w:t xml:space="preserve">lahir  </w:t>
                        </w:r>
                        <w:r>
                          <w:rPr>
                            <w:sz w:val="16"/>
                            <w:szCs w:val="16"/>
                          </w:rPr>
                          <w:t>:</w:t>
                        </w:r>
                        <w:proofErr w:type="gramEnd"/>
                        <w:r>
                          <w:rPr>
                            <w:sz w:val="16"/>
                            <w:szCs w:val="16"/>
                          </w:rPr>
                          <w:t xml:space="preserve"> Dawan Kaler, 01 – 08 -    </w:t>
                        </w:r>
                      </w:p>
                      <w:p w:rsidR="00A92755" w:rsidRDefault="00A92755" w:rsidP="00B549F7">
                        <w:pPr>
                          <w:spacing w:line="360" w:lineRule="auto"/>
                          <w:rPr>
                            <w:sz w:val="16"/>
                            <w:szCs w:val="16"/>
                          </w:rPr>
                        </w:pPr>
                        <w:r>
                          <w:rPr>
                            <w:sz w:val="16"/>
                            <w:szCs w:val="16"/>
                          </w:rPr>
                          <w:t xml:space="preserve">                                  1981</w:t>
                        </w:r>
                      </w:p>
                      <w:p w:rsidR="00A92755" w:rsidRPr="00847E3D" w:rsidRDefault="00A92755" w:rsidP="00B549F7">
                        <w:pPr>
                          <w:spacing w:line="360" w:lineRule="auto"/>
                          <w:rPr>
                            <w:sz w:val="16"/>
                            <w:szCs w:val="16"/>
                          </w:rPr>
                        </w:pPr>
                      </w:p>
                    </w:txbxContent>
                  </v:textbox>
                </v:shape>
              </w:pict>
            </w:r>
            <w:r w:rsidR="00B549F7" w:rsidRPr="00B549F7">
              <w:rPr>
                <w:noProof/>
                <w:sz w:val="16"/>
                <w:szCs w:val="16"/>
              </w:rPr>
              <w:drawing>
                <wp:anchor distT="0" distB="0" distL="114300" distR="114300" simplePos="0" relativeHeight="251901952" behindDoc="0" locked="0" layoutInCell="1" allowOverlap="1" wp14:anchorId="291D6DB7" wp14:editId="6906BD4D">
                  <wp:simplePos x="0" y="0"/>
                  <wp:positionH relativeFrom="column">
                    <wp:posOffset>-11430</wp:posOffset>
                  </wp:positionH>
                  <wp:positionV relativeFrom="paragraph">
                    <wp:posOffset>55880</wp:posOffset>
                  </wp:positionV>
                  <wp:extent cx="719455" cy="862965"/>
                  <wp:effectExtent l="0" t="0" r="4445" b="0"/>
                  <wp:wrapNone/>
                  <wp:docPr id="41" name="Picture 41" descr="Description: C:\Users\Dek Wi\AppData\Local\Microsoft\Windows\INetCache\Content.Wor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C:\Users\Dek Wi\AppData\Local\Microsoft\Windows\INetCache\Content.Word\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19455" cy="862965"/>
                          </a:xfrm>
                          <a:prstGeom prst="rect">
                            <a:avLst/>
                          </a:prstGeom>
                          <a:noFill/>
                          <a:ln>
                            <a:noFill/>
                          </a:ln>
                        </pic:spPr>
                      </pic:pic>
                    </a:graphicData>
                  </a:graphic>
                </wp:anchor>
              </w:drawing>
            </w: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p w:rsidR="00B549F7" w:rsidRPr="00B549F7" w:rsidRDefault="00B549F7" w:rsidP="00B549F7">
            <w:pPr>
              <w:rPr>
                <w:sz w:val="16"/>
                <w:szCs w:val="16"/>
              </w:rPr>
            </w:pPr>
          </w:p>
        </w:tc>
      </w:tr>
    </w:tbl>
    <w:p w:rsidR="00865091" w:rsidRDefault="00865091" w:rsidP="00C8761D">
      <w:pPr>
        <w:pStyle w:val="ListParagraph"/>
        <w:tabs>
          <w:tab w:val="left" w:pos="567"/>
        </w:tabs>
        <w:ind w:left="0"/>
        <w:jc w:val="center"/>
        <w:rPr>
          <w:rFonts w:ascii="Arial" w:eastAsia="Times New Roman" w:hAnsi="Arial" w:cs="Arial"/>
          <w:b/>
          <w:sz w:val="28"/>
          <w:lang w:val="en-US" w:eastAsia="ar-SA"/>
        </w:rPr>
      </w:pPr>
    </w:p>
    <w:p w:rsidR="00F17F46" w:rsidRPr="00F17F46" w:rsidRDefault="00F17F46" w:rsidP="00F17F46">
      <w:pPr>
        <w:jc w:val="both"/>
        <w:rPr>
          <w:rFonts w:ascii="Bookman Old Style" w:hAnsi="Bookman Old Style"/>
          <w:sz w:val="24"/>
        </w:rPr>
      </w:pPr>
      <w:r w:rsidRPr="00F17F46">
        <w:rPr>
          <w:rFonts w:ascii="Bookman Old Style" w:hAnsi="Bookman Old Style"/>
          <w:sz w:val="24"/>
        </w:rPr>
        <w:lastRenderedPageBreak/>
        <w:t xml:space="preserve">3. Organisasi Lembaga Kemasyarakatan Desa </w:t>
      </w:r>
    </w:p>
    <w:p w:rsidR="005E29FF" w:rsidRPr="00F17F46" w:rsidRDefault="00F17F46" w:rsidP="00F17F46">
      <w:pPr>
        <w:jc w:val="both"/>
        <w:rPr>
          <w:rFonts w:ascii="Bookman Old Style" w:hAnsi="Bookman Old Style"/>
          <w:sz w:val="24"/>
        </w:rPr>
      </w:pPr>
      <w:proofErr w:type="gramStart"/>
      <w:r w:rsidRPr="00F17F46">
        <w:rPr>
          <w:rFonts w:ascii="Bookman Old Style" w:hAnsi="Bookman Old Style"/>
          <w:sz w:val="24"/>
        </w:rPr>
        <w:t>Lembaga Kemasyarakatan adalah lembaga yang dibentuk oleh masyarakat sesuai dengan kebutuhan dan merupakan mitra pemerintah Desa dalam memberdayakan masyarakat.</w:t>
      </w:r>
      <w:proofErr w:type="gramEnd"/>
      <w:r w:rsidRPr="00F17F46">
        <w:rPr>
          <w:rFonts w:ascii="Bookman Old Style" w:hAnsi="Bookman Old Style"/>
          <w:sz w:val="24"/>
        </w:rPr>
        <w:t xml:space="preserve"> </w:t>
      </w:r>
      <w:proofErr w:type="gramStart"/>
      <w:r w:rsidRPr="00F17F46">
        <w:rPr>
          <w:rFonts w:ascii="Bookman Old Style" w:hAnsi="Bookman Old Style"/>
          <w:sz w:val="24"/>
        </w:rPr>
        <w:t>Lembaga kemasyarakatan mempunyai tugas membantu pemerintah Desa dan mitra dalam memberdayakan masyarakat Desa.</w:t>
      </w:r>
      <w:proofErr w:type="gramEnd"/>
      <w:r w:rsidRPr="00F17F46">
        <w:rPr>
          <w:rFonts w:ascii="Bookman Old Style" w:hAnsi="Bookman Old Style"/>
          <w:sz w:val="24"/>
        </w:rPr>
        <w:t xml:space="preserve"> </w:t>
      </w:r>
      <w:proofErr w:type="gramStart"/>
      <w:r w:rsidRPr="00F17F46">
        <w:rPr>
          <w:rFonts w:ascii="Bookman Old Style" w:hAnsi="Bookman Old Style"/>
          <w:sz w:val="24"/>
        </w:rPr>
        <w:t>Pembentukan lembaga kemasyarakatan ditetapkan dengan peraturan Desa.</w:t>
      </w:r>
      <w:proofErr w:type="gramEnd"/>
      <w:r w:rsidRPr="00F17F46">
        <w:rPr>
          <w:rFonts w:ascii="Bookman Old Style" w:hAnsi="Bookman Old Style"/>
          <w:sz w:val="24"/>
        </w:rPr>
        <w:t xml:space="preserve"> </w:t>
      </w:r>
      <w:proofErr w:type="gramStart"/>
      <w:r w:rsidRPr="00F17F46">
        <w:rPr>
          <w:rFonts w:ascii="Bookman Old Style" w:hAnsi="Bookman Old Style"/>
          <w:sz w:val="24"/>
        </w:rPr>
        <w:t>Hubungan kerja antara lembaga kemasyarakatan dengan pemerintahan Desa bersifat kemitraan, konsultatif dan koordinatif.</w:t>
      </w:r>
      <w:proofErr w:type="gramEnd"/>
      <w:r w:rsidRPr="00F17F46">
        <w:rPr>
          <w:rFonts w:ascii="Bookman Old Style" w:hAnsi="Bookman Old Style"/>
          <w:sz w:val="24"/>
        </w:rPr>
        <w:t xml:space="preserve"> </w:t>
      </w:r>
    </w:p>
    <w:p w:rsidR="00F17F46" w:rsidRPr="00F17F46" w:rsidRDefault="00F17F46" w:rsidP="0027717D">
      <w:pPr>
        <w:numPr>
          <w:ilvl w:val="0"/>
          <w:numId w:val="45"/>
        </w:numPr>
        <w:contextualSpacing/>
        <w:jc w:val="both"/>
        <w:rPr>
          <w:rFonts w:ascii="Bookman Old Style" w:hAnsi="Bookman Old Style"/>
          <w:sz w:val="24"/>
        </w:rPr>
      </w:pPr>
      <w:r w:rsidRPr="00F17F46">
        <w:rPr>
          <w:rFonts w:ascii="Bookman Old Style" w:hAnsi="Bookman Old Style"/>
          <w:sz w:val="24"/>
        </w:rPr>
        <w:t xml:space="preserve">Lembaga Pemberdayaan Masyarakat (LPM) </w:t>
      </w:r>
    </w:p>
    <w:p w:rsidR="00F17F46" w:rsidRDefault="00F17F46" w:rsidP="00F17F46">
      <w:pPr>
        <w:ind w:left="720"/>
        <w:contextualSpacing/>
        <w:jc w:val="both"/>
        <w:rPr>
          <w:rFonts w:ascii="Bookman Old Style" w:hAnsi="Bookman Old Style"/>
          <w:sz w:val="24"/>
        </w:rPr>
      </w:pPr>
      <w:proofErr w:type="gramStart"/>
      <w:r w:rsidRPr="00F17F46">
        <w:rPr>
          <w:rFonts w:ascii="Bookman Old Style" w:hAnsi="Bookman Old Style"/>
          <w:sz w:val="24"/>
        </w:rPr>
        <w:t>Tabel  :</w:t>
      </w:r>
      <w:proofErr w:type="gramEnd"/>
      <w:r w:rsidRPr="00F17F46">
        <w:rPr>
          <w:rFonts w:ascii="Bookman Old Style" w:hAnsi="Bookman Old Style"/>
          <w:sz w:val="24"/>
        </w:rPr>
        <w:t xml:space="preserve"> Nama-nama LPM Desa Dawan Kaler</w:t>
      </w:r>
    </w:p>
    <w:p w:rsidR="005E29FF" w:rsidRPr="008A6E69" w:rsidRDefault="005E29FF" w:rsidP="008A6E69">
      <w:pPr>
        <w:ind w:left="720"/>
        <w:contextualSpacing/>
        <w:jc w:val="both"/>
        <w:rPr>
          <w:rFonts w:ascii="Bookman Old Style" w:hAnsi="Bookman Old Style"/>
          <w:sz w:val="24"/>
        </w:rPr>
      </w:pPr>
      <w:r>
        <w:rPr>
          <w:rFonts w:ascii="Bookman Old Style" w:hAnsi="Bookman Old Style"/>
          <w:sz w:val="24"/>
        </w:rPr>
        <w:t>Terlampir</w:t>
      </w:r>
    </w:p>
    <w:p w:rsidR="0086563F" w:rsidRDefault="0086563F" w:rsidP="00C8761D">
      <w:pPr>
        <w:pStyle w:val="ListParagraph"/>
        <w:tabs>
          <w:tab w:val="left" w:pos="567"/>
        </w:tabs>
        <w:ind w:left="0"/>
        <w:jc w:val="center"/>
        <w:rPr>
          <w:rFonts w:ascii="Arial" w:eastAsia="Times New Roman" w:hAnsi="Arial" w:cs="Arial"/>
          <w:b/>
          <w:sz w:val="28"/>
          <w:lang w:val="en-US" w:eastAsia="ar-SA"/>
        </w:rPr>
      </w:pPr>
    </w:p>
    <w:tbl>
      <w:tblPr>
        <w:tblW w:w="20232" w:type="dxa"/>
        <w:tblLayout w:type="fixed"/>
        <w:tblLook w:val="04A0" w:firstRow="1" w:lastRow="0" w:firstColumn="1" w:lastColumn="0" w:noHBand="0" w:noVBand="1"/>
      </w:tblPr>
      <w:tblGrid>
        <w:gridCol w:w="440"/>
        <w:gridCol w:w="2320"/>
        <w:gridCol w:w="1900"/>
        <w:gridCol w:w="1600"/>
        <w:gridCol w:w="1537"/>
        <w:gridCol w:w="1383"/>
        <w:gridCol w:w="1287"/>
        <w:gridCol w:w="1395"/>
        <w:gridCol w:w="1395"/>
        <w:gridCol w:w="1395"/>
        <w:gridCol w:w="1395"/>
        <w:gridCol w:w="1395"/>
        <w:gridCol w:w="1395"/>
        <w:gridCol w:w="1395"/>
      </w:tblGrid>
      <w:tr w:rsidR="00AD7DA3" w:rsidRPr="00335FC3" w:rsidTr="00014EEC">
        <w:trPr>
          <w:trHeight w:val="300"/>
        </w:trPr>
        <w:tc>
          <w:tcPr>
            <w:tcW w:w="9180" w:type="dxa"/>
            <w:gridSpan w:val="6"/>
            <w:shd w:val="clear" w:color="auto" w:fill="auto"/>
            <w:noWrap/>
            <w:vAlign w:val="center"/>
            <w:hideMark/>
          </w:tcPr>
          <w:p w:rsidR="00AD7DA3" w:rsidRPr="0010763B" w:rsidRDefault="0010763B" w:rsidP="0027717D">
            <w:pPr>
              <w:pStyle w:val="ListParagraph"/>
              <w:numPr>
                <w:ilvl w:val="0"/>
                <w:numId w:val="45"/>
              </w:numPr>
              <w:spacing w:after="0" w:line="240" w:lineRule="auto"/>
              <w:jc w:val="center"/>
              <w:rPr>
                <w:rFonts w:ascii="Bookman Old Style" w:eastAsia="Times New Roman" w:hAnsi="Bookman Old Style" w:cs="Calibri"/>
                <w:color w:val="000000"/>
                <w:sz w:val="24"/>
                <w:szCs w:val="24"/>
              </w:rPr>
            </w:pPr>
            <w:r w:rsidRPr="0010763B">
              <w:rPr>
                <w:rFonts w:ascii="Bookman Old Style" w:eastAsia="Times New Roman" w:hAnsi="Bookman Old Style" w:cs="Calibri"/>
                <w:color w:val="000000"/>
                <w:sz w:val="24"/>
                <w:szCs w:val="24"/>
              </w:rPr>
              <w:t>Susunan Keanggotaan Tim Penggerak Pemberdayaan Kesejahteraan Keluarga (TP.PKK)</w:t>
            </w:r>
          </w:p>
        </w:tc>
        <w:tc>
          <w:tcPr>
            <w:tcW w:w="1287" w:type="dxa"/>
            <w:tcBorders>
              <w:left w:val="nil"/>
            </w:tcBorders>
          </w:tcPr>
          <w:p w:rsidR="00AD7DA3" w:rsidRPr="00335FC3" w:rsidRDefault="00AD7DA3" w:rsidP="00E05600">
            <w:pPr>
              <w:rPr>
                <w:rFonts w:ascii="Times New Roman" w:eastAsia="Times New Roman" w:hAnsi="Times New Roman" w:cs="Times New Roman"/>
                <w:sz w:val="20"/>
                <w:szCs w:val="20"/>
              </w:rPr>
            </w:pPr>
          </w:p>
        </w:tc>
        <w:tc>
          <w:tcPr>
            <w:tcW w:w="1395" w:type="dxa"/>
          </w:tcPr>
          <w:p w:rsidR="00AD7DA3" w:rsidRPr="00335FC3" w:rsidRDefault="00AD7DA3" w:rsidP="00E05600">
            <w:pPr>
              <w:rPr>
                <w:rFonts w:ascii="Times New Roman" w:eastAsia="Times New Roman" w:hAnsi="Times New Roman" w:cs="Times New Roman"/>
                <w:sz w:val="20"/>
                <w:szCs w:val="20"/>
              </w:rPr>
            </w:pPr>
          </w:p>
        </w:tc>
        <w:tc>
          <w:tcPr>
            <w:tcW w:w="1395" w:type="dxa"/>
          </w:tcPr>
          <w:p w:rsidR="00AD7DA3" w:rsidRPr="00335FC3" w:rsidRDefault="00AD7DA3" w:rsidP="00E05600">
            <w:pPr>
              <w:rPr>
                <w:rFonts w:ascii="Times New Roman" w:eastAsia="Times New Roman" w:hAnsi="Times New Roman" w:cs="Times New Roman"/>
                <w:sz w:val="20"/>
                <w:szCs w:val="20"/>
              </w:rPr>
            </w:pPr>
          </w:p>
        </w:tc>
        <w:tc>
          <w:tcPr>
            <w:tcW w:w="1395" w:type="dxa"/>
          </w:tcPr>
          <w:p w:rsidR="00AD7DA3" w:rsidRPr="00335FC3" w:rsidRDefault="00AD7DA3" w:rsidP="00E05600">
            <w:pPr>
              <w:rPr>
                <w:rFonts w:ascii="Times New Roman" w:eastAsia="Times New Roman" w:hAnsi="Times New Roman" w:cs="Times New Roman"/>
                <w:sz w:val="20"/>
                <w:szCs w:val="20"/>
              </w:rPr>
            </w:pPr>
          </w:p>
        </w:tc>
        <w:tc>
          <w:tcPr>
            <w:tcW w:w="1395" w:type="dxa"/>
            <w:vAlign w:val="bottom"/>
          </w:tcPr>
          <w:p w:rsidR="00AD7DA3" w:rsidRPr="00335FC3" w:rsidRDefault="00AD7DA3" w:rsidP="00E05600">
            <w:pPr>
              <w:spacing w:after="0" w:line="240" w:lineRule="auto"/>
              <w:rPr>
                <w:rFonts w:ascii="Calibri" w:eastAsia="Times New Roman" w:hAnsi="Calibri" w:cs="Calibri"/>
                <w:color w:val="000000"/>
                <w:sz w:val="20"/>
                <w:szCs w:val="20"/>
              </w:rPr>
            </w:pPr>
          </w:p>
        </w:tc>
        <w:tc>
          <w:tcPr>
            <w:tcW w:w="1395" w:type="dxa"/>
            <w:vAlign w:val="bottom"/>
          </w:tcPr>
          <w:p w:rsidR="00AD7DA3" w:rsidRPr="00335FC3" w:rsidRDefault="00AD7DA3" w:rsidP="00E05600">
            <w:pPr>
              <w:spacing w:after="0" w:line="240" w:lineRule="auto"/>
              <w:rPr>
                <w:rFonts w:ascii="Calibri" w:eastAsia="Times New Roman" w:hAnsi="Calibri" w:cs="Calibri"/>
                <w:color w:val="000000"/>
                <w:sz w:val="20"/>
                <w:szCs w:val="20"/>
              </w:rPr>
            </w:pPr>
          </w:p>
        </w:tc>
        <w:tc>
          <w:tcPr>
            <w:tcW w:w="1395" w:type="dxa"/>
            <w:vAlign w:val="bottom"/>
          </w:tcPr>
          <w:p w:rsidR="00AD7DA3" w:rsidRPr="00335FC3" w:rsidRDefault="00AD7DA3" w:rsidP="00E05600">
            <w:pPr>
              <w:spacing w:after="0" w:line="240" w:lineRule="auto"/>
              <w:rPr>
                <w:rFonts w:ascii="Calibri" w:eastAsia="Times New Roman" w:hAnsi="Calibri" w:cs="Calibri"/>
                <w:color w:val="000000"/>
                <w:sz w:val="20"/>
                <w:szCs w:val="20"/>
              </w:rPr>
            </w:pPr>
          </w:p>
        </w:tc>
        <w:tc>
          <w:tcPr>
            <w:tcW w:w="1395" w:type="dxa"/>
            <w:vAlign w:val="bottom"/>
          </w:tcPr>
          <w:p w:rsidR="00AD7DA3" w:rsidRPr="00335FC3" w:rsidRDefault="00AD7DA3" w:rsidP="00E05600">
            <w:pPr>
              <w:spacing w:after="0" w:line="240" w:lineRule="auto"/>
              <w:rPr>
                <w:rFonts w:ascii="Calibri" w:eastAsia="Times New Roman" w:hAnsi="Calibri" w:cs="Calibri"/>
                <w:color w:val="000000"/>
                <w:sz w:val="20"/>
                <w:szCs w:val="20"/>
              </w:rPr>
            </w:pPr>
          </w:p>
        </w:tc>
      </w:tr>
      <w:tr w:rsidR="00AD7DA3" w:rsidRPr="00335FC3" w:rsidTr="00014EEC">
        <w:trPr>
          <w:gridAfter w:val="8"/>
          <w:wAfter w:w="11052" w:type="dxa"/>
          <w:trHeight w:val="300"/>
        </w:trPr>
        <w:tc>
          <w:tcPr>
            <w:tcW w:w="440" w:type="dxa"/>
            <w:tcBorders>
              <w:left w:val="nil"/>
              <w:bottom w:val="nil"/>
              <w:right w:val="nil"/>
            </w:tcBorders>
            <w:shd w:val="clear" w:color="auto" w:fill="auto"/>
            <w:noWrap/>
            <w:vAlign w:val="bottom"/>
            <w:hideMark/>
          </w:tcPr>
          <w:p w:rsidR="00AD7DA3" w:rsidRPr="00335FC3" w:rsidRDefault="00AD7DA3" w:rsidP="00E05600">
            <w:pPr>
              <w:spacing w:after="0" w:line="240" w:lineRule="auto"/>
              <w:rPr>
                <w:rFonts w:ascii="Calibri" w:eastAsia="Times New Roman" w:hAnsi="Calibri" w:cs="Calibri"/>
                <w:color w:val="000000"/>
              </w:rPr>
            </w:pPr>
          </w:p>
        </w:tc>
        <w:tc>
          <w:tcPr>
            <w:tcW w:w="2320" w:type="dxa"/>
            <w:tcBorders>
              <w:left w:val="nil"/>
              <w:bottom w:val="nil"/>
              <w:right w:val="nil"/>
            </w:tcBorders>
            <w:shd w:val="clear" w:color="auto" w:fill="auto"/>
            <w:noWrap/>
            <w:vAlign w:val="bottom"/>
            <w:hideMark/>
          </w:tcPr>
          <w:p w:rsidR="00AD7DA3" w:rsidRPr="00335FC3" w:rsidRDefault="00AD7DA3" w:rsidP="00E05600">
            <w:pPr>
              <w:spacing w:after="0" w:line="240" w:lineRule="auto"/>
              <w:rPr>
                <w:rFonts w:ascii="Calibri" w:eastAsia="Times New Roman" w:hAnsi="Calibri" w:cs="Calibri"/>
                <w:color w:val="000000"/>
              </w:rPr>
            </w:pPr>
          </w:p>
        </w:tc>
        <w:tc>
          <w:tcPr>
            <w:tcW w:w="1900" w:type="dxa"/>
            <w:tcBorders>
              <w:left w:val="nil"/>
              <w:bottom w:val="nil"/>
              <w:right w:val="nil"/>
            </w:tcBorders>
            <w:shd w:val="clear" w:color="auto" w:fill="auto"/>
            <w:noWrap/>
            <w:vAlign w:val="bottom"/>
            <w:hideMark/>
          </w:tcPr>
          <w:p w:rsidR="00AD7DA3" w:rsidRPr="00335FC3" w:rsidRDefault="00AD7DA3" w:rsidP="00E05600">
            <w:pPr>
              <w:spacing w:after="0" w:line="240" w:lineRule="auto"/>
              <w:rPr>
                <w:rFonts w:ascii="Calibri" w:eastAsia="Times New Roman" w:hAnsi="Calibri" w:cs="Calibri"/>
                <w:color w:val="000000"/>
              </w:rPr>
            </w:pPr>
          </w:p>
        </w:tc>
        <w:tc>
          <w:tcPr>
            <w:tcW w:w="1600" w:type="dxa"/>
            <w:tcBorders>
              <w:left w:val="nil"/>
              <w:bottom w:val="nil"/>
              <w:right w:val="nil"/>
            </w:tcBorders>
            <w:shd w:val="clear" w:color="auto" w:fill="auto"/>
            <w:noWrap/>
            <w:vAlign w:val="bottom"/>
            <w:hideMark/>
          </w:tcPr>
          <w:p w:rsidR="00AD7DA3" w:rsidRPr="00335FC3" w:rsidRDefault="00AD7DA3" w:rsidP="00E05600">
            <w:pPr>
              <w:spacing w:after="0" w:line="240" w:lineRule="auto"/>
              <w:rPr>
                <w:rFonts w:ascii="Calibri" w:eastAsia="Times New Roman" w:hAnsi="Calibri" w:cs="Calibri"/>
                <w:color w:val="000000"/>
              </w:rPr>
            </w:pPr>
          </w:p>
        </w:tc>
        <w:tc>
          <w:tcPr>
            <w:tcW w:w="1537" w:type="dxa"/>
            <w:tcBorders>
              <w:left w:val="nil"/>
              <w:bottom w:val="nil"/>
              <w:right w:val="nil"/>
            </w:tcBorders>
            <w:shd w:val="clear" w:color="auto" w:fill="auto"/>
            <w:noWrap/>
            <w:vAlign w:val="bottom"/>
            <w:hideMark/>
          </w:tcPr>
          <w:p w:rsidR="00AD7DA3" w:rsidRPr="00335FC3" w:rsidRDefault="00AD7DA3" w:rsidP="00E05600">
            <w:pPr>
              <w:spacing w:after="0" w:line="240" w:lineRule="auto"/>
              <w:rPr>
                <w:rFonts w:ascii="Calibri" w:eastAsia="Times New Roman" w:hAnsi="Calibri" w:cs="Calibri"/>
                <w:color w:val="000000"/>
              </w:rPr>
            </w:pPr>
          </w:p>
        </w:tc>
        <w:tc>
          <w:tcPr>
            <w:tcW w:w="1383" w:type="dxa"/>
            <w:tcBorders>
              <w:left w:val="nil"/>
              <w:bottom w:val="nil"/>
              <w:right w:val="nil"/>
            </w:tcBorders>
            <w:shd w:val="clear" w:color="auto" w:fill="auto"/>
            <w:noWrap/>
            <w:vAlign w:val="bottom"/>
            <w:hideMark/>
          </w:tcPr>
          <w:p w:rsidR="00AD7DA3" w:rsidRPr="00335FC3" w:rsidRDefault="00AD7DA3" w:rsidP="00E05600">
            <w:pPr>
              <w:spacing w:after="0" w:line="240" w:lineRule="auto"/>
              <w:rPr>
                <w:rFonts w:ascii="Calibri" w:eastAsia="Times New Roman" w:hAnsi="Calibri" w:cs="Calibri"/>
                <w:color w:val="000000"/>
              </w:rPr>
            </w:pPr>
          </w:p>
        </w:tc>
      </w:tr>
      <w:tr w:rsidR="00AD7DA3" w:rsidRPr="00335FC3" w:rsidTr="00014EEC">
        <w:trPr>
          <w:gridAfter w:val="8"/>
          <w:wAfter w:w="11052" w:type="dxa"/>
          <w:trHeight w:val="300"/>
        </w:trPr>
        <w:tc>
          <w:tcPr>
            <w:tcW w:w="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NO</w:t>
            </w:r>
          </w:p>
        </w:tc>
        <w:tc>
          <w:tcPr>
            <w:tcW w:w="23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NAMA</w:t>
            </w:r>
          </w:p>
        </w:tc>
        <w:tc>
          <w:tcPr>
            <w:tcW w:w="19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Tempat, Tgl Lahir</w:t>
            </w:r>
          </w:p>
        </w:tc>
        <w:tc>
          <w:tcPr>
            <w:tcW w:w="1600" w:type="dxa"/>
            <w:tcBorders>
              <w:top w:val="single" w:sz="4" w:space="0" w:color="auto"/>
              <w:left w:val="nil"/>
              <w:bottom w:val="nil"/>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 xml:space="preserve">JABATAN DALAM </w:t>
            </w:r>
          </w:p>
        </w:tc>
        <w:tc>
          <w:tcPr>
            <w:tcW w:w="15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PEKERJAAN</w:t>
            </w:r>
          </w:p>
        </w:tc>
        <w:tc>
          <w:tcPr>
            <w:tcW w:w="13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ALAMAT</w:t>
            </w:r>
          </w:p>
        </w:tc>
      </w:tr>
      <w:tr w:rsidR="00AD7DA3" w:rsidRPr="00335FC3" w:rsidTr="00014EEC">
        <w:trPr>
          <w:gridAfter w:val="8"/>
          <w:wAfter w:w="11052" w:type="dxa"/>
          <w:trHeight w:val="600"/>
        </w:trPr>
        <w:tc>
          <w:tcPr>
            <w:tcW w:w="440" w:type="dxa"/>
            <w:vMerge/>
            <w:tcBorders>
              <w:top w:val="single" w:sz="4" w:space="0" w:color="auto"/>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2320" w:type="dxa"/>
            <w:vMerge/>
            <w:tcBorders>
              <w:top w:val="single" w:sz="4" w:space="0" w:color="auto"/>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900" w:type="dxa"/>
            <w:vMerge/>
            <w:tcBorders>
              <w:top w:val="single" w:sz="4" w:space="0" w:color="auto"/>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KEPENGURUSAN</w:t>
            </w:r>
          </w:p>
        </w:tc>
        <w:tc>
          <w:tcPr>
            <w:tcW w:w="1537" w:type="dxa"/>
            <w:vMerge/>
            <w:tcBorders>
              <w:top w:val="single" w:sz="4" w:space="0" w:color="auto"/>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383" w:type="dxa"/>
            <w:vMerge/>
            <w:tcBorders>
              <w:top w:val="single" w:sz="4" w:space="0" w:color="auto"/>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1</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I Kadek Sudarmawa, SH</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31-12-1974</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Pembina TP. PKK</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Perbekel</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Metulis</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2</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Periyantini Sudarmawa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Denpasar, 06-11-1975</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Swasta</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Metulis</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3</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Nanik Diatmika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03-04-1986</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Wakil 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Honorer</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Sengguan</w:t>
            </w:r>
          </w:p>
        </w:tc>
      </w:tr>
      <w:tr w:rsidR="00AD7DA3" w:rsidRPr="00335FC3" w:rsidTr="00014EEC">
        <w:trPr>
          <w:gridAfter w:val="8"/>
          <w:wAfter w:w="11052" w:type="dxa"/>
          <w:trHeight w:val="9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4</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Dwi Safitri Budiasa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Blora, 08-05-1989</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Sekretaris</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Tenaga Kesehatan Desa Siaga</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Sengguan</w:t>
            </w:r>
          </w:p>
        </w:tc>
      </w:tr>
      <w:tr w:rsidR="00AD7DA3" w:rsidRPr="00335FC3" w:rsidTr="008A6E69">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5</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Desak Sumiarta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Giayar, 08-04-1968</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Wakil Sekretaris</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Dagang</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Pasekan</w:t>
            </w:r>
          </w:p>
        </w:tc>
      </w:tr>
      <w:tr w:rsidR="008A6E69" w:rsidRPr="00335FC3" w:rsidTr="008A6E69">
        <w:trPr>
          <w:gridAfter w:val="8"/>
          <w:wAfter w:w="11052" w:type="dxa"/>
          <w:trHeight w:val="600"/>
        </w:trPr>
        <w:tc>
          <w:tcPr>
            <w:tcW w:w="440" w:type="dxa"/>
            <w:tcBorders>
              <w:top w:val="single" w:sz="4" w:space="0" w:color="auto"/>
            </w:tcBorders>
            <w:shd w:val="clear" w:color="auto" w:fill="auto"/>
            <w:vAlign w:val="center"/>
          </w:tcPr>
          <w:p w:rsidR="008A6E69" w:rsidRPr="00335FC3" w:rsidRDefault="008A6E69" w:rsidP="00E05600">
            <w:pPr>
              <w:spacing w:after="0" w:line="240" w:lineRule="auto"/>
              <w:jc w:val="center"/>
              <w:rPr>
                <w:rFonts w:ascii="Calibri" w:eastAsia="Times New Roman" w:hAnsi="Calibri" w:cs="Calibri"/>
                <w:color w:val="000000"/>
              </w:rPr>
            </w:pPr>
          </w:p>
        </w:tc>
        <w:tc>
          <w:tcPr>
            <w:tcW w:w="2320" w:type="dxa"/>
            <w:tcBorders>
              <w:top w:val="single" w:sz="4" w:space="0" w:color="auto"/>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900" w:type="dxa"/>
            <w:tcBorders>
              <w:top w:val="single" w:sz="4" w:space="0" w:color="auto"/>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600" w:type="dxa"/>
            <w:tcBorders>
              <w:top w:val="single" w:sz="4" w:space="0" w:color="auto"/>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537" w:type="dxa"/>
            <w:tcBorders>
              <w:top w:val="single" w:sz="4" w:space="0" w:color="auto"/>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383" w:type="dxa"/>
            <w:tcBorders>
              <w:top w:val="single" w:sz="4" w:space="0" w:color="auto"/>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r>
      <w:tr w:rsidR="008A6E69" w:rsidRPr="00335FC3" w:rsidTr="008A6E69">
        <w:trPr>
          <w:gridAfter w:val="8"/>
          <w:wAfter w:w="11052" w:type="dxa"/>
          <w:trHeight w:val="600"/>
        </w:trPr>
        <w:tc>
          <w:tcPr>
            <w:tcW w:w="440" w:type="dxa"/>
            <w:tcBorders>
              <w:top w:val="nil"/>
            </w:tcBorders>
            <w:shd w:val="clear" w:color="auto" w:fill="auto"/>
            <w:vAlign w:val="center"/>
          </w:tcPr>
          <w:p w:rsidR="008A6E69" w:rsidRPr="00335FC3" w:rsidRDefault="008A6E69" w:rsidP="00E05600">
            <w:pPr>
              <w:spacing w:after="0" w:line="240" w:lineRule="auto"/>
              <w:jc w:val="center"/>
              <w:rPr>
                <w:rFonts w:ascii="Calibri" w:eastAsia="Times New Roman" w:hAnsi="Calibri" w:cs="Calibri"/>
                <w:color w:val="000000"/>
              </w:rPr>
            </w:pPr>
          </w:p>
        </w:tc>
        <w:tc>
          <w:tcPr>
            <w:tcW w:w="232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9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6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537"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383"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r>
      <w:tr w:rsidR="008A6E69" w:rsidRPr="00335FC3" w:rsidTr="008A6E69">
        <w:trPr>
          <w:gridAfter w:val="8"/>
          <w:wAfter w:w="11052" w:type="dxa"/>
          <w:trHeight w:val="600"/>
        </w:trPr>
        <w:tc>
          <w:tcPr>
            <w:tcW w:w="440" w:type="dxa"/>
            <w:tcBorders>
              <w:top w:val="nil"/>
            </w:tcBorders>
            <w:shd w:val="clear" w:color="auto" w:fill="auto"/>
            <w:vAlign w:val="center"/>
          </w:tcPr>
          <w:p w:rsidR="008A6E69" w:rsidRPr="00335FC3" w:rsidRDefault="008A6E69" w:rsidP="00E05600">
            <w:pPr>
              <w:spacing w:after="0" w:line="240" w:lineRule="auto"/>
              <w:jc w:val="center"/>
              <w:rPr>
                <w:rFonts w:ascii="Calibri" w:eastAsia="Times New Roman" w:hAnsi="Calibri" w:cs="Calibri"/>
                <w:color w:val="000000"/>
              </w:rPr>
            </w:pPr>
          </w:p>
        </w:tc>
        <w:tc>
          <w:tcPr>
            <w:tcW w:w="232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9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6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537"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383"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r>
      <w:tr w:rsidR="008A6E69" w:rsidRPr="00335FC3" w:rsidTr="008A6E69">
        <w:trPr>
          <w:gridAfter w:val="8"/>
          <w:wAfter w:w="11052" w:type="dxa"/>
          <w:trHeight w:val="600"/>
        </w:trPr>
        <w:tc>
          <w:tcPr>
            <w:tcW w:w="440" w:type="dxa"/>
            <w:tcBorders>
              <w:top w:val="nil"/>
            </w:tcBorders>
            <w:shd w:val="clear" w:color="auto" w:fill="auto"/>
            <w:vAlign w:val="center"/>
          </w:tcPr>
          <w:p w:rsidR="008A6E69" w:rsidRPr="00335FC3" w:rsidRDefault="008A6E69" w:rsidP="00E05600">
            <w:pPr>
              <w:spacing w:after="0" w:line="240" w:lineRule="auto"/>
              <w:jc w:val="center"/>
              <w:rPr>
                <w:rFonts w:ascii="Calibri" w:eastAsia="Times New Roman" w:hAnsi="Calibri" w:cs="Calibri"/>
                <w:color w:val="000000"/>
              </w:rPr>
            </w:pPr>
          </w:p>
        </w:tc>
        <w:tc>
          <w:tcPr>
            <w:tcW w:w="232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9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6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537"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383"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r>
      <w:tr w:rsidR="008A6E69" w:rsidRPr="00335FC3" w:rsidTr="008A6E69">
        <w:trPr>
          <w:gridAfter w:val="8"/>
          <w:wAfter w:w="11052" w:type="dxa"/>
          <w:trHeight w:val="600"/>
        </w:trPr>
        <w:tc>
          <w:tcPr>
            <w:tcW w:w="440" w:type="dxa"/>
            <w:tcBorders>
              <w:top w:val="nil"/>
            </w:tcBorders>
            <w:shd w:val="clear" w:color="auto" w:fill="auto"/>
            <w:vAlign w:val="center"/>
          </w:tcPr>
          <w:p w:rsidR="008A6E69" w:rsidRPr="00335FC3" w:rsidRDefault="008A6E69" w:rsidP="00E05600">
            <w:pPr>
              <w:spacing w:after="0" w:line="240" w:lineRule="auto"/>
              <w:jc w:val="center"/>
              <w:rPr>
                <w:rFonts w:ascii="Calibri" w:eastAsia="Times New Roman" w:hAnsi="Calibri" w:cs="Calibri"/>
                <w:color w:val="000000"/>
              </w:rPr>
            </w:pPr>
          </w:p>
        </w:tc>
        <w:tc>
          <w:tcPr>
            <w:tcW w:w="232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9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6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537"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383"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r>
      <w:tr w:rsidR="008A6E69" w:rsidRPr="00335FC3" w:rsidTr="008A6E69">
        <w:trPr>
          <w:gridAfter w:val="8"/>
          <w:wAfter w:w="11052" w:type="dxa"/>
          <w:trHeight w:val="600"/>
        </w:trPr>
        <w:tc>
          <w:tcPr>
            <w:tcW w:w="440" w:type="dxa"/>
            <w:tcBorders>
              <w:top w:val="nil"/>
            </w:tcBorders>
            <w:shd w:val="clear" w:color="auto" w:fill="auto"/>
            <w:vAlign w:val="center"/>
          </w:tcPr>
          <w:p w:rsidR="008A6E69" w:rsidRPr="00335FC3" w:rsidRDefault="008A6E69" w:rsidP="00E05600">
            <w:pPr>
              <w:spacing w:after="0" w:line="240" w:lineRule="auto"/>
              <w:jc w:val="center"/>
              <w:rPr>
                <w:rFonts w:ascii="Calibri" w:eastAsia="Times New Roman" w:hAnsi="Calibri" w:cs="Calibri"/>
                <w:color w:val="000000"/>
              </w:rPr>
            </w:pPr>
          </w:p>
        </w:tc>
        <w:tc>
          <w:tcPr>
            <w:tcW w:w="232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9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6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537"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383"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r>
      <w:tr w:rsidR="008A6E69" w:rsidRPr="00335FC3" w:rsidTr="008A6E69">
        <w:trPr>
          <w:gridAfter w:val="8"/>
          <w:wAfter w:w="11052" w:type="dxa"/>
          <w:trHeight w:val="600"/>
        </w:trPr>
        <w:tc>
          <w:tcPr>
            <w:tcW w:w="440" w:type="dxa"/>
            <w:tcBorders>
              <w:top w:val="nil"/>
            </w:tcBorders>
            <w:shd w:val="clear" w:color="auto" w:fill="auto"/>
            <w:vAlign w:val="center"/>
          </w:tcPr>
          <w:p w:rsidR="008A6E69" w:rsidRPr="00335FC3" w:rsidRDefault="008A6E69" w:rsidP="00E05600">
            <w:pPr>
              <w:spacing w:after="0" w:line="240" w:lineRule="auto"/>
              <w:jc w:val="center"/>
              <w:rPr>
                <w:rFonts w:ascii="Calibri" w:eastAsia="Times New Roman" w:hAnsi="Calibri" w:cs="Calibri"/>
                <w:color w:val="000000"/>
              </w:rPr>
            </w:pPr>
          </w:p>
        </w:tc>
        <w:tc>
          <w:tcPr>
            <w:tcW w:w="232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9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600"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537"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c>
          <w:tcPr>
            <w:tcW w:w="1383" w:type="dxa"/>
            <w:tcBorders>
              <w:top w:val="nil"/>
            </w:tcBorders>
            <w:shd w:val="clear" w:color="auto" w:fill="auto"/>
            <w:vAlign w:val="center"/>
          </w:tcPr>
          <w:p w:rsidR="008A6E69" w:rsidRPr="00335FC3" w:rsidRDefault="008A6E69" w:rsidP="00E05600">
            <w:pPr>
              <w:spacing w:after="0" w:line="240" w:lineRule="auto"/>
              <w:rPr>
                <w:rFonts w:ascii="Calibri" w:eastAsia="Times New Roman" w:hAnsi="Calibri" w:cs="Calibri"/>
                <w:color w:val="000000"/>
              </w:rPr>
            </w:pPr>
          </w:p>
        </w:tc>
      </w:tr>
      <w:tr w:rsidR="00AD7DA3" w:rsidRPr="00335FC3" w:rsidTr="008A6E69">
        <w:trPr>
          <w:gridAfter w:val="8"/>
          <w:wAfter w:w="11052" w:type="dxa"/>
          <w:trHeight w:val="600"/>
        </w:trPr>
        <w:tc>
          <w:tcPr>
            <w:tcW w:w="440" w:type="dxa"/>
            <w:tcBorders>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lastRenderedPageBreak/>
              <w:t>6</w:t>
            </w:r>
          </w:p>
        </w:tc>
        <w:tc>
          <w:tcPr>
            <w:tcW w:w="2320" w:type="dxa"/>
            <w:tcBorders>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Suriati Gunarta</w:t>
            </w:r>
          </w:p>
        </w:tc>
        <w:tc>
          <w:tcPr>
            <w:tcW w:w="1900" w:type="dxa"/>
            <w:tcBorders>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Karang Asem, 02-10-1987</w:t>
            </w:r>
          </w:p>
        </w:tc>
        <w:tc>
          <w:tcPr>
            <w:tcW w:w="1600" w:type="dxa"/>
            <w:tcBorders>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Bendahara</w:t>
            </w:r>
          </w:p>
        </w:tc>
        <w:tc>
          <w:tcPr>
            <w:tcW w:w="1537" w:type="dxa"/>
            <w:tcBorders>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Swasta</w:t>
            </w:r>
          </w:p>
        </w:tc>
        <w:tc>
          <w:tcPr>
            <w:tcW w:w="1383" w:type="dxa"/>
            <w:tcBorders>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Sengguan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7</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Desyawati Nova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22-12-1991</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Wakil Bendahara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Ibu RT</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Metulis</w:t>
            </w:r>
          </w:p>
        </w:tc>
      </w:tr>
      <w:tr w:rsidR="00AD7DA3" w:rsidRPr="00335FC3" w:rsidTr="00014EEC">
        <w:trPr>
          <w:gridAfter w:val="8"/>
          <w:wAfter w:w="11052" w:type="dxa"/>
          <w:trHeight w:val="300"/>
        </w:trPr>
        <w:tc>
          <w:tcPr>
            <w:tcW w:w="440" w:type="dxa"/>
            <w:tcBorders>
              <w:top w:val="nil"/>
              <w:left w:val="single" w:sz="4" w:space="0" w:color="auto"/>
              <w:bottom w:val="nil"/>
              <w:right w:val="nil"/>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 </w:t>
            </w:r>
          </w:p>
        </w:tc>
        <w:tc>
          <w:tcPr>
            <w:tcW w:w="2320" w:type="dxa"/>
            <w:tcBorders>
              <w:top w:val="nil"/>
              <w:left w:val="nil"/>
              <w:bottom w:val="nil"/>
              <w:right w:val="nil"/>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 </w:t>
            </w:r>
          </w:p>
        </w:tc>
        <w:tc>
          <w:tcPr>
            <w:tcW w:w="1900" w:type="dxa"/>
            <w:tcBorders>
              <w:top w:val="nil"/>
              <w:left w:val="nil"/>
              <w:bottom w:val="nil"/>
              <w:right w:val="nil"/>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 </w:t>
            </w:r>
          </w:p>
        </w:tc>
        <w:tc>
          <w:tcPr>
            <w:tcW w:w="1600" w:type="dxa"/>
            <w:tcBorders>
              <w:top w:val="nil"/>
              <w:left w:val="nil"/>
              <w:bottom w:val="nil"/>
              <w:right w:val="nil"/>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 </w:t>
            </w:r>
          </w:p>
        </w:tc>
        <w:tc>
          <w:tcPr>
            <w:tcW w:w="1537" w:type="dxa"/>
            <w:tcBorders>
              <w:top w:val="nil"/>
              <w:left w:val="nil"/>
              <w:bottom w:val="nil"/>
              <w:right w:val="nil"/>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 </w:t>
            </w:r>
          </w:p>
        </w:tc>
        <w:tc>
          <w:tcPr>
            <w:tcW w:w="1383"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 </w:t>
            </w:r>
          </w:p>
        </w:tc>
      </w:tr>
      <w:tr w:rsidR="00AD7DA3" w:rsidRPr="00335FC3" w:rsidTr="00014EEC">
        <w:trPr>
          <w:gridAfter w:val="8"/>
          <w:wAfter w:w="11052" w:type="dxa"/>
          <w:trHeight w:val="375"/>
        </w:trPr>
        <w:tc>
          <w:tcPr>
            <w:tcW w:w="9180" w:type="dxa"/>
            <w:gridSpan w:val="6"/>
            <w:tcBorders>
              <w:top w:val="nil"/>
              <w:left w:val="single" w:sz="4" w:space="0" w:color="auto"/>
              <w:bottom w:val="nil"/>
              <w:right w:val="single" w:sz="4" w:space="0" w:color="000000"/>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sz w:val="28"/>
                <w:szCs w:val="28"/>
              </w:rPr>
            </w:pPr>
            <w:r w:rsidRPr="00335FC3">
              <w:rPr>
                <w:rFonts w:ascii="Calibri" w:eastAsia="Times New Roman" w:hAnsi="Calibri" w:cs="Calibri"/>
                <w:color w:val="000000"/>
                <w:sz w:val="28"/>
                <w:szCs w:val="28"/>
              </w:rPr>
              <w:t>KELOMPOK KERJA</w:t>
            </w:r>
          </w:p>
        </w:tc>
      </w:tr>
      <w:tr w:rsidR="00AD7DA3" w:rsidRPr="00335FC3" w:rsidTr="00014EEC">
        <w:trPr>
          <w:gridAfter w:val="8"/>
          <w:wAfter w:w="11052" w:type="dxa"/>
          <w:trHeight w:val="375"/>
        </w:trPr>
        <w:tc>
          <w:tcPr>
            <w:tcW w:w="9180" w:type="dxa"/>
            <w:gridSpan w:val="6"/>
            <w:tcBorders>
              <w:top w:val="nil"/>
              <w:left w:val="single" w:sz="4" w:space="0" w:color="auto"/>
              <w:bottom w:val="single" w:sz="4" w:space="0" w:color="auto"/>
              <w:right w:val="single" w:sz="4" w:space="0" w:color="000000"/>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sz w:val="28"/>
                <w:szCs w:val="28"/>
              </w:rPr>
            </w:pPr>
            <w:r w:rsidRPr="00335FC3">
              <w:rPr>
                <w:rFonts w:ascii="Calibri" w:eastAsia="Times New Roman" w:hAnsi="Calibri" w:cs="Calibri"/>
                <w:color w:val="000000"/>
                <w:sz w:val="28"/>
                <w:szCs w:val="28"/>
              </w:rPr>
              <w:t>(POKJA)</w:t>
            </w:r>
          </w:p>
        </w:tc>
      </w:tr>
      <w:tr w:rsidR="00AD7DA3" w:rsidRPr="00335FC3" w:rsidTr="00014EEC">
        <w:trPr>
          <w:gridAfter w:val="8"/>
          <w:wAfter w:w="11052" w:type="dxa"/>
          <w:trHeight w:val="300"/>
        </w:trPr>
        <w:tc>
          <w:tcPr>
            <w:tcW w:w="9180"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sz w:val="24"/>
                <w:szCs w:val="24"/>
              </w:rPr>
            </w:pPr>
            <w:r w:rsidRPr="00335FC3">
              <w:rPr>
                <w:rFonts w:ascii="Calibri" w:eastAsia="Times New Roman" w:hAnsi="Calibri" w:cs="Calibri"/>
                <w:color w:val="000000"/>
                <w:sz w:val="24"/>
                <w:szCs w:val="24"/>
              </w:rPr>
              <w:t>POKJA I</w:t>
            </w:r>
          </w:p>
        </w:tc>
      </w:tr>
      <w:tr w:rsidR="00AD7DA3" w:rsidRPr="00335FC3" w:rsidTr="00014EEC">
        <w:trPr>
          <w:gridAfter w:val="8"/>
          <w:wAfter w:w="11052" w:type="dxa"/>
          <w:trHeight w:val="300"/>
        </w:trPr>
        <w:tc>
          <w:tcPr>
            <w:tcW w:w="9180" w:type="dxa"/>
            <w:gridSpan w:val="6"/>
            <w:vMerge/>
            <w:tcBorders>
              <w:top w:val="single" w:sz="4" w:space="0" w:color="auto"/>
              <w:left w:val="single" w:sz="4" w:space="0" w:color="auto"/>
              <w:bottom w:val="single" w:sz="4" w:space="0" w:color="000000"/>
              <w:right w:val="single" w:sz="4" w:space="0" w:color="000000"/>
            </w:tcBorders>
            <w:vAlign w:val="center"/>
            <w:hideMark/>
          </w:tcPr>
          <w:p w:rsidR="00AD7DA3" w:rsidRPr="00335FC3" w:rsidRDefault="00AD7DA3" w:rsidP="00E05600">
            <w:pPr>
              <w:spacing w:after="0" w:line="240" w:lineRule="auto"/>
              <w:rPr>
                <w:rFonts w:ascii="Calibri" w:eastAsia="Times New Roman" w:hAnsi="Calibri" w:cs="Calibri"/>
                <w:color w:val="000000"/>
                <w:sz w:val="24"/>
                <w:szCs w:val="24"/>
              </w:rPr>
            </w:pPr>
          </w:p>
        </w:tc>
      </w:tr>
      <w:tr w:rsidR="00AD7DA3" w:rsidRPr="00335FC3" w:rsidTr="00014EEC">
        <w:trPr>
          <w:gridAfter w:val="8"/>
          <w:wAfter w:w="11052" w:type="dxa"/>
          <w:trHeight w:val="600"/>
        </w:trPr>
        <w:tc>
          <w:tcPr>
            <w:tcW w:w="44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NO</w:t>
            </w:r>
          </w:p>
        </w:tc>
        <w:tc>
          <w:tcPr>
            <w:tcW w:w="232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NAMA</w:t>
            </w:r>
          </w:p>
        </w:tc>
        <w:tc>
          <w:tcPr>
            <w:tcW w:w="190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Tempat, Tgl Lahir</w:t>
            </w:r>
          </w:p>
        </w:tc>
        <w:tc>
          <w:tcPr>
            <w:tcW w:w="1600"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 xml:space="preserve">JABATAN DALAM </w:t>
            </w:r>
          </w:p>
        </w:tc>
        <w:tc>
          <w:tcPr>
            <w:tcW w:w="1537"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PEKERJAAN</w:t>
            </w:r>
          </w:p>
        </w:tc>
        <w:tc>
          <w:tcPr>
            <w:tcW w:w="1383"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ALAMAT</w:t>
            </w:r>
          </w:p>
        </w:tc>
      </w:tr>
      <w:tr w:rsidR="00AD7DA3" w:rsidRPr="00335FC3" w:rsidTr="00014EEC">
        <w:trPr>
          <w:gridAfter w:val="8"/>
          <w:wAfter w:w="11052" w:type="dxa"/>
          <w:trHeight w:val="600"/>
        </w:trPr>
        <w:tc>
          <w:tcPr>
            <w:tcW w:w="44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232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90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KEPENGURUSAN</w:t>
            </w:r>
          </w:p>
        </w:tc>
        <w:tc>
          <w:tcPr>
            <w:tcW w:w="1537"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383"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1</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Sudiasih Widiana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31-03-1979</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Ibu RT</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Sengguan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2</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Ariasih</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05-10-1964</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Wakil 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Perangkat Desa</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Metulis</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3</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Wayan Sutiasih</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31-12-1977</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Sekretaris</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Dagang</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Kayehan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4</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Mustini Sirma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08-08-1970</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Anggota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Perangkat Desa</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Sengguan</w:t>
            </w:r>
          </w:p>
        </w:tc>
      </w:tr>
      <w:tr w:rsidR="00AD7DA3" w:rsidRPr="00335FC3" w:rsidTr="00014EEC">
        <w:trPr>
          <w:gridAfter w:val="8"/>
          <w:wAfter w:w="11052" w:type="dxa"/>
          <w:trHeight w:val="600"/>
        </w:trPr>
        <w:tc>
          <w:tcPr>
            <w:tcW w:w="9180" w:type="dxa"/>
            <w:gridSpan w:val="6"/>
            <w:tcBorders>
              <w:top w:val="nil"/>
              <w:left w:val="single" w:sz="4" w:space="0" w:color="auto"/>
              <w:bottom w:val="single" w:sz="4" w:space="0" w:color="auto"/>
              <w:right w:val="single" w:sz="4" w:space="0" w:color="auto"/>
            </w:tcBorders>
            <w:shd w:val="clear" w:color="auto" w:fill="auto"/>
            <w:vAlign w:val="center"/>
          </w:tcPr>
          <w:p w:rsidR="00AD7DA3" w:rsidRPr="00157278" w:rsidRDefault="00AD7DA3" w:rsidP="00E05600">
            <w:pPr>
              <w:spacing w:after="0" w:line="240" w:lineRule="auto"/>
              <w:jc w:val="center"/>
              <w:rPr>
                <w:rFonts w:ascii="Bookman Old Style" w:eastAsia="Times New Roman" w:hAnsi="Bookman Old Style" w:cs="Calibri"/>
                <w:color w:val="000000"/>
                <w:sz w:val="24"/>
                <w:szCs w:val="24"/>
              </w:rPr>
            </w:pPr>
            <w:r w:rsidRPr="00157278">
              <w:rPr>
                <w:rFonts w:ascii="Bookman Old Style" w:eastAsia="Times New Roman" w:hAnsi="Bookman Old Style" w:cs="Calibri"/>
                <w:color w:val="000000"/>
                <w:sz w:val="24"/>
                <w:szCs w:val="24"/>
              </w:rPr>
              <w:t>POKJA II</w:t>
            </w:r>
          </w:p>
        </w:tc>
      </w:tr>
      <w:tr w:rsidR="00AD7DA3" w:rsidRPr="00335FC3" w:rsidTr="00014EEC">
        <w:trPr>
          <w:gridAfter w:val="8"/>
          <w:wAfter w:w="11052" w:type="dxa"/>
          <w:trHeight w:val="600"/>
        </w:trPr>
        <w:tc>
          <w:tcPr>
            <w:tcW w:w="440" w:type="dxa"/>
            <w:vMerge w:val="restart"/>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NO</w:t>
            </w:r>
          </w:p>
        </w:tc>
        <w:tc>
          <w:tcPr>
            <w:tcW w:w="2320" w:type="dxa"/>
            <w:vMerge w:val="restart"/>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NAMA</w:t>
            </w:r>
          </w:p>
        </w:tc>
        <w:tc>
          <w:tcPr>
            <w:tcW w:w="190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Tempat, Tgl Lahir</w:t>
            </w:r>
          </w:p>
        </w:tc>
        <w:tc>
          <w:tcPr>
            <w:tcW w:w="1600"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 xml:space="preserve">JABATAN DALAM </w:t>
            </w:r>
          </w:p>
        </w:tc>
        <w:tc>
          <w:tcPr>
            <w:tcW w:w="1537"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PEKERJAAN</w:t>
            </w:r>
          </w:p>
        </w:tc>
        <w:tc>
          <w:tcPr>
            <w:tcW w:w="1383" w:type="dxa"/>
            <w:vMerge w:val="restart"/>
            <w:tcBorders>
              <w:top w:val="nil"/>
              <w:left w:val="nil"/>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ALAMAT</w:t>
            </w:r>
          </w:p>
        </w:tc>
      </w:tr>
      <w:tr w:rsidR="00AD7DA3" w:rsidRPr="00335FC3" w:rsidTr="00014EEC">
        <w:trPr>
          <w:gridAfter w:val="8"/>
          <w:wAfter w:w="11052" w:type="dxa"/>
          <w:trHeight w:val="600"/>
        </w:trPr>
        <w:tc>
          <w:tcPr>
            <w:tcW w:w="440" w:type="dxa"/>
            <w:vMerge/>
            <w:tcBorders>
              <w:top w:val="nil"/>
              <w:left w:val="single" w:sz="4" w:space="0" w:color="auto"/>
              <w:bottom w:val="single" w:sz="4" w:space="0" w:color="auto"/>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2320" w:type="dxa"/>
            <w:vMerge/>
            <w:tcBorders>
              <w:top w:val="nil"/>
              <w:left w:val="single" w:sz="4" w:space="0" w:color="auto"/>
              <w:bottom w:val="single" w:sz="4" w:space="0" w:color="auto"/>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90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KEPENGURUSAN</w:t>
            </w:r>
          </w:p>
        </w:tc>
        <w:tc>
          <w:tcPr>
            <w:tcW w:w="1537"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383" w:type="dxa"/>
            <w:vMerge/>
            <w:tcBorders>
              <w:top w:val="nil"/>
              <w:left w:val="nil"/>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1</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Puspa Gusti Ketut Alit Adnyana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04-05-1982</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PNS</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Pasekan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2</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Gusti Wulandari Indrayana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06-09-1981</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Wakil 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Guru TK</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Pasekan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3</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Gusti Suprapti Arya Antara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27-04-1968</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Sekretaris</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Honorer TK</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Kayehan</w:t>
            </w:r>
          </w:p>
        </w:tc>
      </w:tr>
      <w:tr w:rsidR="00AD7DA3" w:rsidRPr="00335FC3" w:rsidTr="00014EEC">
        <w:trPr>
          <w:gridAfter w:val="8"/>
          <w:wAfter w:w="11052" w:type="dxa"/>
          <w:trHeight w:val="600"/>
        </w:trPr>
        <w:tc>
          <w:tcPr>
            <w:tcW w:w="440" w:type="dxa"/>
            <w:tcBorders>
              <w:top w:val="nil"/>
              <w:left w:val="single" w:sz="4" w:space="0" w:color="auto"/>
              <w:bottom w:val="nil"/>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4</w:t>
            </w:r>
          </w:p>
        </w:tc>
        <w:tc>
          <w:tcPr>
            <w:tcW w:w="2320"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Gusti Mahawati Anom</w:t>
            </w:r>
          </w:p>
        </w:tc>
        <w:tc>
          <w:tcPr>
            <w:tcW w:w="1900"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Selat, 22-09-1974</w:t>
            </w:r>
          </w:p>
        </w:tc>
        <w:tc>
          <w:tcPr>
            <w:tcW w:w="1600"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Anggota</w:t>
            </w:r>
          </w:p>
        </w:tc>
        <w:tc>
          <w:tcPr>
            <w:tcW w:w="1537"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Guru</w:t>
            </w:r>
          </w:p>
        </w:tc>
        <w:tc>
          <w:tcPr>
            <w:tcW w:w="1383"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Kayehan</w:t>
            </w:r>
          </w:p>
        </w:tc>
      </w:tr>
      <w:tr w:rsidR="00AD7DA3" w:rsidRPr="00335FC3" w:rsidTr="00014EEC">
        <w:trPr>
          <w:gridAfter w:val="8"/>
          <w:wAfter w:w="11052" w:type="dxa"/>
          <w:trHeight w:val="300"/>
        </w:trPr>
        <w:tc>
          <w:tcPr>
            <w:tcW w:w="9180"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sz w:val="24"/>
                <w:szCs w:val="24"/>
              </w:rPr>
            </w:pPr>
            <w:r w:rsidRPr="00335FC3">
              <w:rPr>
                <w:rFonts w:ascii="Calibri" w:eastAsia="Times New Roman" w:hAnsi="Calibri" w:cs="Calibri"/>
                <w:color w:val="000000"/>
                <w:sz w:val="24"/>
                <w:szCs w:val="24"/>
              </w:rPr>
              <w:t>POKJA III</w:t>
            </w:r>
          </w:p>
        </w:tc>
      </w:tr>
      <w:tr w:rsidR="00AD7DA3" w:rsidRPr="00335FC3" w:rsidTr="00014EEC">
        <w:trPr>
          <w:gridAfter w:val="8"/>
          <w:wAfter w:w="11052" w:type="dxa"/>
          <w:trHeight w:val="300"/>
        </w:trPr>
        <w:tc>
          <w:tcPr>
            <w:tcW w:w="9180" w:type="dxa"/>
            <w:gridSpan w:val="6"/>
            <w:vMerge/>
            <w:tcBorders>
              <w:top w:val="single" w:sz="4" w:space="0" w:color="auto"/>
              <w:left w:val="single" w:sz="4" w:space="0" w:color="auto"/>
              <w:bottom w:val="single" w:sz="4" w:space="0" w:color="000000"/>
              <w:right w:val="single" w:sz="4" w:space="0" w:color="000000"/>
            </w:tcBorders>
            <w:vAlign w:val="center"/>
            <w:hideMark/>
          </w:tcPr>
          <w:p w:rsidR="00AD7DA3" w:rsidRPr="00335FC3" w:rsidRDefault="00AD7DA3" w:rsidP="00E05600">
            <w:pPr>
              <w:spacing w:after="0" w:line="240" w:lineRule="auto"/>
              <w:rPr>
                <w:rFonts w:ascii="Calibri" w:eastAsia="Times New Roman" w:hAnsi="Calibri" w:cs="Calibri"/>
                <w:color w:val="000000"/>
                <w:sz w:val="24"/>
                <w:szCs w:val="24"/>
              </w:rPr>
            </w:pPr>
          </w:p>
        </w:tc>
      </w:tr>
      <w:tr w:rsidR="00AD7DA3" w:rsidRPr="00335FC3" w:rsidTr="00014EEC">
        <w:trPr>
          <w:gridAfter w:val="8"/>
          <w:wAfter w:w="11052" w:type="dxa"/>
          <w:trHeight w:val="600"/>
        </w:trPr>
        <w:tc>
          <w:tcPr>
            <w:tcW w:w="44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NO</w:t>
            </w:r>
          </w:p>
        </w:tc>
        <w:tc>
          <w:tcPr>
            <w:tcW w:w="2320" w:type="dxa"/>
            <w:vMerge w:val="restart"/>
            <w:tcBorders>
              <w:top w:val="nil"/>
              <w:left w:val="single" w:sz="4" w:space="0" w:color="auto"/>
              <w:bottom w:val="single" w:sz="4" w:space="0" w:color="000000"/>
              <w:right w:val="nil"/>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NAMA</w:t>
            </w:r>
          </w:p>
        </w:tc>
        <w:tc>
          <w:tcPr>
            <w:tcW w:w="190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Tempat, Tgl Lahir</w:t>
            </w:r>
          </w:p>
        </w:tc>
        <w:tc>
          <w:tcPr>
            <w:tcW w:w="1600"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 xml:space="preserve">JABATAN DALAM </w:t>
            </w:r>
          </w:p>
        </w:tc>
        <w:tc>
          <w:tcPr>
            <w:tcW w:w="1537"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PEKERJAAN</w:t>
            </w:r>
          </w:p>
        </w:tc>
        <w:tc>
          <w:tcPr>
            <w:tcW w:w="1383"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ALAMAT</w:t>
            </w:r>
          </w:p>
        </w:tc>
      </w:tr>
      <w:tr w:rsidR="00AD7DA3" w:rsidRPr="00335FC3" w:rsidTr="00014EEC">
        <w:trPr>
          <w:gridAfter w:val="8"/>
          <w:wAfter w:w="11052" w:type="dxa"/>
          <w:trHeight w:val="600"/>
        </w:trPr>
        <w:tc>
          <w:tcPr>
            <w:tcW w:w="44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2320" w:type="dxa"/>
            <w:vMerge/>
            <w:tcBorders>
              <w:top w:val="nil"/>
              <w:left w:val="single" w:sz="4" w:space="0" w:color="auto"/>
              <w:bottom w:val="single" w:sz="4" w:space="0" w:color="000000"/>
              <w:right w:val="nil"/>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90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KEPENGURUSAN</w:t>
            </w:r>
          </w:p>
        </w:tc>
        <w:tc>
          <w:tcPr>
            <w:tcW w:w="1537"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383"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1</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Gusti Widiasri Sumarbawa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30-10-1979</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Dagang</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Pasekan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2</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Supadmi Lingga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20-08-1970</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Wakil 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Kontrak</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Pasekan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lastRenderedPageBreak/>
              <w:t>3</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Wahyuni Widana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27-11-1965</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Sekretaris</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Honorer TK</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Metulis</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4</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Luh Rini Mudiana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Denpasar, 04-02-1982</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Anggota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Karyawan Swasta</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Kayehan</w:t>
            </w:r>
          </w:p>
        </w:tc>
      </w:tr>
      <w:tr w:rsidR="00AD7DA3" w:rsidRPr="00335FC3" w:rsidTr="00014EEC">
        <w:trPr>
          <w:gridAfter w:val="8"/>
          <w:wAfter w:w="11052" w:type="dxa"/>
          <w:trHeight w:val="300"/>
        </w:trPr>
        <w:tc>
          <w:tcPr>
            <w:tcW w:w="918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sz w:val="24"/>
                <w:szCs w:val="24"/>
              </w:rPr>
            </w:pPr>
            <w:r w:rsidRPr="00335FC3">
              <w:rPr>
                <w:rFonts w:ascii="Calibri" w:eastAsia="Times New Roman" w:hAnsi="Calibri" w:cs="Calibri"/>
                <w:color w:val="000000"/>
                <w:sz w:val="24"/>
                <w:szCs w:val="24"/>
              </w:rPr>
              <w:t>POKJA IV</w:t>
            </w:r>
          </w:p>
        </w:tc>
      </w:tr>
      <w:tr w:rsidR="00AD7DA3" w:rsidRPr="00335FC3" w:rsidTr="00014EEC">
        <w:trPr>
          <w:gridAfter w:val="8"/>
          <w:wAfter w:w="11052" w:type="dxa"/>
          <w:trHeight w:val="300"/>
        </w:trPr>
        <w:tc>
          <w:tcPr>
            <w:tcW w:w="9180" w:type="dxa"/>
            <w:gridSpan w:val="6"/>
            <w:vMerge/>
            <w:tcBorders>
              <w:top w:val="single" w:sz="4" w:space="0" w:color="auto"/>
              <w:left w:val="single" w:sz="4" w:space="0" w:color="auto"/>
              <w:bottom w:val="single" w:sz="4" w:space="0" w:color="auto"/>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sz w:val="24"/>
                <w:szCs w:val="24"/>
              </w:rPr>
            </w:pPr>
          </w:p>
        </w:tc>
      </w:tr>
      <w:tr w:rsidR="00AD7DA3" w:rsidRPr="00335FC3" w:rsidTr="00014EEC">
        <w:trPr>
          <w:gridAfter w:val="8"/>
          <w:wAfter w:w="11052" w:type="dxa"/>
          <w:trHeight w:val="600"/>
        </w:trPr>
        <w:tc>
          <w:tcPr>
            <w:tcW w:w="44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NO</w:t>
            </w:r>
          </w:p>
        </w:tc>
        <w:tc>
          <w:tcPr>
            <w:tcW w:w="2320" w:type="dxa"/>
            <w:vMerge w:val="restart"/>
            <w:tcBorders>
              <w:top w:val="nil"/>
              <w:left w:val="single" w:sz="4" w:space="0" w:color="auto"/>
              <w:bottom w:val="single" w:sz="4" w:space="0" w:color="000000"/>
              <w:right w:val="nil"/>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NAMA</w:t>
            </w:r>
          </w:p>
        </w:tc>
        <w:tc>
          <w:tcPr>
            <w:tcW w:w="1900"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Tempat, Tgl Lahir</w:t>
            </w:r>
          </w:p>
        </w:tc>
        <w:tc>
          <w:tcPr>
            <w:tcW w:w="1600" w:type="dxa"/>
            <w:tcBorders>
              <w:top w:val="nil"/>
              <w:left w:val="nil"/>
              <w:bottom w:val="nil"/>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 xml:space="preserve">JABATAN DALAM </w:t>
            </w:r>
          </w:p>
        </w:tc>
        <w:tc>
          <w:tcPr>
            <w:tcW w:w="1537"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PEKERJAAN</w:t>
            </w:r>
          </w:p>
        </w:tc>
        <w:tc>
          <w:tcPr>
            <w:tcW w:w="1383" w:type="dxa"/>
            <w:vMerge w:val="restart"/>
            <w:tcBorders>
              <w:top w:val="nil"/>
              <w:left w:val="single" w:sz="4" w:space="0" w:color="auto"/>
              <w:bottom w:val="single" w:sz="4" w:space="0" w:color="000000"/>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ALAMAT</w:t>
            </w:r>
          </w:p>
        </w:tc>
      </w:tr>
      <w:tr w:rsidR="00AD7DA3" w:rsidRPr="00335FC3" w:rsidTr="00014EEC">
        <w:trPr>
          <w:gridAfter w:val="8"/>
          <w:wAfter w:w="11052" w:type="dxa"/>
          <w:trHeight w:val="600"/>
        </w:trPr>
        <w:tc>
          <w:tcPr>
            <w:tcW w:w="44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2320" w:type="dxa"/>
            <w:vMerge/>
            <w:tcBorders>
              <w:top w:val="nil"/>
              <w:left w:val="single" w:sz="4" w:space="0" w:color="auto"/>
              <w:bottom w:val="single" w:sz="4" w:space="0" w:color="000000"/>
              <w:right w:val="nil"/>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900"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KEPENGURUSAN</w:t>
            </w:r>
          </w:p>
        </w:tc>
        <w:tc>
          <w:tcPr>
            <w:tcW w:w="1537"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c>
          <w:tcPr>
            <w:tcW w:w="1383" w:type="dxa"/>
            <w:vMerge/>
            <w:tcBorders>
              <w:top w:val="nil"/>
              <w:left w:val="single" w:sz="4" w:space="0" w:color="auto"/>
              <w:bottom w:val="single" w:sz="4" w:space="0" w:color="000000"/>
              <w:right w:val="single" w:sz="4" w:space="0" w:color="auto"/>
            </w:tcBorders>
            <w:vAlign w:val="center"/>
            <w:hideMark/>
          </w:tcPr>
          <w:p w:rsidR="00AD7DA3" w:rsidRPr="00335FC3" w:rsidRDefault="00AD7DA3" w:rsidP="00E05600">
            <w:pPr>
              <w:spacing w:after="0" w:line="240" w:lineRule="auto"/>
              <w:rPr>
                <w:rFonts w:ascii="Calibri" w:eastAsia="Times New Roman" w:hAnsi="Calibri" w:cs="Calibri"/>
                <w:color w:val="000000"/>
              </w:rPr>
            </w:pP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1</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Artini Suhartadi (Bidan)</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Klungkung, 18-05-1985</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PNS</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Paksebali</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2</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Desak Pendilatif</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Klungkung, 14-06-1984</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Wakil Ketua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Karyawan Swasta</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Kayehan</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3</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Erna Santosa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04-03-1989</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Sekretaris</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PNS</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Dusun Metulis</w:t>
            </w:r>
          </w:p>
        </w:tc>
      </w:tr>
      <w:tr w:rsidR="00AD7DA3" w:rsidRPr="00335FC3" w:rsidTr="00014EEC">
        <w:trPr>
          <w:gridAfter w:val="8"/>
          <w:wAfter w:w="11052" w:type="dxa"/>
          <w:trHeight w:val="600"/>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jc w:val="center"/>
              <w:rPr>
                <w:rFonts w:ascii="Calibri" w:eastAsia="Times New Roman" w:hAnsi="Calibri" w:cs="Calibri"/>
                <w:color w:val="000000"/>
              </w:rPr>
            </w:pPr>
            <w:r w:rsidRPr="00335FC3">
              <w:rPr>
                <w:rFonts w:ascii="Calibri" w:eastAsia="Times New Roman" w:hAnsi="Calibri" w:cs="Calibri"/>
                <w:color w:val="000000"/>
              </w:rPr>
              <w:t>4</w:t>
            </w:r>
          </w:p>
        </w:tc>
        <w:tc>
          <w:tcPr>
            <w:tcW w:w="232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Nyo. Gusti Darmayani Susila</w:t>
            </w:r>
          </w:p>
        </w:tc>
        <w:tc>
          <w:tcPr>
            <w:tcW w:w="19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Dawan Kaler, 21-09-1970</w:t>
            </w:r>
          </w:p>
        </w:tc>
        <w:tc>
          <w:tcPr>
            <w:tcW w:w="1600"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Anggota</w:t>
            </w:r>
          </w:p>
        </w:tc>
        <w:tc>
          <w:tcPr>
            <w:tcW w:w="1537"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rPr>
            </w:pPr>
            <w:r w:rsidRPr="00335FC3">
              <w:rPr>
                <w:rFonts w:ascii="Calibri" w:eastAsia="Times New Roman" w:hAnsi="Calibri" w:cs="Calibri"/>
                <w:color w:val="000000"/>
              </w:rPr>
              <w:t>Perangkat Desa</w:t>
            </w:r>
          </w:p>
        </w:tc>
        <w:tc>
          <w:tcPr>
            <w:tcW w:w="1383" w:type="dxa"/>
            <w:tcBorders>
              <w:top w:val="nil"/>
              <w:left w:val="nil"/>
              <w:bottom w:val="single" w:sz="4" w:space="0" w:color="auto"/>
              <w:right w:val="single" w:sz="4" w:space="0" w:color="auto"/>
            </w:tcBorders>
            <w:shd w:val="clear" w:color="auto" w:fill="auto"/>
            <w:vAlign w:val="center"/>
            <w:hideMark/>
          </w:tcPr>
          <w:p w:rsidR="00AD7DA3" w:rsidRPr="00335FC3" w:rsidRDefault="00AD7DA3" w:rsidP="00E05600">
            <w:pPr>
              <w:spacing w:after="0" w:line="240" w:lineRule="auto"/>
              <w:rPr>
                <w:rFonts w:ascii="Calibri" w:eastAsia="Times New Roman" w:hAnsi="Calibri" w:cs="Calibri"/>
                <w:color w:val="000000"/>
                <w:sz w:val="20"/>
                <w:szCs w:val="20"/>
              </w:rPr>
            </w:pPr>
            <w:r w:rsidRPr="00335FC3">
              <w:rPr>
                <w:rFonts w:ascii="Calibri" w:eastAsia="Times New Roman" w:hAnsi="Calibri" w:cs="Calibri"/>
                <w:color w:val="000000"/>
                <w:sz w:val="20"/>
                <w:szCs w:val="20"/>
              </w:rPr>
              <w:t>Dusun Kayehan</w:t>
            </w:r>
          </w:p>
        </w:tc>
      </w:tr>
    </w:tbl>
    <w:p w:rsidR="0086563F" w:rsidRDefault="0086563F" w:rsidP="00014EEC">
      <w:pPr>
        <w:pStyle w:val="ListParagraph"/>
        <w:tabs>
          <w:tab w:val="left" w:pos="567"/>
        </w:tabs>
        <w:ind w:left="0"/>
        <w:rPr>
          <w:rFonts w:ascii="Arial" w:eastAsia="Times New Roman" w:hAnsi="Arial" w:cs="Arial"/>
          <w:b/>
          <w:sz w:val="28"/>
          <w:lang w:val="en-US" w:eastAsia="ar-SA"/>
        </w:rPr>
      </w:pPr>
    </w:p>
    <w:p w:rsidR="009952A1" w:rsidRDefault="009952A1" w:rsidP="00014EEC">
      <w:pPr>
        <w:pStyle w:val="ListParagraph"/>
        <w:tabs>
          <w:tab w:val="left" w:pos="567"/>
        </w:tabs>
        <w:ind w:left="0"/>
        <w:rPr>
          <w:rFonts w:ascii="Arial" w:eastAsia="Times New Roman" w:hAnsi="Arial" w:cs="Arial"/>
          <w:b/>
          <w:sz w:val="28"/>
          <w:lang w:val="en-US" w:eastAsia="ar-SA"/>
        </w:rPr>
      </w:pPr>
    </w:p>
    <w:p w:rsidR="00066A4C" w:rsidRDefault="004814AA" w:rsidP="0027717D">
      <w:pPr>
        <w:pStyle w:val="ListParagraph"/>
        <w:numPr>
          <w:ilvl w:val="0"/>
          <w:numId w:val="45"/>
        </w:numPr>
        <w:tabs>
          <w:tab w:val="left" w:pos="567"/>
        </w:tabs>
        <w:ind w:left="360"/>
        <w:rPr>
          <w:rFonts w:ascii="Bookman Old Style" w:eastAsia="Times New Roman" w:hAnsi="Bookman Old Style" w:cs="Arial"/>
          <w:sz w:val="24"/>
          <w:szCs w:val="24"/>
          <w:lang w:val="en-US" w:eastAsia="ar-SA"/>
        </w:rPr>
      </w:pPr>
      <w:r w:rsidRPr="00066A4C">
        <w:rPr>
          <w:rFonts w:ascii="Bookman Old Style" w:eastAsia="Times New Roman" w:hAnsi="Bookman Old Style" w:cs="Arial"/>
          <w:sz w:val="24"/>
          <w:szCs w:val="24"/>
          <w:lang w:val="en-US" w:eastAsia="ar-SA"/>
        </w:rPr>
        <w:t xml:space="preserve">Karang Taruna Desa </w:t>
      </w:r>
    </w:p>
    <w:p w:rsidR="0086563F" w:rsidRDefault="004814AA" w:rsidP="00066A4C">
      <w:pPr>
        <w:pStyle w:val="ListParagraph"/>
        <w:tabs>
          <w:tab w:val="left" w:pos="567"/>
        </w:tabs>
        <w:rPr>
          <w:rFonts w:ascii="Bookman Old Style" w:eastAsia="Times New Roman" w:hAnsi="Bookman Old Style" w:cs="Arial"/>
          <w:sz w:val="24"/>
          <w:szCs w:val="24"/>
          <w:lang w:val="en-US" w:eastAsia="ar-SA"/>
        </w:rPr>
      </w:pPr>
      <w:proofErr w:type="gramStart"/>
      <w:r w:rsidRPr="00066A4C">
        <w:rPr>
          <w:rFonts w:ascii="Bookman Old Style" w:eastAsia="Times New Roman" w:hAnsi="Bookman Old Style" w:cs="Arial"/>
          <w:sz w:val="24"/>
          <w:szCs w:val="24"/>
          <w:lang w:val="en-US" w:eastAsia="ar-SA"/>
        </w:rPr>
        <w:t>Tabel  :</w:t>
      </w:r>
      <w:proofErr w:type="gramEnd"/>
      <w:r w:rsidRPr="00066A4C">
        <w:rPr>
          <w:rFonts w:ascii="Bookman Old Style" w:eastAsia="Times New Roman" w:hAnsi="Bookman Old Style" w:cs="Arial"/>
          <w:sz w:val="24"/>
          <w:szCs w:val="24"/>
          <w:lang w:val="en-US" w:eastAsia="ar-SA"/>
        </w:rPr>
        <w:t xml:space="preserve"> Karang Taruna Desa</w:t>
      </w:r>
    </w:p>
    <w:p w:rsidR="009952A1" w:rsidRDefault="009952A1" w:rsidP="00066A4C">
      <w:pPr>
        <w:pStyle w:val="ListParagraph"/>
        <w:tabs>
          <w:tab w:val="left" w:pos="567"/>
        </w:tabs>
        <w:rPr>
          <w:rFonts w:ascii="Bookman Old Style" w:eastAsia="Times New Roman" w:hAnsi="Bookman Old Style" w:cs="Arial"/>
          <w:sz w:val="24"/>
          <w:szCs w:val="24"/>
          <w:lang w:val="en-US" w:eastAsia="ar-SA"/>
        </w:rPr>
      </w:pPr>
      <w:r>
        <w:rPr>
          <w:rFonts w:ascii="Bookman Old Style" w:eastAsia="Times New Roman" w:hAnsi="Bookman Old Style" w:cs="Arial"/>
          <w:sz w:val="24"/>
          <w:szCs w:val="24"/>
          <w:lang w:val="en-US" w:eastAsia="ar-SA"/>
        </w:rPr>
        <w:t>Terlampir</w:t>
      </w:r>
    </w:p>
    <w:p w:rsidR="00142E0C" w:rsidRDefault="00142E0C" w:rsidP="008F5617">
      <w:pPr>
        <w:pStyle w:val="NoSpacing"/>
        <w:spacing w:line="276" w:lineRule="auto"/>
        <w:jc w:val="both"/>
        <w:rPr>
          <w:rFonts w:ascii="Bookman Old Style" w:hAnsi="Bookman Old Style"/>
          <w:sz w:val="24"/>
          <w:szCs w:val="24"/>
        </w:rPr>
      </w:pPr>
    </w:p>
    <w:p w:rsidR="009952A1" w:rsidRDefault="008F5617" w:rsidP="00142E0C">
      <w:pPr>
        <w:pStyle w:val="NoSpacing"/>
        <w:spacing w:line="276" w:lineRule="auto"/>
        <w:ind w:firstLine="720"/>
        <w:jc w:val="both"/>
        <w:rPr>
          <w:rFonts w:ascii="Bookman Old Style" w:hAnsi="Bookman Old Style"/>
          <w:sz w:val="24"/>
          <w:szCs w:val="24"/>
        </w:rPr>
      </w:pPr>
      <w:proofErr w:type="gramStart"/>
      <w:r w:rsidRPr="008F5617">
        <w:rPr>
          <w:rFonts w:ascii="Bookman Old Style" w:hAnsi="Bookman Old Style"/>
          <w:sz w:val="24"/>
          <w:szCs w:val="24"/>
        </w:rPr>
        <w:t>Reformasi dan otonomi daerah telah menjadi harapan baru bagi pemerintah dan masyarakat desa untuk membangun desanya sesuai dengan kebutuhan dan aspirasi masyarakat.</w:t>
      </w:r>
      <w:proofErr w:type="gramEnd"/>
      <w:r w:rsidRPr="008F5617">
        <w:rPr>
          <w:rFonts w:ascii="Bookman Old Style" w:hAnsi="Bookman Old Style"/>
          <w:sz w:val="24"/>
          <w:szCs w:val="24"/>
        </w:rPr>
        <w:t xml:space="preserve"> Bagi sebagian besar aparat pemerintah desa, otonomi adalah satu peluang baru yang dapat membuka ruang</w:t>
      </w: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9952A1" w:rsidRDefault="009952A1" w:rsidP="00142E0C">
      <w:pPr>
        <w:pStyle w:val="NoSpacing"/>
        <w:spacing w:line="276" w:lineRule="auto"/>
        <w:ind w:firstLine="720"/>
        <w:jc w:val="both"/>
        <w:rPr>
          <w:rFonts w:ascii="Bookman Old Style" w:hAnsi="Bookman Old Style"/>
          <w:sz w:val="24"/>
          <w:szCs w:val="24"/>
        </w:rPr>
      </w:pPr>
    </w:p>
    <w:p w:rsidR="008F5617" w:rsidRPr="008F5617" w:rsidRDefault="008F5617" w:rsidP="009952A1">
      <w:pPr>
        <w:pStyle w:val="NoSpacing"/>
        <w:spacing w:line="276" w:lineRule="auto"/>
        <w:jc w:val="both"/>
        <w:rPr>
          <w:rFonts w:ascii="Bookman Old Style" w:hAnsi="Bookman Old Style"/>
          <w:sz w:val="24"/>
          <w:szCs w:val="24"/>
        </w:rPr>
      </w:pPr>
      <w:proofErr w:type="gramStart"/>
      <w:r w:rsidRPr="008F5617">
        <w:rPr>
          <w:rFonts w:ascii="Bookman Old Style" w:hAnsi="Bookman Old Style"/>
          <w:sz w:val="24"/>
          <w:szCs w:val="24"/>
        </w:rPr>
        <w:lastRenderedPageBreak/>
        <w:t>kreativitas</w:t>
      </w:r>
      <w:proofErr w:type="gramEnd"/>
      <w:r w:rsidRPr="008F5617">
        <w:rPr>
          <w:rFonts w:ascii="Bookman Old Style" w:hAnsi="Bookman Old Style"/>
          <w:sz w:val="24"/>
          <w:szCs w:val="24"/>
        </w:rPr>
        <w:t xml:space="preserve"> bagi aparatur desa dalam mengelola desa. Hal itu jelas membuat pemerintah desa menjadi semakin leluasa dalam menentukan program pembangunan yang </w:t>
      </w:r>
      <w:proofErr w:type="gramStart"/>
      <w:r w:rsidRPr="008F5617">
        <w:rPr>
          <w:rFonts w:ascii="Bookman Old Style" w:hAnsi="Bookman Old Style"/>
          <w:sz w:val="24"/>
          <w:szCs w:val="24"/>
        </w:rPr>
        <w:t>akan</w:t>
      </w:r>
      <w:proofErr w:type="gramEnd"/>
      <w:r w:rsidRPr="008F5617">
        <w:rPr>
          <w:rFonts w:ascii="Bookman Old Style" w:hAnsi="Bookman Old Style"/>
          <w:sz w:val="24"/>
          <w:szCs w:val="24"/>
        </w:rPr>
        <w:t xml:space="preserve"> dilaksanakan. </w:t>
      </w:r>
      <w:proofErr w:type="gramStart"/>
      <w:r w:rsidRPr="008F5617">
        <w:rPr>
          <w:rFonts w:ascii="Bookman Old Style" w:hAnsi="Bookman Old Style"/>
          <w:sz w:val="24"/>
          <w:szCs w:val="24"/>
        </w:rPr>
        <w:t>Sayangnya kondisi ini ternyata belum berjalan cukup mulus.</w:t>
      </w:r>
      <w:proofErr w:type="gramEnd"/>
      <w:r w:rsidRPr="008F5617">
        <w:rPr>
          <w:rFonts w:ascii="Bookman Old Style" w:hAnsi="Bookman Old Style"/>
          <w:sz w:val="24"/>
          <w:szCs w:val="24"/>
        </w:rPr>
        <w:t xml:space="preserve"> Sebagai contoh, aspirasi desa yang disampaikan dalam proses musrenbang senantiasa kalah dengan kepentingan pemerintah daerah (eksekutif dan legislatif) dengan alasan bukan prioritas, pemerataan dan keterbatasan anggaran. </w:t>
      </w:r>
    </w:p>
    <w:p w:rsidR="008F5617" w:rsidRPr="008F5617" w:rsidRDefault="008F5617" w:rsidP="008F5617">
      <w:pPr>
        <w:pStyle w:val="NoSpacing"/>
        <w:spacing w:line="276" w:lineRule="auto"/>
        <w:jc w:val="both"/>
        <w:rPr>
          <w:rFonts w:ascii="Bookman Old Style" w:hAnsi="Bookman Old Style"/>
          <w:sz w:val="24"/>
          <w:szCs w:val="24"/>
        </w:rPr>
      </w:pPr>
      <w:r w:rsidRPr="008F5617">
        <w:rPr>
          <w:rFonts w:ascii="Bookman Old Style" w:hAnsi="Bookman Old Style"/>
          <w:sz w:val="24"/>
          <w:szCs w:val="24"/>
        </w:rPr>
        <w:t xml:space="preserve">Dari sisi masyarakat, poin penting yang dirasakan di dalam era otonomi adalah semakin transparannya pengelolaan pemerintahan desa dan semakin pendeknya rantai birokrasi yang secara langsung maupun tidak langsung berpengaruh positif terhadap </w:t>
      </w:r>
    </w:p>
    <w:p w:rsidR="008F5617" w:rsidRPr="008F5617" w:rsidRDefault="008F5617" w:rsidP="008F5617">
      <w:pPr>
        <w:pStyle w:val="NoSpacing"/>
        <w:spacing w:line="276" w:lineRule="auto"/>
        <w:jc w:val="both"/>
        <w:rPr>
          <w:rFonts w:ascii="Bookman Old Style" w:hAnsi="Bookman Old Style"/>
          <w:sz w:val="24"/>
          <w:szCs w:val="24"/>
        </w:rPr>
      </w:pPr>
      <w:proofErr w:type="gramStart"/>
      <w:r w:rsidRPr="008F5617">
        <w:rPr>
          <w:rFonts w:ascii="Bookman Old Style" w:hAnsi="Bookman Old Style"/>
          <w:sz w:val="24"/>
          <w:szCs w:val="24"/>
        </w:rPr>
        <w:t>jalannya</w:t>
      </w:r>
      <w:proofErr w:type="gramEnd"/>
      <w:r w:rsidRPr="008F5617">
        <w:rPr>
          <w:rFonts w:ascii="Bookman Old Style" w:hAnsi="Bookman Old Style"/>
          <w:sz w:val="24"/>
          <w:szCs w:val="24"/>
        </w:rPr>
        <w:t xml:space="preserve"> pembangunan desa. Dalam proses musrenbang, keberadaan delegasi masyarakat desa dalam kegiatan musrenbang di tingkat kabupaten/kota gagasannya adalah membuka peran partisipasi masyarakat desa untuk ikut menentukan dan mengawasi penentuan kebijakan pembangunan daerah. Namun demikian, lagi-lagi muncul persoalan bahwa keberadaan delegasi masyarakat ini hanya menjadi ‘kosmetik’ untuk sekedar memenuhi kuota adanya partisipasi masyarakat dalam proses musrenbang sebagaimana ditetapkan dalam undang-undang. </w:t>
      </w:r>
    </w:p>
    <w:p w:rsidR="0086563F" w:rsidRPr="008F5617" w:rsidRDefault="008F5617" w:rsidP="008F5617">
      <w:pPr>
        <w:pStyle w:val="NoSpacing"/>
        <w:spacing w:line="276" w:lineRule="auto"/>
        <w:jc w:val="both"/>
        <w:rPr>
          <w:rFonts w:ascii="Bookman Old Style" w:hAnsi="Bookman Old Style"/>
          <w:sz w:val="24"/>
          <w:szCs w:val="24"/>
        </w:rPr>
      </w:pPr>
      <w:r w:rsidRPr="008F5617">
        <w:rPr>
          <w:rFonts w:ascii="Bookman Old Style" w:hAnsi="Bookman Old Style"/>
          <w:sz w:val="24"/>
          <w:szCs w:val="24"/>
        </w:rPr>
        <w:t>Merujuk pada kondisi di atas, tampaknya persoalan partisipasi masyarakat desa dalam proses pembangunan di pedesaan harus diwadahi dalam kelembagaan yang jelas serta memiliki legitimasi yang cukup kuat di mata masyarakat desa.</w:t>
      </w:r>
    </w:p>
    <w:p w:rsidR="0086563F" w:rsidRPr="008F5617" w:rsidRDefault="0086563F" w:rsidP="008F5617">
      <w:pPr>
        <w:pStyle w:val="NoSpacing"/>
        <w:spacing w:line="276" w:lineRule="auto"/>
        <w:jc w:val="both"/>
        <w:rPr>
          <w:rFonts w:ascii="Bookman Old Style" w:hAnsi="Bookman Old Style"/>
          <w:sz w:val="24"/>
          <w:szCs w:val="24"/>
        </w:rPr>
      </w:pPr>
    </w:p>
    <w:p w:rsidR="00CF336F" w:rsidRPr="00CF336F" w:rsidRDefault="00CF336F" w:rsidP="00E0775A">
      <w:pPr>
        <w:pStyle w:val="ListParagraph"/>
        <w:tabs>
          <w:tab w:val="left" w:pos="567"/>
        </w:tabs>
        <w:ind w:left="0"/>
        <w:outlineLvl w:val="2"/>
        <w:rPr>
          <w:rFonts w:ascii="Arial" w:eastAsia="Times New Roman" w:hAnsi="Arial" w:cs="Arial"/>
          <w:b/>
          <w:sz w:val="28"/>
          <w:lang w:val="en-US" w:eastAsia="ar-SA"/>
        </w:rPr>
      </w:pPr>
      <w:bookmarkStart w:id="87" w:name="_Toc12280061"/>
      <w:bookmarkStart w:id="88" w:name="_Toc12280349"/>
      <w:r w:rsidRPr="00CF336F">
        <w:rPr>
          <w:rFonts w:ascii="Arial" w:eastAsia="Times New Roman" w:hAnsi="Arial" w:cs="Arial"/>
          <w:b/>
          <w:sz w:val="28"/>
          <w:lang w:val="en-US" w:eastAsia="ar-SA"/>
        </w:rPr>
        <w:t>Potensi dan Masalah</w:t>
      </w:r>
      <w:bookmarkEnd w:id="87"/>
      <w:bookmarkEnd w:id="88"/>
      <w:r w:rsidRPr="00CF336F">
        <w:rPr>
          <w:rFonts w:ascii="Arial" w:eastAsia="Times New Roman" w:hAnsi="Arial" w:cs="Arial"/>
          <w:b/>
          <w:sz w:val="28"/>
          <w:lang w:val="en-US" w:eastAsia="ar-SA"/>
        </w:rPr>
        <w:t xml:space="preserve"> </w:t>
      </w:r>
    </w:p>
    <w:p w:rsidR="008976F2" w:rsidRDefault="00CF336F" w:rsidP="00E0775A">
      <w:pPr>
        <w:pStyle w:val="ListParagraph"/>
        <w:tabs>
          <w:tab w:val="left" w:pos="567"/>
        </w:tabs>
        <w:ind w:left="0"/>
        <w:rPr>
          <w:rFonts w:ascii="Arial" w:eastAsia="Times New Roman" w:hAnsi="Arial" w:cs="Arial"/>
          <w:b/>
          <w:sz w:val="28"/>
          <w:lang w:val="en-US" w:eastAsia="ar-SA"/>
        </w:rPr>
      </w:pPr>
      <w:bookmarkStart w:id="89" w:name="_Toc12280062"/>
      <w:bookmarkStart w:id="90" w:name="_Toc12280350"/>
      <w:r w:rsidRPr="00CF336F">
        <w:rPr>
          <w:rFonts w:ascii="Arial" w:eastAsia="Times New Roman" w:hAnsi="Arial" w:cs="Arial"/>
          <w:b/>
          <w:sz w:val="28"/>
          <w:lang w:val="en-US" w:eastAsia="ar-SA"/>
        </w:rPr>
        <w:t>1. Potensi</w:t>
      </w:r>
      <w:bookmarkEnd w:id="89"/>
      <w:bookmarkEnd w:id="90"/>
      <w:r w:rsidRPr="00CF336F">
        <w:rPr>
          <w:rFonts w:ascii="Arial" w:eastAsia="Times New Roman" w:hAnsi="Arial" w:cs="Arial"/>
          <w:b/>
          <w:sz w:val="28"/>
          <w:lang w:val="en-US" w:eastAsia="ar-SA"/>
        </w:rPr>
        <w:t xml:space="preserve"> </w:t>
      </w:r>
    </w:p>
    <w:p w:rsidR="00CF336F" w:rsidRDefault="00CF336F" w:rsidP="008F12C5">
      <w:pPr>
        <w:pStyle w:val="ListParagraph"/>
        <w:tabs>
          <w:tab w:val="left" w:pos="567"/>
        </w:tabs>
        <w:ind w:left="340"/>
        <w:jc w:val="both"/>
        <w:rPr>
          <w:rFonts w:ascii="Bookman Old Style" w:eastAsia="Times New Roman" w:hAnsi="Bookman Old Style" w:cs="Arial"/>
          <w:sz w:val="24"/>
          <w:szCs w:val="24"/>
          <w:lang w:val="en-US" w:eastAsia="ar-SA"/>
        </w:rPr>
      </w:pPr>
      <w:r w:rsidRPr="008F12C5">
        <w:rPr>
          <w:rFonts w:ascii="Bookman Old Style" w:eastAsia="Times New Roman" w:hAnsi="Bookman Old Style" w:cs="Arial"/>
          <w:sz w:val="24"/>
          <w:szCs w:val="24"/>
          <w:lang w:val="en-US" w:eastAsia="ar-SA"/>
        </w:rPr>
        <w:t xml:space="preserve">Desa </w:t>
      </w:r>
      <w:r w:rsidR="008F12C5">
        <w:rPr>
          <w:rFonts w:ascii="Bookman Old Style" w:eastAsia="Times New Roman" w:hAnsi="Bookman Old Style" w:cs="Arial"/>
          <w:sz w:val="24"/>
          <w:szCs w:val="24"/>
          <w:lang w:val="en-US" w:eastAsia="ar-SA"/>
        </w:rPr>
        <w:t xml:space="preserve">Dawan </w:t>
      </w:r>
      <w:proofErr w:type="gramStart"/>
      <w:r w:rsidR="008F12C5">
        <w:rPr>
          <w:rFonts w:ascii="Bookman Old Style" w:eastAsia="Times New Roman" w:hAnsi="Bookman Old Style" w:cs="Arial"/>
          <w:sz w:val="24"/>
          <w:szCs w:val="24"/>
          <w:lang w:val="en-US" w:eastAsia="ar-SA"/>
        </w:rPr>
        <w:t xml:space="preserve">kaler </w:t>
      </w:r>
      <w:r w:rsidRPr="008F12C5">
        <w:rPr>
          <w:rFonts w:ascii="Bookman Old Style" w:eastAsia="Times New Roman" w:hAnsi="Bookman Old Style" w:cs="Arial"/>
          <w:sz w:val="24"/>
          <w:szCs w:val="24"/>
          <w:lang w:val="en-US" w:eastAsia="ar-SA"/>
        </w:rPr>
        <w:t xml:space="preserve"> memiliki</w:t>
      </w:r>
      <w:proofErr w:type="gramEnd"/>
      <w:r w:rsidRPr="008F12C5">
        <w:rPr>
          <w:rFonts w:ascii="Bookman Old Style" w:eastAsia="Times New Roman" w:hAnsi="Bookman Old Style" w:cs="Arial"/>
          <w:sz w:val="24"/>
          <w:szCs w:val="24"/>
          <w:lang w:val="en-US" w:eastAsia="ar-SA"/>
        </w:rPr>
        <w:t xml:space="preserve"> potensi yang sangat besar, baik sumber daya alam, sumber daya manusia maupun kelembagaan / organisasi. </w:t>
      </w:r>
      <w:proofErr w:type="gramStart"/>
      <w:r w:rsidRPr="008F12C5">
        <w:rPr>
          <w:rFonts w:ascii="Bookman Old Style" w:eastAsia="Times New Roman" w:hAnsi="Bookman Old Style" w:cs="Arial"/>
          <w:sz w:val="24"/>
          <w:szCs w:val="24"/>
          <w:lang w:val="en-US" w:eastAsia="ar-SA"/>
        </w:rPr>
        <w:t>Sampai saat ini, potensi sumber daya yang ada belum secara optimal dapat diberdayakan.</w:t>
      </w:r>
      <w:proofErr w:type="gramEnd"/>
      <w:r w:rsidRPr="008F12C5">
        <w:rPr>
          <w:rFonts w:ascii="Bookman Old Style" w:eastAsia="Times New Roman" w:hAnsi="Bookman Old Style" w:cs="Arial"/>
          <w:sz w:val="24"/>
          <w:szCs w:val="24"/>
          <w:lang w:val="en-US" w:eastAsia="ar-SA"/>
        </w:rPr>
        <w:t xml:space="preserve"> </w:t>
      </w:r>
    </w:p>
    <w:p w:rsidR="0086563F" w:rsidRPr="00DD055D" w:rsidRDefault="00DD055D" w:rsidP="00DD055D">
      <w:pPr>
        <w:pStyle w:val="ListParagraph"/>
        <w:tabs>
          <w:tab w:val="left" w:pos="567"/>
        </w:tabs>
        <w:ind w:left="340"/>
        <w:jc w:val="both"/>
        <w:rPr>
          <w:rFonts w:ascii="Bookman Old Style" w:eastAsia="Times New Roman" w:hAnsi="Bookman Old Style" w:cs="Arial"/>
          <w:sz w:val="24"/>
          <w:szCs w:val="24"/>
          <w:lang w:val="en-US" w:eastAsia="ar-SA"/>
        </w:rPr>
      </w:pPr>
      <w:proofErr w:type="gramStart"/>
      <w:r>
        <w:rPr>
          <w:rFonts w:ascii="Bookman Old Style" w:eastAsia="Times New Roman" w:hAnsi="Bookman Old Style" w:cs="Arial"/>
          <w:sz w:val="24"/>
          <w:szCs w:val="24"/>
          <w:lang w:val="en-US" w:eastAsia="ar-SA"/>
        </w:rPr>
        <w:t>a</w:t>
      </w:r>
      <w:proofErr w:type="gramEnd"/>
      <w:r>
        <w:rPr>
          <w:rFonts w:ascii="Bookman Old Style" w:eastAsia="Times New Roman" w:hAnsi="Bookman Old Style" w:cs="Arial"/>
          <w:sz w:val="24"/>
          <w:szCs w:val="24"/>
          <w:lang w:val="en-US" w:eastAsia="ar-SA"/>
        </w:rPr>
        <w:t xml:space="preserve">. </w:t>
      </w:r>
      <w:r w:rsidR="00CF336F" w:rsidRPr="00DD055D">
        <w:rPr>
          <w:rFonts w:ascii="Bookman Old Style" w:eastAsia="Times New Roman" w:hAnsi="Bookman Old Style" w:cs="Arial"/>
          <w:sz w:val="24"/>
          <w:szCs w:val="24"/>
          <w:lang w:val="en-US" w:eastAsia="ar-SA"/>
        </w:rPr>
        <w:t>Sumber Daya Alam</w:t>
      </w:r>
    </w:p>
    <w:p w:rsidR="0086563F" w:rsidRDefault="0086563F" w:rsidP="00C8761D">
      <w:pPr>
        <w:pStyle w:val="ListParagraph"/>
        <w:tabs>
          <w:tab w:val="left" w:pos="567"/>
        </w:tabs>
        <w:ind w:left="0"/>
        <w:jc w:val="center"/>
        <w:rPr>
          <w:rFonts w:ascii="Arial" w:eastAsia="Times New Roman" w:hAnsi="Arial" w:cs="Arial"/>
          <w:b/>
          <w:sz w:val="28"/>
          <w:lang w:val="en-US" w:eastAsia="ar-SA"/>
        </w:rPr>
      </w:pPr>
    </w:p>
    <w:p w:rsidR="003C25DB" w:rsidRPr="003C25DB" w:rsidRDefault="003C25DB" w:rsidP="003C25DB">
      <w:pPr>
        <w:keepNext/>
        <w:keepLines/>
        <w:spacing w:before="200" w:after="0"/>
        <w:jc w:val="center"/>
        <w:outlineLvl w:val="1"/>
        <w:rPr>
          <w:rFonts w:ascii="Bookman Old Style" w:eastAsia="Times New Roman" w:hAnsi="Bookman Old Style" w:cs="Times New Roman"/>
          <w:bCs/>
          <w:sz w:val="24"/>
          <w:szCs w:val="24"/>
        </w:rPr>
      </w:pPr>
      <w:bookmarkStart w:id="91" w:name="_Toc12280063"/>
      <w:bookmarkStart w:id="92" w:name="_Toc12280351"/>
      <w:r w:rsidRPr="003C25DB">
        <w:rPr>
          <w:rFonts w:ascii="Bookman Old Style" w:eastAsiaTheme="majorEastAsia" w:hAnsi="Bookman Old Style" w:cstheme="majorBidi"/>
          <w:bCs/>
          <w:sz w:val="24"/>
          <w:szCs w:val="24"/>
        </w:rPr>
        <w:t>DAFTAR SUMBER DAYA ALAM</w:t>
      </w:r>
      <w:bookmarkEnd w:id="91"/>
      <w:bookmarkEnd w:id="92"/>
    </w:p>
    <w:tbl>
      <w:tblPr>
        <w:tblStyle w:val="TableGrid3"/>
        <w:tblW w:w="9067" w:type="dxa"/>
        <w:jc w:val="center"/>
        <w:tblLayout w:type="fixed"/>
        <w:tblLook w:val="04A0" w:firstRow="1" w:lastRow="0" w:firstColumn="1" w:lastColumn="0" w:noHBand="0" w:noVBand="1"/>
      </w:tblPr>
      <w:tblGrid>
        <w:gridCol w:w="4788"/>
        <w:gridCol w:w="4279"/>
      </w:tblGrid>
      <w:tr w:rsidR="003C25DB" w:rsidRPr="003C25DB" w:rsidTr="00E05600">
        <w:trPr>
          <w:jc w:val="center"/>
        </w:trPr>
        <w:tc>
          <w:tcPr>
            <w:tcW w:w="4788" w:type="dxa"/>
          </w:tcPr>
          <w:p w:rsidR="003C25DB" w:rsidRPr="003C25DB" w:rsidRDefault="003C25DB" w:rsidP="003C25DB">
            <w:r w:rsidRPr="003C25DB">
              <w:t>Desa</w:t>
            </w:r>
          </w:p>
        </w:tc>
        <w:tc>
          <w:tcPr>
            <w:tcW w:w="4279" w:type="dxa"/>
          </w:tcPr>
          <w:p w:rsidR="003C25DB" w:rsidRPr="003C25DB" w:rsidRDefault="003C25DB" w:rsidP="003C25DB">
            <w:r w:rsidRPr="003C25DB">
              <w:t>Dawan kaler</w:t>
            </w:r>
          </w:p>
        </w:tc>
      </w:tr>
      <w:tr w:rsidR="003C25DB" w:rsidRPr="003C25DB" w:rsidTr="00E05600">
        <w:trPr>
          <w:jc w:val="center"/>
        </w:trPr>
        <w:tc>
          <w:tcPr>
            <w:tcW w:w="4788" w:type="dxa"/>
          </w:tcPr>
          <w:p w:rsidR="003C25DB" w:rsidRPr="003C25DB" w:rsidRDefault="003C25DB" w:rsidP="003C25DB">
            <w:r w:rsidRPr="003C25DB">
              <w:t>Kecamatan</w:t>
            </w:r>
          </w:p>
        </w:tc>
        <w:tc>
          <w:tcPr>
            <w:tcW w:w="4279" w:type="dxa"/>
          </w:tcPr>
          <w:p w:rsidR="003C25DB" w:rsidRPr="003C25DB" w:rsidRDefault="003C25DB" w:rsidP="003C25DB">
            <w:r w:rsidRPr="003C25DB">
              <w:t>Dawan</w:t>
            </w:r>
          </w:p>
        </w:tc>
      </w:tr>
      <w:tr w:rsidR="003C25DB" w:rsidRPr="003C25DB" w:rsidTr="00E05600">
        <w:trPr>
          <w:jc w:val="center"/>
        </w:trPr>
        <w:tc>
          <w:tcPr>
            <w:tcW w:w="4788" w:type="dxa"/>
          </w:tcPr>
          <w:p w:rsidR="003C25DB" w:rsidRPr="003C25DB" w:rsidRDefault="003C25DB" w:rsidP="003C25DB">
            <w:r w:rsidRPr="003C25DB">
              <w:t>Kabupaten</w:t>
            </w:r>
          </w:p>
        </w:tc>
        <w:tc>
          <w:tcPr>
            <w:tcW w:w="4279" w:type="dxa"/>
          </w:tcPr>
          <w:p w:rsidR="003C25DB" w:rsidRPr="003C25DB" w:rsidRDefault="003C25DB" w:rsidP="003C25DB">
            <w:r w:rsidRPr="003C25DB">
              <w:t>Klungkung</w:t>
            </w:r>
          </w:p>
        </w:tc>
      </w:tr>
      <w:tr w:rsidR="003C25DB" w:rsidRPr="003C25DB" w:rsidTr="00E05600">
        <w:trPr>
          <w:jc w:val="center"/>
        </w:trPr>
        <w:tc>
          <w:tcPr>
            <w:tcW w:w="4788" w:type="dxa"/>
          </w:tcPr>
          <w:p w:rsidR="003C25DB" w:rsidRPr="003C25DB" w:rsidRDefault="003C25DB" w:rsidP="003C25DB">
            <w:r w:rsidRPr="003C25DB">
              <w:t>provinsi</w:t>
            </w:r>
          </w:p>
        </w:tc>
        <w:tc>
          <w:tcPr>
            <w:tcW w:w="4279" w:type="dxa"/>
          </w:tcPr>
          <w:p w:rsidR="003C25DB" w:rsidRPr="003C25DB" w:rsidRDefault="003C25DB" w:rsidP="003C25DB">
            <w:r w:rsidRPr="003C25DB">
              <w:t>Bali</w:t>
            </w:r>
          </w:p>
        </w:tc>
      </w:tr>
    </w:tbl>
    <w:p w:rsidR="003C25DB" w:rsidRPr="003C25DB" w:rsidRDefault="003C25DB" w:rsidP="003C25DB">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959"/>
        <w:gridCol w:w="3829"/>
        <w:gridCol w:w="2394"/>
        <w:gridCol w:w="1885"/>
      </w:tblGrid>
      <w:tr w:rsidR="003C25DB" w:rsidRPr="003C25DB" w:rsidTr="00E05600">
        <w:trPr>
          <w:jc w:val="center"/>
        </w:trPr>
        <w:tc>
          <w:tcPr>
            <w:tcW w:w="959" w:type="dxa"/>
          </w:tcPr>
          <w:p w:rsidR="003C25DB" w:rsidRPr="003C25DB" w:rsidRDefault="003C25DB" w:rsidP="003C25DB">
            <w:pPr>
              <w:jc w:val="center"/>
            </w:pPr>
            <w:r w:rsidRPr="003C25DB">
              <w:t>N0</w:t>
            </w:r>
          </w:p>
        </w:tc>
        <w:tc>
          <w:tcPr>
            <w:tcW w:w="3829" w:type="dxa"/>
          </w:tcPr>
          <w:p w:rsidR="003C25DB" w:rsidRPr="003C25DB" w:rsidRDefault="003C25DB" w:rsidP="003C25DB">
            <w:pPr>
              <w:jc w:val="center"/>
            </w:pPr>
            <w:r w:rsidRPr="003C25DB">
              <w:t>Uraian Sumber Daya Alam</w:t>
            </w:r>
          </w:p>
        </w:tc>
        <w:tc>
          <w:tcPr>
            <w:tcW w:w="2394" w:type="dxa"/>
          </w:tcPr>
          <w:p w:rsidR="003C25DB" w:rsidRPr="003C25DB" w:rsidRDefault="003C25DB" w:rsidP="003C25DB">
            <w:pPr>
              <w:jc w:val="center"/>
            </w:pPr>
            <w:r w:rsidRPr="003C25DB">
              <w:t>Volume</w:t>
            </w:r>
          </w:p>
        </w:tc>
        <w:tc>
          <w:tcPr>
            <w:tcW w:w="1885" w:type="dxa"/>
          </w:tcPr>
          <w:p w:rsidR="003C25DB" w:rsidRPr="003C25DB" w:rsidRDefault="003C25DB" w:rsidP="003C25DB">
            <w:pPr>
              <w:jc w:val="center"/>
            </w:pPr>
            <w:r w:rsidRPr="003C25DB">
              <w:t>Satuan</w:t>
            </w:r>
          </w:p>
        </w:tc>
      </w:tr>
      <w:tr w:rsidR="003C25DB" w:rsidRPr="003C25DB" w:rsidTr="00E05600">
        <w:trPr>
          <w:jc w:val="center"/>
        </w:trPr>
        <w:tc>
          <w:tcPr>
            <w:tcW w:w="959" w:type="dxa"/>
          </w:tcPr>
          <w:p w:rsidR="003C25DB" w:rsidRPr="003C25DB" w:rsidRDefault="003C25DB" w:rsidP="0027717D">
            <w:pPr>
              <w:numPr>
                <w:ilvl w:val="0"/>
                <w:numId w:val="30"/>
              </w:numPr>
              <w:contextualSpacing/>
              <w:rPr>
                <w:rFonts w:ascii="Calibri" w:eastAsia="Calibri" w:hAnsi="Calibri" w:cs="Times New Roman"/>
                <w:u w:val="single"/>
                <w:lang w:val="id-ID"/>
              </w:rPr>
            </w:pPr>
          </w:p>
        </w:tc>
        <w:tc>
          <w:tcPr>
            <w:tcW w:w="3829" w:type="dxa"/>
          </w:tcPr>
          <w:p w:rsidR="003C25DB" w:rsidRPr="003C25DB" w:rsidRDefault="003C25DB" w:rsidP="003C25DB">
            <w:pPr>
              <w:rPr>
                <w:b/>
                <w:u w:val="single"/>
              </w:rPr>
            </w:pPr>
            <w:r w:rsidRPr="003C25DB">
              <w:t>Material batu kali dan Kerikil</w:t>
            </w:r>
          </w:p>
        </w:tc>
        <w:tc>
          <w:tcPr>
            <w:tcW w:w="2394" w:type="dxa"/>
          </w:tcPr>
          <w:p w:rsidR="003C25DB" w:rsidRPr="003C25DB" w:rsidRDefault="003C25DB" w:rsidP="003C25DB">
            <w:pPr>
              <w:jc w:val="center"/>
            </w:pPr>
            <w:r w:rsidRPr="003C25DB">
              <w:t>50</w:t>
            </w:r>
          </w:p>
        </w:tc>
        <w:tc>
          <w:tcPr>
            <w:tcW w:w="1885" w:type="dxa"/>
          </w:tcPr>
          <w:p w:rsidR="003C25DB" w:rsidRPr="003C25DB" w:rsidRDefault="003C25DB" w:rsidP="003C25DB">
            <w:pPr>
              <w:jc w:val="center"/>
            </w:pPr>
            <w:r w:rsidRPr="003C25DB">
              <w:t>M3</w:t>
            </w:r>
          </w:p>
        </w:tc>
      </w:tr>
      <w:tr w:rsidR="003C25DB" w:rsidRPr="003C25DB" w:rsidTr="00E05600">
        <w:trPr>
          <w:jc w:val="center"/>
        </w:trPr>
        <w:tc>
          <w:tcPr>
            <w:tcW w:w="959" w:type="dxa"/>
          </w:tcPr>
          <w:p w:rsidR="003C25DB" w:rsidRPr="003C25DB" w:rsidRDefault="003C25DB" w:rsidP="0027717D">
            <w:pPr>
              <w:numPr>
                <w:ilvl w:val="0"/>
                <w:numId w:val="30"/>
              </w:numPr>
              <w:contextualSpacing/>
              <w:rPr>
                <w:rFonts w:ascii="Calibri" w:eastAsia="Calibri" w:hAnsi="Calibri" w:cs="Times New Roman"/>
                <w:u w:val="single"/>
                <w:lang w:val="id-ID"/>
              </w:rPr>
            </w:pPr>
          </w:p>
        </w:tc>
        <w:tc>
          <w:tcPr>
            <w:tcW w:w="3829" w:type="dxa"/>
          </w:tcPr>
          <w:p w:rsidR="003C25DB" w:rsidRPr="003C25DB" w:rsidRDefault="003C25DB" w:rsidP="003C25DB">
            <w:pPr>
              <w:rPr>
                <w:b/>
                <w:u w:val="single"/>
              </w:rPr>
            </w:pPr>
            <w:r w:rsidRPr="003C25DB">
              <w:t>Pasir urug</w:t>
            </w:r>
          </w:p>
        </w:tc>
        <w:tc>
          <w:tcPr>
            <w:tcW w:w="2394" w:type="dxa"/>
          </w:tcPr>
          <w:p w:rsidR="003C25DB" w:rsidRPr="003C25DB" w:rsidRDefault="003C25DB" w:rsidP="003C25DB">
            <w:pPr>
              <w:jc w:val="center"/>
            </w:pPr>
            <w:r w:rsidRPr="003C25DB">
              <w:t>1000</w:t>
            </w:r>
          </w:p>
        </w:tc>
        <w:tc>
          <w:tcPr>
            <w:tcW w:w="1885" w:type="dxa"/>
          </w:tcPr>
          <w:p w:rsidR="003C25DB" w:rsidRPr="003C25DB" w:rsidRDefault="003C25DB" w:rsidP="003C25DB">
            <w:pPr>
              <w:jc w:val="center"/>
            </w:pPr>
            <w:r w:rsidRPr="003C25DB">
              <w:t>M3</w:t>
            </w:r>
          </w:p>
        </w:tc>
      </w:tr>
      <w:tr w:rsidR="003C25DB" w:rsidRPr="003C25DB" w:rsidTr="00E05600">
        <w:trPr>
          <w:jc w:val="center"/>
        </w:trPr>
        <w:tc>
          <w:tcPr>
            <w:tcW w:w="959" w:type="dxa"/>
          </w:tcPr>
          <w:p w:rsidR="003C25DB" w:rsidRPr="003C25DB" w:rsidRDefault="003C25DB" w:rsidP="0027717D">
            <w:pPr>
              <w:numPr>
                <w:ilvl w:val="0"/>
                <w:numId w:val="30"/>
              </w:numPr>
              <w:contextualSpacing/>
              <w:rPr>
                <w:rFonts w:ascii="Calibri" w:eastAsia="Calibri" w:hAnsi="Calibri" w:cs="Times New Roman"/>
                <w:u w:val="single"/>
                <w:lang w:val="id-ID"/>
              </w:rPr>
            </w:pPr>
          </w:p>
        </w:tc>
        <w:tc>
          <w:tcPr>
            <w:tcW w:w="3829" w:type="dxa"/>
          </w:tcPr>
          <w:p w:rsidR="003C25DB" w:rsidRPr="003C25DB" w:rsidRDefault="003C25DB" w:rsidP="003C25DB">
            <w:pPr>
              <w:rPr>
                <w:b/>
                <w:u w:val="single"/>
              </w:rPr>
            </w:pPr>
            <w:r w:rsidRPr="003C25DB">
              <w:t>Lahan Tegalan</w:t>
            </w:r>
          </w:p>
        </w:tc>
        <w:tc>
          <w:tcPr>
            <w:tcW w:w="2394" w:type="dxa"/>
          </w:tcPr>
          <w:p w:rsidR="003C25DB" w:rsidRPr="003C25DB" w:rsidRDefault="003C25DB" w:rsidP="003C25DB">
            <w:pPr>
              <w:jc w:val="center"/>
            </w:pPr>
            <w:r w:rsidRPr="003C25DB">
              <w:t>42.950</w:t>
            </w:r>
          </w:p>
        </w:tc>
        <w:tc>
          <w:tcPr>
            <w:tcW w:w="1885" w:type="dxa"/>
          </w:tcPr>
          <w:p w:rsidR="003C25DB" w:rsidRPr="003C25DB" w:rsidRDefault="003C25DB" w:rsidP="003C25DB">
            <w:pPr>
              <w:jc w:val="center"/>
            </w:pPr>
            <w:r w:rsidRPr="003C25DB">
              <w:t>Ha</w:t>
            </w:r>
          </w:p>
        </w:tc>
      </w:tr>
      <w:tr w:rsidR="003C25DB" w:rsidRPr="003C25DB" w:rsidTr="00E05600">
        <w:trPr>
          <w:jc w:val="center"/>
        </w:trPr>
        <w:tc>
          <w:tcPr>
            <w:tcW w:w="959" w:type="dxa"/>
          </w:tcPr>
          <w:p w:rsidR="003C25DB" w:rsidRPr="003C25DB" w:rsidRDefault="003C25DB" w:rsidP="0027717D">
            <w:pPr>
              <w:numPr>
                <w:ilvl w:val="0"/>
                <w:numId w:val="30"/>
              </w:numPr>
              <w:contextualSpacing/>
              <w:rPr>
                <w:rFonts w:ascii="Calibri" w:eastAsia="Calibri" w:hAnsi="Calibri" w:cs="Times New Roman"/>
                <w:u w:val="single"/>
                <w:lang w:val="id-ID"/>
              </w:rPr>
            </w:pPr>
          </w:p>
        </w:tc>
        <w:tc>
          <w:tcPr>
            <w:tcW w:w="3829" w:type="dxa"/>
          </w:tcPr>
          <w:p w:rsidR="003C25DB" w:rsidRPr="003C25DB" w:rsidRDefault="003C25DB" w:rsidP="003C25DB">
            <w:r w:rsidRPr="003C25DB">
              <w:t>Tukad/sungai mati</w:t>
            </w:r>
          </w:p>
        </w:tc>
        <w:tc>
          <w:tcPr>
            <w:tcW w:w="2394" w:type="dxa"/>
          </w:tcPr>
          <w:p w:rsidR="003C25DB" w:rsidRPr="003C25DB" w:rsidRDefault="003C25DB" w:rsidP="003C25DB">
            <w:pPr>
              <w:jc w:val="center"/>
            </w:pPr>
            <w:r w:rsidRPr="003C25DB">
              <w:t>2</w:t>
            </w:r>
          </w:p>
        </w:tc>
        <w:tc>
          <w:tcPr>
            <w:tcW w:w="1885" w:type="dxa"/>
          </w:tcPr>
          <w:p w:rsidR="003C25DB" w:rsidRPr="003C25DB" w:rsidRDefault="003C25DB" w:rsidP="003C25DB">
            <w:pPr>
              <w:jc w:val="center"/>
            </w:pPr>
            <w:r w:rsidRPr="003C25DB">
              <w:t>Buah</w:t>
            </w:r>
          </w:p>
        </w:tc>
      </w:tr>
      <w:tr w:rsidR="003C25DB" w:rsidRPr="003C25DB" w:rsidTr="00E05600">
        <w:trPr>
          <w:jc w:val="center"/>
        </w:trPr>
        <w:tc>
          <w:tcPr>
            <w:tcW w:w="959" w:type="dxa"/>
          </w:tcPr>
          <w:p w:rsidR="003C25DB" w:rsidRPr="003C25DB" w:rsidRDefault="003C25DB" w:rsidP="0027717D">
            <w:pPr>
              <w:numPr>
                <w:ilvl w:val="0"/>
                <w:numId w:val="30"/>
              </w:numPr>
              <w:contextualSpacing/>
              <w:rPr>
                <w:rFonts w:ascii="Calibri" w:eastAsia="Calibri" w:hAnsi="Calibri" w:cs="Times New Roman"/>
                <w:u w:val="single"/>
                <w:lang w:val="id-ID"/>
              </w:rPr>
            </w:pPr>
          </w:p>
        </w:tc>
        <w:tc>
          <w:tcPr>
            <w:tcW w:w="3829" w:type="dxa"/>
          </w:tcPr>
          <w:p w:rsidR="003C25DB" w:rsidRPr="003C25DB" w:rsidRDefault="003C25DB" w:rsidP="003C25DB">
            <w:pPr>
              <w:rPr>
                <w:b/>
                <w:u w:val="single"/>
              </w:rPr>
            </w:pPr>
            <w:r w:rsidRPr="003C25DB">
              <w:t>Tanaman Perkebunan</w:t>
            </w:r>
          </w:p>
        </w:tc>
        <w:tc>
          <w:tcPr>
            <w:tcW w:w="2394" w:type="dxa"/>
          </w:tcPr>
          <w:p w:rsidR="003C25DB" w:rsidRPr="003C25DB" w:rsidRDefault="003C25DB" w:rsidP="003C25DB">
            <w:pPr>
              <w:jc w:val="center"/>
            </w:pPr>
            <w:r w:rsidRPr="003C25DB">
              <w:t>60000</w:t>
            </w:r>
          </w:p>
        </w:tc>
        <w:tc>
          <w:tcPr>
            <w:tcW w:w="1885" w:type="dxa"/>
          </w:tcPr>
          <w:p w:rsidR="003C25DB" w:rsidRPr="003C25DB" w:rsidRDefault="003C25DB" w:rsidP="003C25DB">
            <w:pPr>
              <w:jc w:val="center"/>
            </w:pPr>
            <w:r w:rsidRPr="003C25DB">
              <w:t>Pohon</w:t>
            </w:r>
          </w:p>
        </w:tc>
      </w:tr>
    </w:tbl>
    <w:p w:rsidR="00A44EF5" w:rsidRPr="00A44EF5" w:rsidRDefault="00A44EF5" w:rsidP="00A44EF5">
      <w:pPr>
        <w:tabs>
          <w:tab w:val="left" w:pos="540"/>
        </w:tabs>
        <w:spacing w:after="0" w:line="360" w:lineRule="auto"/>
        <w:jc w:val="both"/>
        <w:rPr>
          <w:rFonts w:ascii="Bookman Old Style" w:eastAsia="Times New Roman" w:hAnsi="Bookman Old Style"/>
          <w:sz w:val="24"/>
          <w:szCs w:val="24"/>
        </w:rPr>
      </w:pPr>
    </w:p>
    <w:p w:rsidR="003C25DB" w:rsidRPr="00A44EF5" w:rsidRDefault="00A44EF5" w:rsidP="0027717D">
      <w:pPr>
        <w:pStyle w:val="ListParagraph"/>
        <w:numPr>
          <w:ilvl w:val="0"/>
          <w:numId w:val="46"/>
        </w:numPr>
        <w:tabs>
          <w:tab w:val="left" w:pos="540"/>
        </w:tabs>
        <w:spacing w:after="0" w:line="360" w:lineRule="auto"/>
        <w:jc w:val="both"/>
        <w:rPr>
          <w:rFonts w:ascii="Bookman Old Style" w:eastAsia="Times New Roman" w:hAnsi="Bookman Old Style"/>
          <w:sz w:val="24"/>
          <w:szCs w:val="24"/>
        </w:rPr>
      </w:pPr>
      <w:r w:rsidRPr="00A44EF5">
        <w:rPr>
          <w:rFonts w:ascii="Bookman Old Style" w:eastAsia="Times New Roman" w:hAnsi="Bookman Old Style"/>
          <w:sz w:val="24"/>
          <w:szCs w:val="24"/>
        </w:rPr>
        <w:t>Sumber Daya Manusia</w:t>
      </w:r>
    </w:p>
    <w:p w:rsidR="003C25DB" w:rsidRPr="003C25DB" w:rsidRDefault="003C25DB" w:rsidP="003C25DB">
      <w:pPr>
        <w:keepNext/>
        <w:keepLines/>
        <w:spacing w:before="200" w:after="0"/>
        <w:jc w:val="center"/>
        <w:outlineLvl w:val="1"/>
        <w:rPr>
          <w:rFonts w:ascii="Bookman Old Style" w:eastAsia="Times New Roman" w:hAnsi="Bookman Old Style" w:cs="Times New Roman"/>
          <w:bCs/>
          <w:sz w:val="24"/>
          <w:szCs w:val="24"/>
        </w:rPr>
      </w:pPr>
      <w:bookmarkStart w:id="93" w:name="_Toc12280064"/>
      <w:bookmarkStart w:id="94" w:name="_Toc12280352"/>
      <w:r w:rsidRPr="003C25DB">
        <w:rPr>
          <w:rFonts w:ascii="Bookman Old Style" w:eastAsiaTheme="majorEastAsia" w:hAnsi="Bookman Old Style" w:cstheme="majorBidi"/>
          <w:bCs/>
          <w:sz w:val="24"/>
          <w:szCs w:val="24"/>
        </w:rPr>
        <w:t>DAFTAR SUMBER DAYA MANUSIA</w:t>
      </w:r>
      <w:bookmarkEnd w:id="93"/>
      <w:bookmarkEnd w:id="94"/>
    </w:p>
    <w:tbl>
      <w:tblPr>
        <w:tblStyle w:val="TableGrid3"/>
        <w:tblW w:w="9067" w:type="dxa"/>
        <w:jc w:val="center"/>
        <w:tblLayout w:type="fixed"/>
        <w:tblLook w:val="04A0" w:firstRow="1" w:lastRow="0" w:firstColumn="1" w:lastColumn="0" w:noHBand="0" w:noVBand="1"/>
      </w:tblPr>
      <w:tblGrid>
        <w:gridCol w:w="4788"/>
        <w:gridCol w:w="4279"/>
      </w:tblGrid>
      <w:tr w:rsidR="003C25DB" w:rsidRPr="003C25DB" w:rsidTr="00E05600">
        <w:trPr>
          <w:jc w:val="center"/>
        </w:trPr>
        <w:tc>
          <w:tcPr>
            <w:tcW w:w="4788" w:type="dxa"/>
          </w:tcPr>
          <w:p w:rsidR="003C25DB" w:rsidRPr="003C25DB" w:rsidRDefault="003C25DB" w:rsidP="003C25DB">
            <w:r w:rsidRPr="003C25DB">
              <w:t>Desa</w:t>
            </w:r>
          </w:p>
        </w:tc>
        <w:tc>
          <w:tcPr>
            <w:tcW w:w="4279" w:type="dxa"/>
          </w:tcPr>
          <w:p w:rsidR="003C25DB" w:rsidRPr="003C25DB" w:rsidRDefault="003C25DB" w:rsidP="003C25DB">
            <w:r w:rsidRPr="003C25DB">
              <w:t>Dawan Kaler</w:t>
            </w:r>
          </w:p>
        </w:tc>
      </w:tr>
      <w:tr w:rsidR="003C25DB" w:rsidRPr="003C25DB" w:rsidTr="00E05600">
        <w:trPr>
          <w:jc w:val="center"/>
        </w:trPr>
        <w:tc>
          <w:tcPr>
            <w:tcW w:w="4788" w:type="dxa"/>
          </w:tcPr>
          <w:p w:rsidR="003C25DB" w:rsidRPr="003C25DB" w:rsidRDefault="003C25DB" w:rsidP="003C25DB">
            <w:r w:rsidRPr="003C25DB">
              <w:t>Kecamatan</w:t>
            </w:r>
          </w:p>
        </w:tc>
        <w:tc>
          <w:tcPr>
            <w:tcW w:w="4279" w:type="dxa"/>
          </w:tcPr>
          <w:p w:rsidR="003C25DB" w:rsidRPr="003C25DB" w:rsidRDefault="003C25DB" w:rsidP="003C25DB">
            <w:r w:rsidRPr="003C25DB">
              <w:t>Dawan</w:t>
            </w:r>
          </w:p>
        </w:tc>
      </w:tr>
      <w:tr w:rsidR="003C25DB" w:rsidRPr="003C25DB" w:rsidTr="00E05600">
        <w:trPr>
          <w:jc w:val="center"/>
        </w:trPr>
        <w:tc>
          <w:tcPr>
            <w:tcW w:w="4788" w:type="dxa"/>
          </w:tcPr>
          <w:p w:rsidR="003C25DB" w:rsidRPr="003C25DB" w:rsidRDefault="003C25DB" w:rsidP="003C25DB">
            <w:r w:rsidRPr="003C25DB">
              <w:t>Kabupaten</w:t>
            </w:r>
          </w:p>
        </w:tc>
        <w:tc>
          <w:tcPr>
            <w:tcW w:w="4279" w:type="dxa"/>
          </w:tcPr>
          <w:p w:rsidR="003C25DB" w:rsidRPr="003C25DB" w:rsidRDefault="003C25DB" w:rsidP="003C25DB">
            <w:r w:rsidRPr="003C25DB">
              <w:t>Klungkung</w:t>
            </w:r>
          </w:p>
        </w:tc>
      </w:tr>
      <w:tr w:rsidR="003C25DB" w:rsidRPr="003C25DB" w:rsidTr="00E05600">
        <w:trPr>
          <w:jc w:val="center"/>
        </w:trPr>
        <w:tc>
          <w:tcPr>
            <w:tcW w:w="4788" w:type="dxa"/>
          </w:tcPr>
          <w:p w:rsidR="003C25DB" w:rsidRPr="003C25DB" w:rsidRDefault="003C25DB" w:rsidP="003C25DB">
            <w:r w:rsidRPr="003C25DB">
              <w:t>provinsi</w:t>
            </w:r>
          </w:p>
        </w:tc>
        <w:tc>
          <w:tcPr>
            <w:tcW w:w="4279" w:type="dxa"/>
          </w:tcPr>
          <w:p w:rsidR="003C25DB" w:rsidRPr="003C25DB" w:rsidRDefault="003C25DB" w:rsidP="003C25DB">
            <w:r w:rsidRPr="003C25DB">
              <w:t>Bali</w:t>
            </w:r>
          </w:p>
        </w:tc>
      </w:tr>
    </w:tbl>
    <w:p w:rsidR="0086563F" w:rsidRDefault="0086563F" w:rsidP="00C8761D">
      <w:pPr>
        <w:pStyle w:val="ListParagraph"/>
        <w:tabs>
          <w:tab w:val="left" w:pos="567"/>
        </w:tabs>
        <w:ind w:left="0"/>
        <w:jc w:val="center"/>
        <w:rPr>
          <w:rFonts w:ascii="Arial" w:eastAsia="Times New Roman" w:hAnsi="Arial" w:cs="Arial"/>
          <w:b/>
          <w:sz w:val="28"/>
          <w:lang w:val="en-US" w:eastAsia="ar-SA"/>
        </w:rPr>
      </w:pPr>
    </w:p>
    <w:tbl>
      <w:tblPr>
        <w:tblStyle w:val="TableGrid3"/>
        <w:tblW w:w="9067" w:type="dxa"/>
        <w:jc w:val="center"/>
        <w:tblLayout w:type="fixed"/>
        <w:tblLook w:val="04A0" w:firstRow="1" w:lastRow="0" w:firstColumn="1" w:lastColumn="0" w:noHBand="0" w:noVBand="1"/>
      </w:tblPr>
      <w:tblGrid>
        <w:gridCol w:w="959"/>
        <w:gridCol w:w="3829"/>
        <w:gridCol w:w="2394"/>
        <w:gridCol w:w="1885"/>
      </w:tblGrid>
      <w:tr w:rsidR="0059408E" w:rsidRPr="00570922" w:rsidTr="00E05600">
        <w:trPr>
          <w:jc w:val="center"/>
        </w:trPr>
        <w:tc>
          <w:tcPr>
            <w:tcW w:w="959" w:type="dxa"/>
            <w:vAlign w:val="center"/>
          </w:tcPr>
          <w:p w:rsidR="0059408E" w:rsidRPr="009C660C" w:rsidRDefault="0059408E" w:rsidP="00E05600">
            <w:pPr>
              <w:jc w:val="center"/>
            </w:pPr>
            <w:r w:rsidRPr="009C660C">
              <w:t>N0</w:t>
            </w:r>
          </w:p>
        </w:tc>
        <w:tc>
          <w:tcPr>
            <w:tcW w:w="3829" w:type="dxa"/>
            <w:vAlign w:val="center"/>
          </w:tcPr>
          <w:p w:rsidR="0059408E" w:rsidRPr="009C660C" w:rsidRDefault="0059408E" w:rsidP="00E05600">
            <w:pPr>
              <w:jc w:val="center"/>
            </w:pPr>
            <w:r w:rsidRPr="009C660C">
              <w:t>Uraian Sumber Daya Manusia (SDM)</w:t>
            </w:r>
          </w:p>
        </w:tc>
        <w:tc>
          <w:tcPr>
            <w:tcW w:w="2394" w:type="dxa"/>
            <w:vAlign w:val="center"/>
          </w:tcPr>
          <w:p w:rsidR="0059408E" w:rsidRPr="009C660C" w:rsidRDefault="0059408E" w:rsidP="00E05600">
            <w:pPr>
              <w:jc w:val="center"/>
            </w:pPr>
            <w:r w:rsidRPr="009C660C">
              <w:t>Jumlah</w:t>
            </w:r>
          </w:p>
        </w:tc>
        <w:tc>
          <w:tcPr>
            <w:tcW w:w="1885" w:type="dxa"/>
            <w:vAlign w:val="center"/>
          </w:tcPr>
          <w:p w:rsidR="0059408E" w:rsidRPr="009C660C" w:rsidRDefault="0059408E" w:rsidP="00E05600">
            <w:pPr>
              <w:jc w:val="center"/>
            </w:pPr>
            <w:r w:rsidRPr="009C660C">
              <w:t>Satuan</w:t>
            </w:r>
          </w:p>
        </w:tc>
      </w:tr>
      <w:tr w:rsidR="0059408E" w:rsidRPr="00570922" w:rsidTr="00E05600">
        <w:trPr>
          <w:jc w:val="center"/>
        </w:trPr>
        <w:tc>
          <w:tcPr>
            <w:tcW w:w="959" w:type="dxa"/>
          </w:tcPr>
          <w:p w:rsidR="0059408E" w:rsidRPr="00D91503" w:rsidRDefault="0059408E" w:rsidP="0027717D">
            <w:pPr>
              <w:pStyle w:val="ListParagraph"/>
              <w:numPr>
                <w:ilvl w:val="0"/>
                <w:numId w:val="35"/>
              </w:numPr>
              <w:rPr>
                <w:rFonts w:asciiTheme="minorHAnsi" w:hAnsiTheme="minorHAnsi" w:cstheme="minorHAnsi"/>
                <w:u w:val="single"/>
              </w:rPr>
            </w:pPr>
          </w:p>
        </w:tc>
        <w:tc>
          <w:tcPr>
            <w:tcW w:w="3829" w:type="dxa"/>
            <w:vAlign w:val="center"/>
          </w:tcPr>
          <w:p w:rsidR="0059408E" w:rsidRPr="00D91503" w:rsidRDefault="0059408E" w:rsidP="00E05600">
            <w:pPr>
              <w:tabs>
                <w:tab w:val="left" w:pos="0"/>
              </w:tabs>
              <w:rPr>
                <w:rFonts w:eastAsia="Times New Roman" w:cstheme="minorHAnsi"/>
                <w:color w:val="000000"/>
              </w:rPr>
            </w:pPr>
            <w:r w:rsidRPr="00D91503">
              <w:rPr>
                <w:rFonts w:eastAsia="Times New Roman" w:cstheme="minorHAnsi"/>
                <w:color w:val="000000"/>
              </w:rPr>
              <w:t>Jumlah Penduduk Desa  Dawan Kaler</w:t>
            </w:r>
          </w:p>
        </w:tc>
        <w:tc>
          <w:tcPr>
            <w:tcW w:w="2394" w:type="dxa"/>
            <w:vAlign w:val="center"/>
          </w:tcPr>
          <w:p w:rsidR="0059408E" w:rsidRPr="00D91503" w:rsidRDefault="0059408E" w:rsidP="00E05600">
            <w:pPr>
              <w:tabs>
                <w:tab w:val="left" w:pos="0"/>
              </w:tabs>
              <w:ind w:right="459"/>
              <w:jc w:val="center"/>
              <w:rPr>
                <w:rFonts w:eastAsia="Times New Roman" w:cstheme="minorHAnsi"/>
                <w:color w:val="000000"/>
              </w:rPr>
            </w:pPr>
            <w:r w:rsidRPr="00D91503">
              <w:rPr>
                <w:rFonts w:eastAsia="Times New Roman" w:cstheme="minorHAnsi"/>
                <w:color w:val="000000"/>
              </w:rPr>
              <w:t>2.877</w:t>
            </w:r>
          </w:p>
        </w:tc>
        <w:tc>
          <w:tcPr>
            <w:tcW w:w="1885" w:type="dxa"/>
            <w:vAlign w:val="center"/>
          </w:tcPr>
          <w:p w:rsidR="0059408E" w:rsidRPr="00D91503" w:rsidRDefault="0059408E" w:rsidP="00E05600">
            <w:pPr>
              <w:tabs>
                <w:tab w:val="left" w:pos="0"/>
              </w:tabs>
              <w:jc w:val="center"/>
              <w:rPr>
                <w:rFonts w:eastAsia="Times New Roman" w:cstheme="minorHAnsi"/>
                <w:color w:val="000000"/>
              </w:rPr>
            </w:pPr>
            <w:r w:rsidRPr="00D91503">
              <w:rPr>
                <w:rFonts w:eastAsia="Times New Roman" w:cstheme="minorHAnsi"/>
                <w:color w:val="000000"/>
              </w:rPr>
              <w:t>Penduduk</w:t>
            </w:r>
          </w:p>
        </w:tc>
      </w:tr>
      <w:tr w:rsidR="0059408E" w:rsidRPr="00570922" w:rsidTr="00E05600">
        <w:trPr>
          <w:jc w:val="center"/>
        </w:trPr>
        <w:tc>
          <w:tcPr>
            <w:tcW w:w="959" w:type="dxa"/>
          </w:tcPr>
          <w:p w:rsidR="0059408E" w:rsidRPr="00D91503" w:rsidRDefault="0059408E" w:rsidP="0027717D">
            <w:pPr>
              <w:pStyle w:val="ListParagraph"/>
              <w:numPr>
                <w:ilvl w:val="0"/>
                <w:numId w:val="35"/>
              </w:numPr>
              <w:rPr>
                <w:rFonts w:asciiTheme="minorHAnsi" w:hAnsiTheme="minorHAnsi" w:cstheme="minorHAnsi"/>
                <w:u w:val="single"/>
              </w:rPr>
            </w:pPr>
          </w:p>
        </w:tc>
        <w:tc>
          <w:tcPr>
            <w:tcW w:w="3829" w:type="dxa"/>
            <w:vAlign w:val="center"/>
          </w:tcPr>
          <w:p w:rsidR="0059408E" w:rsidRPr="00D91503" w:rsidRDefault="0059408E" w:rsidP="00E05600">
            <w:pPr>
              <w:tabs>
                <w:tab w:val="left" w:pos="0"/>
              </w:tabs>
              <w:rPr>
                <w:rFonts w:eastAsia="Times New Roman" w:cstheme="minorHAnsi"/>
                <w:b/>
                <w:color w:val="000000"/>
              </w:rPr>
            </w:pPr>
            <w:r w:rsidRPr="00D91503">
              <w:rPr>
                <w:rFonts w:eastAsia="Times New Roman" w:cstheme="minorHAnsi"/>
                <w:b/>
                <w:color w:val="000000"/>
              </w:rPr>
              <w:t>Jumlah Menurut Jenis Kelamin</w:t>
            </w:r>
          </w:p>
        </w:tc>
        <w:tc>
          <w:tcPr>
            <w:tcW w:w="2394" w:type="dxa"/>
            <w:vAlign w:val="center"/>
          </w:tcPr>
          <w:p w:rsidR="0059408E" w:rsidRPr="00D91503" w:rsidRDefault="0059408E" w:rsidP="00E05600">
            <w:pPr>
              <w:tabs>
                <w:tab w:val="left" w:pos="0"/>
              </w:tabs>
              <w:ind w:right="459"/>
              <w:jc w:val="center"/>
              <w:rPr>
                <w:rFonts w:eastAsia="Times New Roman" w:cstheme="minorHAnsi"/>
                <w:color w:val="000000"/>
              </w:rPr>
            </w:pPr>
          </w:p>
        </w:tc>
        <w:tc>
          <w:tcPr>
            <w:tcW w:w="1885" w:type="dxa"/>
            <w:vAlign w:val="center"/>
          </w:tcPr>
          <w:p w:rsidR="0059408E" w:rsidRPr="00D91503" w:rsidRDefault="0059408E" w:rsidP="00E05600">
            <w:pPr>
              <w:tabs>
                <w:tab w:val="left" w:pos="0"/>
              </w:tabs>
              <w:jc w:val="center"/>
              <w:rPr>
                <w:rFonts w:eastAsia="Times New Roman" w:cstheme="minorHAnsi"/>
                <w:color w:val="000000"/>
              </w:rPr>
            </w:pPr>
          </w:p>
        </w:tc>
      </w:tr>
      <w:tr w:rsidR="0059408E" w:rsidRPr="00570922" w:rsidTr="00E05600">
        <w:trPr>
          <w:jc w:val="center"/>
        </w:trPr>
        <w:tc>
          <w:tcPr>
            <w:tcW w:w="959" w:type="dxa"/>
          </w:tcPr>
          <w:p w:rsidR="0059408E" w:rsidRPr="00D91503" w:rsidRDefault="0059408E" w:rsidP="0027717D">
            <w:pPr>
              <w:pStyle w:val="ListParagraph"/>
              <w:numPr>
                <w:ilvl w:val="0"/>
                <w:numId w:val="35"/>
              </w:numPr>
              <w:rPr>
                <w:rFonts w:asciiTheme="minorHAnsi" w:hAnsiTheme="minorHAnsi" w:cstheme="minorHAnsi"/>
                <w:u w:val="single"/>
              </w:rPr>
            </w:pPr>
          </w:p>
        </w:tc>
        <w:tc>
          <w:tcPr>
            <w:tcW w:w="3829" w:type="dxa"/>
            <w:vAlign w:val="center"/>
          </w:tcPr>
          <w:p w:rsidR="0059408E" w:rsidRPr="00D91503" w:rsidRDefault="0059408E" w:rsidP="00E05600">
            <w:pPr>
              <w:tabs>
                <w:tab w:val="left" w:pos="0"/>
              </w:tabs>
              <w:rPr>
                <w:rFonts w:eastAsia="Times New Roman" w:cstheme="minorHAnsi"/>
                <w:color w:val="000000"/>
              </w:rPr>
            </w:pPr>
            <w:r w:rsidRPr="00D91503">
              <w:rPr>
                <w:rFonts w:eastAsia="Times New Roman" w:cstheme="minorHAnsi"/>
                <w:color w:val="000000"/>
              </w:rPr>
              <w:t>Laki-laki</w:t>
            </w:r>
          </w:p>
        </w:tc>
        <w:tc>
          <w:tcPr>
            <w:tcW w:w="2394" w:type="dxa"/>
            <w:vAlign w:val="center"/>
          </w:tcPr>
          <w:p w:rsidR="0059408E" w:rsidRPr="00D91503" w:rsidRDefault="0059408E" w:rsidP="00E05600">
            <w:pPr>
              <w:tabs>
                <w:tab w:val="left" w:pos="0"/>
              </w:tabs>
              <w:ind w:right="459"/>
              <w:jc w:val="center"/>
              <w:rPr>
                <w:rFonts w:eastAsia="Times New Roman" w:cstheme="minorHAnsi"/>
                <w:color w:val="000000"/>
              </w:rPr>
            </w:pPr>
            <w:r w:rsidRPr="00D91503">
              <w:rPr>
                <w:rFonts w:eastAsia="Times New Roman" w:cstheme="minorHAnsi"/>
                <w:color w:val="000000"/>
              </w:rPr>
              <w:t>1.471</w:t>
            </w:r>
          </w:p>
        </w:tc>
        <w:tc>
          <w:tcPr>
            <w:tcW w:w="1885" w:type="dxa"/>
            <w:vAlign w:val="center"/>
          </w:tcPr>
          <w:p w:rsidR="0059408E" w:rsidRPr="00D91503" w:rsidRDefault="0059408E" w:rsidP="00E05600">
            <w:pPr>
              <w:tabs>
                <w:tab w:val="left" w:pos="0"/>
              </w:tabs>
              <w:jc w:val="center"/>
              <w:rPr>
                <w:rFonts w:eastAsia="Times New Roman" w:cstheme="minorHAnsi"/>
                <w:color w:val="000000"/>
              </w:rPr>
            </w:pPr>
            <w:r w:rsidRPr="00D91503">
              <w:rPr>
                <w:rFonts w:eastAsia="Times New Roman" w:cstheme="minorHAnsi"/>
                <w:color w:val="000000"/>
              </w:rPr>
              <w:t>Laki-laki</w:t>
            </w:r>
          </w:p>
        </w:tc>
      </w:tr>
      <w:tr w:rsidR="0059408E" w:rsidRPr="00570922" w:rsidTr="00E05600">
        <w:trPr>
          <w:jc w:val="center"/>
        </w:trPr>
        <w:tc>
          <w:tcPr>
            <w:tcW w:w="959" w:type="dxa"/>
          </w:tcPr>
          <w:p w:rsidR="0059408E" w:rsidRPr="00D91503" w:rsidRDefault="0059408E" w:rsidP="0027717D">
            <w:pPr>
              <w:pStyle w:val="ListParagraph"/>
              <w:numPr>
                <w:ilvl w:val="0"/>
                <w:numId w:val="35"/>
              </w:numPr>
              <w:rPr>
                <w:rFonts w:asciiTheme="minorHAnsi" w:hAnsiTheme="minorHAnsi" w:cstheme="minorHAnsi"/>
                <w:u w:val="single"/>
              </w:rPr>
            </w:pPr>
          </w:p>
        </w:tc>
        <w:tc>
          <w:tcPr>
            <w:tcW w:w="3829" w:type="dxa"/>
            <w:vAlign w:val="center"/>
          </w:tcPr>
          <w:p w:rsidR="0059408E" w:rsidRPr="00D91503" w:rsidRDefault="0059408E" w:rsidP="00E05600">
            <w:pPr>
              <w:tabs>
                <w:tab w:val="left" w:pos="0"/>
              </w:tabs>
              <w:rPr>
                <w:rFonts w:eastAsia="Times New Roman" w:cstheme="minorHAnsi"/>
                <w:color w:val="000000"/>
              </w:rPr>
            </w:pPr>
            <w:r w:rsidRPr="00D91503">
              <w:rPr>
                <w:rFonts w:eastAsia="Times New Roman" w:cstheme="minorHAnsi"/>
                <w:color w:val="000000"/>
              </w:rPr>
              <w:t>Perempuan</w:t>
            </w:r>
          </w:p>
        </w:tc>
        <w:tc>
          <w:tcPr>
            <w:tcW w:w="2394" w:type="dxa"/>
            <w:vAlign w:val="center"/>
          </w:tcPr>
          <w:p w:rsidR="0059408E" w:rsidRPr="00D91503" w:rsidRDefault="0059408E" w:rsidP="00E05600">
            <w:pPr>
              <w:tabs>
                <w:tab w:val="left" w:pos="0"/>
              </w:tabs>
              <w:ind w:right="459"/>
              <w:jc w:val="center"/>
              <w:rPr>
                <w:rFonts w:eastAsia="Times New Roman" w:cstheme="minorHAnsi"/>
                <w:color w:val="000000"/>
              </w:rPr>
            </w:pPr>
            <w:r w:rsidRPr="00D91503">
              <w:rPr>
                <w:rFonts w:eastAsia="Times New Roman" w:cstheme="minorHAnsi"/>
                <w:color w:val="000000"/>
              </w:rPr>
              <w:t>1.406</w:t>
            </w:r>
          </w:p>
        </w:tc>
        <w:tc>
          <w:tcPr>
            <w:tcW w:w="1885" w:type="dxa"/>
            <w:vAlign w:val="center"/>
          </w:tcPr>
          <w:p w:rsidR="0059408E" w:rsidRPr="00D91503" w:rsidRDefault="0059408E" w:rsidP="00E05600">
            <w:pPr>
              <w:tabs>
                <w:tab w:val="left" w:pos="0"/>
              </w:tabs>
              <w:jc w:val="center"/>
              <w:rPr>
                <w:rFonts w:eastAsia="Times New Roman" w:cstheme="minorHAnsi"/>
                <w:color w:val="000000"/>
              </w:rPr>
            </w:pPr>
            <w:r w:rsidRPr="00D91503">
              <w:rPr>
                <w:rFonts w:eastAsia="Times New Roman" w:cstheme="minorHAnsi"/>
                <w:color w:val="000000"/>
              </w:rPr>
              <w:t>Perempuan</w:t>
            </w:r>
          </w:p>
        </w:tc>
      </w:tr>
      <w:tr w:rsidR="0059408E" w:rsidRPr="00570922" w:rsidTr="00E05600">
        <w:trPr>
          <w:jc w:val="center"/>
        </w:trPr>
        <w:tc>
          <w:tcPr>
            <w:tcW w:w="959" w:type="dxa"/>
          </w:tcPr>
          <w:p w:rsidR="0059408E" w:rsidRPr="00D91503" w:rsidRDefault="0059408E" w:rsidP="0027717D">
            <w:pPr>
              <w:pStyle w:val="ListParagraph"/>
              <w:numPr>
                <w:ilvl w:val="0"/>
                <w:numId w:val="35"/>
              </w:numPr>
              <w:rPr>
                <w:rFonts w:asciiTheme="minorHAnsi" w:hAnsiTheme="minorHAnsi" w:cstheme="minorHAnsi"/>
                <w:u w:val="single"/>
              </w:rPr>
            </w:pPr>
          </w:p>
        </w:tc>
        <w:tc>
          <w:tcPr>
            <w:tcW w:w="3829" w:type="dxa"/>
            <w:vAlign w:val="center"/>
          </w:tcPr>
          <w:p w:rsidR="0059408E" w:rsidRPr="00D91503" w:rsidRDefault="0059408E" w:rsidP="00E05600">
            <w:pPr>
              <w:tabs>
                <w:tab w:val="left" w:pos="0"/>
              </w:tabs>
              <w:rPr>
                <w:rFonts w:eastAsia="Times New Roman" w:cstheme="minorHAnsi"/>
                <w:color w:val="000000"/>
              </w:rPr>
            </w:pPr>
            <w:r w:rsidRPr="00D91503">
              <w:rPr>
                <w:rFonts w:eastAsia="Times New Roman" w:cstheme="minorHAnsi"/>
                <w:color w:val="000000"/>
              </w:rPr>
              <w:t>Jumlah Menurut Kepala Keluarga</w:t>
            </w:r>
          </w:p>
        </w:tc>
        <w:tc>
          <w:tcPr>
            <w:tcW w:w="2394" w:type="dxa"/>
            <w:vAlign w:val="center"/>
          </w:tcPr>
          <w:p w:rsidR="0059408E" w:rsidRPr="00D91503" w:rsidRDefault="0059408E" w:rsidP="00E05600">
            <w:pPr>
              <w:tabs>
                <w:tab w:val="left" w:pos="0"/>
              </w:tabs>
              <w:ind w:right="459"/>
              <w:jc w:val="center"/>
              <w:rPr>
                <w:rFonts w:eastAsia="Times New Roman" w:cstheme="minorHAnsi"/>
                <w:color w:val="000000"/>
                <w:lang w:val="fi-FI"/>
              </w:rPr>
            </w:pPr>
            <w:r w:rsidRPr="00D91503">
              <w:rPr>
                <w:rFonts w:eastAsia="Times New Roman" w:cstheme="minorHAnsi"/>
                <w:color w:val="000000"/>
                <w:lang w:val="fi-FI"/>
              </w:rPr>
              <w:t>684</w:t>
            </w:r>
          </w:p>
        </w:tc>
        <w:tc>
          <w:tcPr>
            <w:tcW w:w="1885" w:type="dxa"/>
            <w:vAlign w:val="center"/>
          </w:tcPr>
          <w:p w:rsidR="0059408E" w:rsidRPr="00D91503" w:rsidRDefault="0059408E" w:rsidP="00E05600">
            <w:pPr>
              <w:tabs>
                <w:tab w:val="left" w:pos="0"/>
              </w:tabs>
              <w:jc w:val="center"/>
              <w:rPr>
                <w:rFonts w:eastAsia="Times New Roman" w:cstheme="minorHAnsi"/>
                <w:color w:val="000000"/>
              </w:rPr>
            </w:pPr>
            <w:r w:rsidRPr="00D91503">
              <w:rPr>
                <w:rFonts w:eastAsia="Times New Roman" w:cstheme="minorHAnsi"/>
                <w:color w:val="000000"/>
              </w:rPr>
              <w:t>KK</w:t>
            </w:r>
          </w:p>
        </w:tc>
      </w:tr>
    </w:tbl>
    <w:p w:rsidR="0086563F" w:rsidRDefault="0086563F" w:rsidP="00C8761D">
      <w:pPr>
        <w:pStyle w:val="ListParagraph"/>
        <w:tabs>
          <w:tab w:val="left" w:pos="567"/>
        </w:tabs>
        <w:ind w:left="0"/>
        <w:jc w:val="center"/>
        <w:rPr>
          <w:rFonts w:ascii="Arial" w:eastAsia="Times New Roman" w:hAnsi="Arial" w:cs="Arial"/>
          <w:b/>
          <w:sz w:val="28"/>
          <w:lang w:val="en-US" w:eastAsia="ar-SA"/>
        </w:rPr>
      </w:pPr>
    </w:p>
    <w:p w:rsidR="00865091" w:rsidRPr="00A44EF5" w:rsidRDefault="00A44EF5" w:rsidP="0027717D">
      <w:pPr>
        <w:pStyle w:val="ListParagraph"/>
        <w:numPr>
          <w:ilvl w:val="0"/>
          <w:numId w:val="46"/>
        </w:numPr>
        <w:tabs>
          <w:tab w:val="left" w:pos="567"/>
        </w:tabs>
        <w:ind w:left="-4289"/>
        <w:jc w:val="center"/>
        <w:rPr>
          <w:rFonts w:ascii="Bookman Old Style" w:eastAsia="Times New Roman" w:hAnsi="Bookman Old Style" w:cs="Arial"/>
          <w:sz w:val="24"/>
          <w:szCs w:val="24"/>
          <w:lang w:val="en-US" w:eastAsia="ar-SA"/>
        </w:rPr>
      </w:pPr>
      <w:r w:rsidRPr="00A44EF5">
        <w:rPr>
          <w:rFonts w:ascii="Bookman Old Style" w:eastAsia="Times New Roman" w:hAnsi="Bookman Old Style" w:cs="Arial"/>
          <w:sz w:val="24"/>
          <w:szCs w:val="24"/>
          <w:lang w:val="en-US" w:eastAsia="ar-SA"/>
        </w:rPr>
        <w:t>Sumber Daya Pembangunan</w:t>
      </w:r>
    </w:p>
    <w:p w:rsidR="00430249" w:rsidRPr="00430249" w:rsidRDefault="00430249" w:rsidP="00430249">
      <w:pPr>
        <w:keepNext/>
        <w:keepLines/>
        <w:spacing w:before="200" w:after="0"/>
        <w:jc w:val="center"/>
        <w:outlineLvl w:val="1"/>
        <w:rPr>
          <w:rFonts w:ascii="Bookman Old Style" w:eastAsia="Times New Roman" w:hAnsi="Bookman Old Style" w:cs="Times New Roman"/>
          <w:bCs/>
          <w:sz w:val="24"/>
          <w:szCs w:val="24"/>
        </w:rPr>
      </w:pPr>
      <w:bookmarkStart w:id="95" w:name="_Toc12280065"/>
      <w:bookmarkStart w:id="96" w:name="_Toc12280353"/>
      <w:r w:rsidRPr="00430249">
        <w:rPr>
          <w:rFonts w:ascii="Bookman Old Style" w:eastAsiaTheme="majorEastAsia" w:hAnsi="Bookman Old Style" w:cstheme="majorBidi"/>
          <w:bCs/>
          <w:sz w:val="24"/>
          <w:szCs w:val="24"/>
        </w:rPr>
        <w:t>DAFTAR SUMBER DAYA PEMBANGUNAN</w:t>
      </w:r>
      <w:bookmarkEnd w:id="95"/>
      <w:bookmarkEnd w:id="96"/>
    </w:p>
    <w:tbl>
      <w:tblPr>
        <w:tblStyle w:val="TableGrid3"/>
        <w:tblW w:w="9067" w:type="dxa"/>
        <w:jc w:val="center"/>
        <w:tblLayout w:type="fixed"/>
        <w:tblLook w:val="04A0" w:firstRow="1" w:lastRow="0" w:firstColumn="1" w:lastColumn="0" w:noHBand="0" w:noVBand="1"/>
      </w:tblPr>
      <w:tblGrid>
        <w:gridCol w:w="4788"/>
        <w:gridCol w:w="4279"/>
      </w:tblGrid>
      <w:tr w:rsidR="00430249" w:rsidRPr="00430249" w:rsidTr="00E05600">
        <w:trPr>
          <w:jc w:val="center"/>
        </w:trPr>
        <w:tc>
          <w:tcPr>
            <w:tcW w:w="4788" w:type="dxa"/>
          </w:tcPr>
          <w:p w:rsidR="00430249" w:rsidRPr="00430249" w:rsidRDefault="00430249" w:rsidP="00430249">
            <w:r w:rsidRPr="00430249">
              <w:t>Desa</w:t>
            </w:r>
          </w:p>
        </w:tc>
        <w:tc>
          <w:tcPr>
            <w:tcW w:w="4279" w:type="dxa"/>
          </w:tcPr>
          <w:p w:rsidR="00430249" w:rsidRPr="00430249" w:rsidRDefault="00430249" w:rsidP="00430249">
            <w:r w:rsidRPr="00430249">
              <w:t>Dawan Kaler</w:t>
            </w:r>
          </w:p>
        </w:tc>
      </w:tr>
      <w:tr w:rsidR="00430249" w:rsidRPr="00430249" w:rsidTr="00E05600">
        <w:trPr>
          <w:jc w:val="center"/>
        </w:trPr>
        <w:tc>
          <w:tcPr>
            <w:tcW w:w="4788" w:type="dxa"/>
          </w:tcPr>
          <w:p w:rsidR="00430249" w:rsidRPr="00430249" w:rsidRDefault="00430249" w:rsidP="00430249">
            <w:r w:rsidRPr="00430249">
              <w:t>Kecamatan</w:t>
            </w:r>
          </w:p>
        </w:tc>
        <w:tc>
          <w:tcPr>
            <w:tcW w:w="4279" w:type="dxa"/>
          </w:tcPr>
          <w:p w:rsidR="00430249" w:rsidRPr="00430249" w:rsidRDefault="00430249" w:rsidP="00430249">
            <w:r w:rsidRPr="00430249">
              <w:t>Dawan</w:t>
            </w:r>
          </w:p>
        </w:tc>
      </w:tr>
      <w:tr w:rsidR="00430249" w:rsidRPr="00430249" w:rsidTr="00E05600">
        <w:trPr>
          <w:jc w:val="center"/>
        </w:trPr>
        <w:tc>
          <w:tcPr>
            <w:tcW w:w="4788" w:type="dxa"/>
          </w:tcPr>
          <w:p w:rsidR="00430249" w:rsidRPr="00430249" w:rsidRDefault="00430249" w:rsidP="00430249">
            <w:r w:rsidRPr="00430249">
              <w:t>Kabupaten</w:t>
            </w:r>
          </w:p>
        </w:tc>
        <w:tc>
          <w:tcPr>
            <w:tcW w:w="4279" w:type="dxa"/>
          </w:tcPr>
          <w:p w:rsidR="00430249" w:rsidRPr="00430249" w:rsidRDefault="00430249" w:rsidP="00430249">
            <w:r w:rsidRPr="00430249">
              <w:t>Klungkung</w:t>
            </w:r>
          </w:p>
        </w:tc>
      </w:tr>
      <w:tr w:rsidR="00430249" w:rsidRPr="00430249" w:rsidTr="00E05600">
        <w:trPr>
          <w:jc w:val="center"/>
        </w:trPr>
        <w:tc>
          <w:tcPr>
            <w:tcW w:w="4788" w:type="dxa"/>
          </w:tcPr>
          <w:p w:rsidR="00430249" w:rsidRPr="00430249" w:rsidRDefault="00430249" w:rsidP="00430249">
            <w:r w:rsidRPr="00430249">
              <w:t>provinsi</w:t>
            </w:r>
          </w:p>
        </w:tc>
        <w:tc>
          <w:tcPr>
            <w:tcW w:w="4279" w:type="dxa"/>
          </w:tcPr>
          <w:p w:rsidR="00430249" w:rsidRPr="00430249" w:rsidRDefault="00430249" w:rsidP="00430249">
            <w:r w:rsidRPr="00430249">
              <w:t>Bali</w:t>
            </w:r>
          </w:p>
        </w:tc>
      </w:tr>
    </w:tbl>
    <w:p w:rsidR="00430249" w:rsidRPr="00430249" w:rsidRDefault="00430249" w:rsidP="00430249">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959"/>
        <w:gridCol w:w="3829"/>
        <w:gridCol w:w="2394"/>
        <w:gridCol w:w="1885"/>
      </w:tblGrid>
      <w:tr w:rsidR="00430249" w:rsidRPr="00430249" w:rsidTr="00E05600">
        <w:trPr>
          <w:jc w:val="center"/>
        </w:trPr>
        <w:tc>
          <w:tcPr>
            <w:tcW w:w="959" w:type="dxa"/>
          </w:tcPr>
          <w:p w:rsidR="00430249" w:rsidRPr="00430249" w:rsidRDefault="00430249" w:rsidP="00430249">
            <w:pPr>
              <w:jc w:val="center"/>
            </w:pPr>
            <w:r w:rsidRPr="00430249">
              <w:t>N0</w:t>
            </w:r>
          </w:p>
        </w:tc>
        <w:tc>
          <w:tcPr>
            <w:tcW w:w="3829" w:type="dxa"/>
          </w:tcPr>
          <w:p w:rsidR="00430249" w:rsidRPr="00430249" w:rsidRDefault="00430249" w:rsidP="00430249">
            <w:pPr>
              <w:jc w:val="center"/>
            </w:pPr>
            <w:r w:rsidRPr="00430249">
              <w:t>Uraian Sumber Daya Pembangunan</w:t>
            </w:r>
          </w:p>
        </w:tc>
        <w:tc>
          <w:tcPr>
            <w:tcW w:w="2394" w:type="dxa"/>
          </w:tcPr>
          <w:p w:rsidR="00430249" w:rsidRPr="00430249" w:rsidRDefault="00430249" w:rsidP="00430249">
            <w:pPr>
              <w:jc w:val="center"/>
            </w:pPr>
            <w:r w:rsidRPr="00430249">
              <w:t>Jumlah</w:t>
            </w:r>
          </w:p>
        </w:tc>
        <w:tc>
          <w:tcPr>
            <w:tcW w:w="1885" w:type="dxa"/>
          </w:tcPr>
          <w:p w:rsidR="00430249" w:rsidRPr="00430249" w:rsidRDefault="00430249" w:rsidP="00430249">
            <w:pPr>
              <w:jc w:val="center"/>
            </w:pPr>
            <w:r w:rsidRPr="00430249">
              <w:t>Satuan</w:t>
            </w:r>
          </w:p>
        </w:tc>
      </w:tr>
      <w:tr w:rsidR="00430249" w:rsidRPr="00430249" w:rsidTr="00E05600">
        <w:trPr>
          <w:jc w:val="center"/>
        </w:trPr>
        <w:tc>
          <w:tcPr>
            <w:tcW w:w="959" w:type="dxa"/>
          </w:tcPr>
          <w:p w:rsidR="00430249" w:rsidRPr="00430249" w:rsidRDefault="00430249" w:rsidP="0027717D">
            <w:pPr>
              <w:numPr>
                <w:ilvl w:val="0"/>
                <w:numId w:val="29"/>
              </w:numPr>
              <w:contextualSpacing/>
              <w:rPr>
                <w:rFonts w:ascii="Calibri" w:eastAsia="Calibri" w:hAnsi="Calibri" w:cs="Times New Roman"/>
                <w:b/>
                <w:u w:val="single"/>
                <w:lang w:val="id-ID"/>
              </w:rPr>
            </w:pPr>
          </w:p>
        </w:tc>
        <w:tc>
          <w:tcPr>
            <w:tcW w:w="3829" w:type="dxa"/>
          </w:tcPr>
          <w:p w:rsidR="00430249" w:rsidRPr="00430249" w:rsidRDefault="00430249" w:rsidP="00430249">
            <w:r w:rsidRPr="00430249">
              <w:t xml:space="preserve">Aset prasarana umum </w:t>
            </w:r>
          </w:p>
          <w:p w:rsidR="00430249" w:rsidRPr="00430249" w:rsidRDefault="00430249" w:rsidP="00430249">
            <w:r w:rsidRPr="00430249">
              <w:t xml:space="preserve">a. Jalan </w:t>
            </w:r>
          </w:p>
          <w:p w:rsidR="00430249" w:rsidRPr="00430249" w:rsidRDefault="00430249" w:rsidP="00430249">
            <w:pPr>
              <w:rPr>
                <w:b/>
                <w:u w:val="single"/>
              </w:rPr>
            </w:pPr>
            <w:r w:rsidRPr="00430249">
              <w:t>b. Jembatan</w:t>
            </w:r>
          </w:p>
        </w:tc>
        <w:tc>
          <w:tcPr>
            <w:tcW w:w="2394" w:type="dxa"/>
          </w:tcPr>
          <w:p w:rsidR="00430249" w:rsidRPr="00430249" w:rsidRDefault="00430249" w:rsidP="00430249"/>
          <w:p w:rsidR="00430249" w:rsidRPr="00430249" w:rsidRDefault="00430249" w:rsidP="00430249">
            <w:r w:rsidRPr="00430249">
              <w:t>5</w:t>
            </w:r>
          </w:p>
          <w:p w:rsidR="00430249" w:rsidRPr="00430249" w:rsidRDefault="00430249" w:rsidP="00430249">
            <w:r w:rsidRPr="00430249">
              <w:t>7</w:t>
            </w:r>
          </w:p>
        </w:tc>
        <w:tc>
          <w:tcPr>
            <w:tcW w:w="1885" w:type="dxa"/>
          </w:tcPr>
          <w:p w:rsidR="00430249" w:rsidRPr="00430249" w:rsidRDefault="00430249" w:rsidP="00430249"/>
          <w:p w:rsidR="00430249" w:rsidRPr="00430249" w:rsidRDefault="00430249" w:rsidP="00430249">
            <w:r w:rsidRPr="00430249">
              <w:t>Km</w:t>
            </w:r>
          </w:p>
          <w:p w:rsidR="00430249" w:rsidRPr="00430249" w:rsidRDefault="00430249" w:rsidP="00430249">
            <w:r w:rsidRPr="00430249">
              <w:t>Buah</w:t>
            </w:r>
          </w:p>
        </w:tc>
      </w:tr>
      <w:tr w:rsidR="00430249" w:rsidRPr="00430249" w:rsidTr="00E05600">
        <w:trPr>
          <w:jc w:val="center"/>
        </w:trPr>
        <w:tc>
          <w:tcPr>
            <w:tcW w:w="959" w:type="dxa"/>
          </w:tcPr>
          <w:p w:rsidR="00430249" w:rsidRPr="00430249" w:rsidRDefault="00430249" w:rsidP="0027717D">
            <w:pPr>
              <w:numPr>
                <w:ilvl w:val="0"/>
                <w:numId w:val="29"/>
              </w:numPr>
              <w:contextualSpacing/>
              <w:rPr>
                <w:rFonts w:ascii="Calibri" w:eastAsia="Calibri" w:hAnsi="Calibri" w:cs="Times New Roman"/>
                <w:b/>
                <w:u w:val="single"/>
                <w:lang w:val="id-ID"/>
              </w:rPr>
            </w:pPr>
          </w:p>
        </w:tc>
        <w:tc>
          <w:tcPr>
            <w:tcW w:w="3829" w:type="dxa"/>
          </w:tcPr>
          <w:p w:rsidR="00430249" w:rsidRPr="00430249" w:rsidRDefault="00430249" w:rsidP="00430249">
            <w:r w:rsidRPr="00430249">
              <w:t xml:space="preserve">Aset Prasarana pendidikan </w:t>
            </w:r>
          </w:p>
          <w:p w:rsidR="00430249" w:rsidRPr="00430249" w:rsidRDefault="00430249" w:rsidP="00430249">
            <w:r w:rsidRPr="00430249">
              <w:t xml:space="preserve">a. Gedung Paud </w:t>
            </w:r>
          </w:p>
          <w:p w:rsidR="00430249" w:rsidRPr="00430249" w:rsidRDefault="00430249" w:rsidP="00430249">
            <w:r w:rsidRPr="00430249">
              <w:t xml:space="preserve">b. Gedung TK </w:t>
            </w:r>
          </w:p>
          <w:p w:rsidR="00430249" w:rsidRPr="00430249" w:rsidRDefault="00430249" w:rsidP="00430249">
            <w:r w:rsidRPr="00430249">
              <w:t xml:space="preserve">c. Gedung SD </w:t>
            </w:r>
          </w:p>
          <w:p w:rsidR="00430249" w:rsidRPr="00430249" w:rsidRDefault="00430249" w:rsidP="00430249">
            <w:pPr>
              <w:rPr>
                <w:b/>
                <w:u w:val="single"/>
              </w:rPr>
            </w:pPr>
            <w:r w:rsidRPr="00430249">
              <w:t>d. Taman Pendidikan</w:t>
            </w:r>
          </w:p>
        </w:tc>
        <w:tc>
          <w:tcPr>
            <w:tcW w:w="2394" w:type="dxa"/>
          </w:tcPr>
          <w:p w:rsidR="00430249" w:rsidRPr="00430249" w:rsidRDefault="00430249" w:rsidP="00430249"/>
          <w:p w:rsidR="00430249" w:rsidRPr="00430249" w:rsidRDefault="00430249" w:rsidP="00430249">
            <w:r w:rsidRPr="00430249">
              <w:t>1</w:t>
            </w:r>
          </w:p>
          <w:p w:rsidR="00430249" w:rsidRPr="00430249" w:rsidRDefault="00430249" w:rsidP="00430249">
            <w:r w:rsidRPr="00430249">
              <w:t>1</w:t>
            </w:r>
          </w:p>
          <w:p w:rsidR="00430249" w:rsidRPr="00430249" w:rsidRDefault="00430249" w:rsidP="00430249">
            <w:r w:rsidRPr="00430249">
              <w:t>1</w:t>
            </w:r>
          </w:p>
          <w:p w:rsidR="00430249" w:rsidRPr="00430249" w:rsidRDefault="00430249" w:rsidP="00430249">
            <w:r w:rsidRPr="00430249">
              <w:t>1</w:t>
            </w:r>
          </w:p>
        </w:tc>
        <w:tc>
          <w:tcPr>
            <w:tcW w:w="1885" w:type="dxa"/>
          </w:tcPr>
          <w:p w:rsidR="00430249" w:rsidRPr="00430249" w:rsidRDefault="00430249" w:rsidP="00430249"/>
          <w:p w:rsidR="00430249" w:rsidRPr="00430249" w:rsidRDefault="00430249" w:rsidP="00430249">
            <w:r w:rsidRPr="00430249">
              <w:t>Unit</w:t>
            </w:r>
          </w:p>
          <w:p w:rsidR="00430249" w:rsidRPr="00430249" w:rsidRDefault="00430249" w:rsidP="00430249">
            <w:r w:rsidRPr="00430249">
              <w:t>Unit</w:t>
            </w:r>
          </w:p>
          <w:p w:rsidR="00430249" w:rsidRPr="00430249" w:rsidRDefault="00430249" w:rsidP="00430249">
            <w:r w:rsidRPr="00430249">
              <w:t>Unit</w:t>
            </w:r>
          </w:p>
          <w:p w:rsidR="00430249" w:rsidRPr="00430249" w:rsidRDefault="00430249" w:rsidP="00430249">
            <w:r w:rsidRPr="00430249">
              <w:t>Unit</w:t>
            </w:r>
          </w:p>
        </w:tc>
      </w:tr>
      <w:tr w:rsidR="00430249" w:rsidRPr="00430249" w:rsidTr="00E05600">
        <w:trPr>
          <w:jc w:val="center"/>
        </w:trPr>
        <w:tc>
          <w:tcPr>
            <w:tcW w:w="959" w:type="dxa"/>
          </w:tcPr>
          <w:p w:rsidR="00430249" w:rsidRPr="00430249" w:rsidRDefault="00430249" w:rsidP="0027717D">
            <w:pPr>
              <w:numPr>
                <w:ilvl w:val="0"/>
                <w:numId w:val="29"/>
              </w:numPr>
              <w:contextualSpacing/>
              <w:rPr>
                <w:rFonts w:ascii="Calibri" w:eastAsia="Calibri" w:hAnsi="Calibri" w:cs="Times New Roman"/>
                <w:b/>
                <w:u w:val="single"/>
                <w:lang w:val="id-ID"/>
              </w:rPr>
            </w:pPr>
          </w:p>
        </w:tc>
        <w:tc>
          <w:tcPr>
            <w:tcW w:w="3829" w:type="dxa"/>
          </w:tcPr>
          <w:p w:rsidR="00430249" w:rsidRPr="00430249" w:rsidRDefault="00430249" w:rsidP="00430249">
            <w:r w:rsidRPr="00430249">
              <w:t xml:space="preserve">Aset prasarana kesehatan </w:t>
            </w:r>
          </w:p>
          <w:p w:rsidR="00430249" w:rsidRPr="00430249" w:rsidRDefault="00430249" w:rsidP="00430249">
            <w:r w:rsidRPr="00430249">
              <w:t xml:space="preserve">a. Posyandu </w:t>
            </w:r>
          </w:p>
          <w:p w:rsidR="00430249" w:rsidRPr="00430249" w:rsidRDefault="00430249" w:rsidP="00430249">
            <w:r w:rsidRPr="00430249">
              <w:t>b. Poskesdes</w:t>
            </w:r>
          </w:p>
          <w:p w:rsidR="00430249" w:rsidRPr="00430249" w:rsidRDefault="00430249" w:rsidP="00430249">
            <w:r w:rsidRPr="00430249">
              <w:t xml:space="preserve">c. MCK </w:t>
            </w:r>
          </w:p>
          <w:p w:rsidR="00430249" w:rsidRPr="00430249" w:rsidRDefault="00430249" w:rsidP="00430249">
            <w:pPr>
              <w:rPr>
                <w:b/>
                <w:u w:val="single"/>
              </w:rPr>
            </w:pPr>
            <w:r w:rsidRPr="00430249">
              <w:t>d. Sarana Air Bersih</w:t>
            </w:r>
          </w:p>
        </w:tc>
        <w:tc>
          <w:tcPr>
            <w:tcW w:w="2394" w:type="dxa"/>
          </w:tcPr>
          <w:p w:rsidR="00430249" w:rsidRPr="00430249" w:rsidRDefault="00430249" w:rsidP="00430249"/>
          <w:p w:rsidR="00430249" w:rsidRPr="00430249" w:rsidRDefault="00430249" w:rsidP="00430249">
            <w:r w:rsidRPr="00430249">
              <w:t>4</w:t>
            </w:r>
          </w:p>
          <w:p w:rsidR="00430249" w:rsidRPr="00430249" w:rsidRDefault="00430249" w:rsidP="00430249">
            <w:r w:rsidRPr="00430249">
              <w:t>1</w:t>
            </w:r>
          </w:p>
          <w:p w:rsidR="00430249" w:rsidRPr="00430249" w:rsidRDefault="00430249" w:rsidP="00430249">
            <w:r w:rsidRPr="00430249">
              <w:t>6</w:t>
            </w:r>
          </w:p>
          <w:p w:rsidR="00430249" w:rsidRPr="00430249" w:rsidRDefault="00430249" w:rsidP="00430249">
            <w:r w:rsidRPr="00430249">
              <w:t>3</w:t>
            </w:r>
          </w:p>
          <w:p w:rsidR="00430249" w:rsidRPr="00430249" w:rsidRDefault="00430249" w:rsidP="00430249"/>
        </w:tc>
        <w:tc>
          <w:tcPr>
            <w:tcW w:w="1885" w:type="dxa"/>
          </w:tcPr>
          <w:p w:rsidR="00430249" w:rsidRPr="00430249" w:rsidRDefault="00430249" w:rsidP="00430249"/>
          <w:p w:rsidR="00430249" w:rsidRPr="00430249" w:rsidRDefault="00430249" w:rsidP="00430249">
            <w:r w:rsidRPr="00430249">
              <w:t>Unit</w:t>
            </w:r>
          </w:p>
          <w:p w:rsidR="00430249" w:rsidRPr="00430249" w:rsidRDefault="00430249" w:rsidP="00430249">
            <w:r w:rsidRPr="00430249">
              <w:t>Unit</w:t>
            </w:r>
          </w:p>
          <w:p w:rsidR="00430249" w:rsidRPr="00430249" w:rsidRDefault="00430249" w:rsidP="00430249">
            <w:r w:rsidRPr="00430249">
              <w:t>Unit</w:t>
            </w:r>
          </w:p>
          <w:p w:rsidR="00430249" w:rsidRPr="00430249" w:rsidRDefault="00430249" w:rsidP="00430249">
            <w:r w:rsidRPr="00430249">
              <w:t>Lokasi</w:t>
            </w:r>
          </w:p>
        </w:tc>
      </w:tr>
      <w:tr w:rsidR="00430249" w:rsidRPr="00430249" w:rsidTr="00E05600">
        <w:trPr>
          <w:jc w:val="center"/>
        </w:trPr>
        <w:tc>
          <w:tcPr>
            <w:tcW w:w="959" w:type="dxa"/>
          </w:tcPr>
          <w:p w:rsidR="00430249" w:rsidRPr="00430249" w:rsidRDefault="00430249" w:rsidP="0027717D">
            <w:pPr>
              <w:numPr>
                <w:ilvl w:val="0"/>
                <w:numId w:val="29"/>
              </w:numPr>
              <w:contextualSpacing/>
              <w:rPr>
                <w:rFonts w:ascii="Calibri" w:eastAsia="Calibri" w:hAnsi="Calibri" w:cs="Times New Roman"/>
                <w:b/>
                <w:u w:val="single"/>
                <w:lang w:val="id-ID"/>
              </w:rPr>
            </w:pPr>
          </w:p>
        </w:tc>
        <w:tc>
          <w:tcPr>
            <w:tcW w:w="3829" w:type="dxa"/>
          </w:tcPr>
          <w:p w:rsidR="00430249" w:rsidRPr="00430249" w:rsidRDefault="00430249" w:rsidP="00430249">
            <w:r w:rsidRPr="00430249">
              <w:t>Aset prasarana ekonomi</w:t>
            </w:r>
          </w:p>
          <w:p w:rsidR="00430249" w:rsidRPr="00430249" w:rsidRDefault="00430249" w:rsidP="0027717D">
            <w:pPr>
              <w:numPr>
                <w:ilvl w:val="0"/>
                <w:numId w:val="13"/>
              </w:numPr>
              <w:contextualSpacing/>
            </w:pPr>
            <w:r w:rsidRPr="00430249">
              <w:t>Pasar desa</w:t>
            </w:r>
          </w:p>
          <w:p w:rsidR="00430249" w:rsidRPr="00430249" w:rsidRDefault="00430249" w:rsidP="0027717D">
            <w:pPr>
              <w:numPr>
                <w:ilvl w:val="0"/>
                <w:numId w:val="13"/>
              </w:numPr>
              <w:contextualSpacing/>
            </w:pPr>
            <w:r w:rsidRPr="00430249">
              <w:t>BUMDesa</w:t>
            </w:r>
          </w:p>
        </w:tc>
        <w:tc>
          <w:tcPr>
            <w:tcW w:w="2394" w:type="dxa"/>
          </w:tcPr>
          <w:p w:rsidR="00430249" w:rsidRPr="00430249" w:rsidRDefault="00430249" w:rsidP="00430249"/>
          <w:p w:rsidR="00430249" w:rsidRPr="00430249" w:rsidRDefault="00430249" w:rsidP="00430249">
            <w:r w:rsidRPr="00430249">
              <w:t>1</w:t>
            </w:r>
          </w:p>
          <w:p w:rsidR="00430249" w:rsidRPr="00430249" w:rsidRDefault="00430249" w:rsidP="00430249">
            <w:r w:rsidRPr="00430249">
              <w:t>1</w:t>
            </w:r>
          </w:p>
        </w:tc>
        <w:tc>
          <w:tcPr>
            <w:tcW w:w="1885" w:type="dxa"/>
          </w:tcPr>
          <w:p w:rsidR="00430249" w:rsidRPr="00430249" w:rsidRDefault="00430249" w:rsidP="00430249"/>
          <w:p w:rsidR="00430249" w:rsidRPr="00430249" w:rsidRDefault="00430249" w:rsidP="00430249">
            <w:r w:rsidRPr="00430249">
              <w:t>Unit</w:t>
            </w:r>
          </w:p>
          <w:p w:rsidR="00430249" w:rsidRPr="00430249" w:rsidRDefault="00430249" w:rsidP="00430249">
            <w:r w:rsidRPr="00430249">
              <w:t>Lembaga</w:t>
            </w:r>
          </w:p>
        </w:tc>
      </w:tr>
      <w:tr w:rsidR="00430249" w:rsidRPr="00430249" w:rsidTr="00E05600">
        <w:trPr>
          <w:jc w:val="center"/>
        </w:trPr>
        <w:tc>
          <w:tcPr>
            <w:tcW w:w="959" w:type="dxa"/>
          </w:tcPr>
          <w:p w:rsidR="00430249" w:rsidRPr="00430249" w:rsidRDefault="00430249" w:rsidP="0027717D">
            <w:pPr>
              <w:numPr>
                <w:ilvl w:val="0"/>
                <w:numId w:val="29"/>
              </w:numPr>
              <w:contextualSpacing/>
              <w:rPr>
                <w:rFonts w:ascii="Calibri" w:eastAsia="Calibri" w:hAnsi="Calibri" w:cs="Times New Roman"/>
                <w:b/>
                <w:u w:val="single"/>
                <w:lang w:val="id-ID"/>
              </w:rPr>
            </w:pPr>
          </w:p>
        </w:tc>
        <w:tc>
          <w:tcPr>
            <w:tcW w:w="3829" w:type="dxa"/>
          </w:tcPr>
          <w:p w:rsidR="00430249" w:rsidRPr="00430249" w:rsidRDefault="00430249" w:rsidP="00430249">
            <w:r w:rsidRPr="00430249">
              <w:t xml:space="preserve">Kelompok Usaha Ekonomi Produktif </w:t>
            </w:r>
          </w:p>
          <w:p w:rsidR="00430249" w:rsidRPr="00430249" w:rsidRDefault="00430249" w:rsidP="00430249">
            <w:r w:rsidRPr="00430249">
              <w:t xml:space="preserve">a. Jumlah kelompok usaha </w:t>
            </w:r>
          </w:p>
          <w:p w:rsidR="00430249" w:rsidRPr="00430249" w:rsidRDefault="00430249" w:rsidP="00430249">
            <w:pPr>
              <w:rPr>
                <w:b/>
                <w:u w:val="single"/>
              </w:rPr>
            </w:pPr>
            <w:r w:rsidRPr="00430249">
              <w:t>b. Jumlah kelompok usaha yang sehat</w:t>
            </w:r>
          </w:p>
        </w:tc>
        <w:tc>
          <w:tcPr>
            <w:tcW w:w="2394" w:type="dxa"/>
          </w:tcPr>
          <w:p w:rsidR="00430249" w:rsidRPr="00430249" w:rsidRDefault="00430249" w:rsidP="00430249"/>
          <w:p w:rsidR="00430249" w:rsidRPr="00430249" w:rsidRDefault="00430249" w:rsidP="00430249">
            <w:r w:rsidRPr="00430249">
              <w:t>3</w:t>
            </w:r>
          </w:p>
          <w:p w:rsidR="00430249" w:rsidRPr="00430249" w:rsidRDefault="00430249" w:rsidP="00430249">
            <w:r w:rsidRPr="00430249">
              <w:t>3</w:t>
            </w:r>
          </w:p>
        </w:tc>
        <w:tc>
          <w:tcPr>
            <w:tcW w:w="1885" w:type="dxa"/>
          </w:tcPr>
          <w:p w:rsidR="00430249" w:rsidRPr="00430249" w:rsidRDefault="00430249" w:rsidP="00430249"/>
          <w:p w:rsidR="00430249" w:rsidRPr="00430249" w:rsidRDefault="00430249" w:rsidP="00430249">
            <w:r w:rsidRPr="00430249">
              <w:t>Unit</w:t>
            </w:r>
          </w:p>
          <w:p w:rsidR="00430249" w:rsidRPr="00430249" w:rsidRDefault="00430249" w:rsidP="00430249">
            <w:r w:rsidRPr="00430249">
              <w:t>Unit</w:t>
            </w:r>
          </w:p>
        </w:tc>
      </w:tr>
      <w:tr w:rsidR="00430249" w:rsidRPr="00430249" w:rsidTr="00E05600">
        <w:trPr>
          <w:jc w:val="center"/>
        </w:trPr>
        <w:tc>
          <w:tcPr>
            <w:tcW w:w="959" w:type="dxa"/>
          </w:tcPr>
          <w:p w:rsidR="00430249" w:rsidRPr="00430249" w:rsidRDefault="00430249" w:rsidP="0027717D">
            <w:pPr>
              <w:numPr>
                <w:ilvl w:val="0"/>
                <w:numId w:val="29"/>
              </w:numPr>
              <w:contextualSpacing/>
              <w:rPr>
                <w:rFonts w:ascii="Calibri" w:eastAsia="Calibri" w:hAnsi="Calibri" w:cs="Times New Roman"/>
                <w:b/>
                <w:u w:val="single"/>
                <w:lang w:val="id-ID"/>
              </w:rPr>
            </w:pPr>
          </w:p>
        </w:tc>
        <w:tc>
          <w:tcPr>
            <w:tcW w:w="3829" w:type="dxa"/>
          </w:tcPr>
          <w:p w:rsidR="00430249" w:rsidRPr="00430249" w:rsidRDefault="00430249" w:rsidP="00430249">
            <w:r w:rsidRPr="00430249">
              <w:t xml:space="preserve">Aset berupa modal </w:t>
            </w:r>
          </w:p>
          <w:p w:rsidR="00430249" w:rsidRPr="00430249" w:rsidRDefault="00430249" w:rsidP="00430249">
            <w:r w:rsidRPr="00430249">
              <w:t>a. Total aset produktif</w:t>
            </w:r>
          </w:p>
          <w:p w:rsidR="00430249" w:rsidRPr="00430249" w:rsidRDefault="00430249" w:rsidP="00430249">
            <w:r w:rsidRPr="00430249">
              <w:lastRenderedPageBreak/>
              <w:t>b. Total pinjaman di masyarakat</w:t>
            </w:r>
          </w:p>
        </w:tc>
        <w:tc>
          <w:tcPr>
            <w:tcW w:w="2394" w:type="dxa"/>
          </w:tcPr>
          <w:p w:rsidR="00430249" w:rsidRPr="00430249" w:rsidRDefault="00430249" w:rsidP="00430249"/>
          <w:p w:rsidR="00430249" w:rsidRPr="00430249" w:rsidRDefault="00430249" w:rsidP="00430249">
            <w:r w:rsidRPr="00430249">
              <w:t>5</w:t>
            </w:r>
          </w:p>
          <w:p w:rsidR="00430249" w:rsidRPr="00430249" w:rsidRDefault="00430249" w:rsidP="00430249">
            <w:r w:rsidRPr="00430249">
              <w:lastRenderedPageBreak/>
              <w:t>3</w:t>
            </w:r>
          </w:p>
        </w:tc>
        <w:tc>
          <w:tcPr>
            <w:tcW w:w="1885" w:type="dxa"/>
          </w:tcPr>
          <w:p w:rsidR="00430249" w:rsidRPr="00430249" w:rsidRDefault="00430249" w:rsidP="00430249"/>
          <w:p w:rsidR="00430249" w:rsidRPr="00430249" w:rsidRDefault="00430249" w:rsidP="00430249">
            <w:r w:rsidRPr="00430249">
              <w:t>Aset</w:t>
            </w:r>
          </w:p>
          <w:p w:rsidR="00430249" w:rsidRPr="00430249" w:rsidRDefault="00430249" w:rsidP="00430249">
            <w:r w:rsidRPr="00430249">
              <w:lastRenderedPageBreak/>
              <w:t>Miliar</w:t>
            </w:r>
          </w:p>
        </w:tc>
      </w:tr>
      <w:tr w:rsidR="00430249" w:rsidRPr="00430249" w:rsidTr="00E05600">
        <w:trPr>
          <w:jc w:val="center"/>
        </w:trPr>
        <w:tc>
          <w:tcPr>
            <w:tcW w:w="959" w:type="dxa"/>
          </w:tcPr>
          <w:p w:rsidR="00430249" w:rsidRPr="00430249" w:rsidRDefault="00430249" w:rsidP="00430249">
            <w:pPr>
              <w:rPr>
                <w:b/>
                <w:u w:val="single"/>
              </w:rPr>
            </w:pPr>
          </w:p>
        </w:tc>
        <w:tc>
          <w:tcPr>
            <w:tcW w:w="3829" w:type="dxa"/>
          </w:tcPr>
          <w:p w:rsidR="00430249" w:rsidRPr="00430249" w:rsidRDefault="00430249" w:rsidP="00430249"/>
        </w:tc>
        <w:tc>
          <w:tcPr>
            <w:tcW w:w="2394" w:type="dxa"/>
          </w:tcPr>
          <w:p w:rsidR="00430249" w:rsidRPr="00430249" w:rsidRDefault="00430249" w:rsidP="00430249">
            <w:pPr>
              <w:rPr>
                <w:b/>
                <w:u w:val="single"/>
              </w:rPr>
            </w:pPr>
          </w:p>
        </w:tc>
        <w:tc>
          <w:tcPr>
            <w:tcW w:w="1885" w:type="dxa"/>
          </w:tcPr>
          <w:p w:rsidR="00430249" w:rsidRPr="00430249" w:rsidRDefault="00430249" w:rsidP="00430249">
            <w:pPr>
              <w:rPr>
                <w:b/>
                <w:u w:val="single"/>
              </w:rPr>
            </w:pPr>
          </w:p>
        </w:tc>
      </w:tr>
    </w:tbl>
    <w:p w:rsidR="00430249" w:rsidRDefault="00430249" w:rsidP="00430249">
      <w:pPr>
        <w:tabs>
          <w:tab w:val="left" w:pos="540"/>
        </w:tabs>
        <w:spacing w:after="0" w:line="360" w:lineRule="auto"/>
        <w:jc w:val="both"/>
        <w:rPr>
          <w:rFonts w:ascii="Bookman Old Style" w:eastAsia="Times New Roman" w:hAnsi="Bookman Old Style" w:cs="Times New Roman"/>
          <w:sz w:val="24"/>
          <w:szCs w:val="24"/>
        </w:rPr>
      </w:pPr>
    </w:p>
    <w:p w:rsidR="009667D3" w:rsidRPr="009667D3" w:rsidRDefault="009667D3" w:rsidP="009667D3">
      <w:pPr>
        <w:tabs>
          <w:tab w:val="left" w:pos="540"/>
        </w:tabs>
        <w:spacing w:after="0" w:line="360" w:lineRule="auto"/>
        <w:jc w:val="both"/>
        <w:rPr>
          <w:rFonts w:ascii="Bookman Old Style" w:eastAsia="Times New Roman" w:hAnsi="Bookman Old Style"/>
          <w:sz w:val="24"/>
          <w:szCs w:val="24"/>
        </w:rPr>
      </w:pPr>
      <w:proofErr w:type="gramStart"/>
      <w:r>
        <w:rPr>
          <w:rFonts w:ascii="Bookman Old Style" w:eastAsia="Times New Roman" w:hAnsi="Bookman Old Style"/>
          <w:sz w:val="24"/>
          <w:szCs w:val="24"/>
        </w:rPr>
        <w:t>d.</w:t>
      </w:r>
      <w:r w:rsidRPr="009667D3">
        <w:rPr>
          <w:rFonts w:ascii="Bookman Old Style" w:eastAsia="Times New Roman" w:hAnsi="Bookman Old Style"/>
          <w:sz w:val="24"/>
          <w:szCs w:val="24"/>
        </w:rPr>
        <w:t>Sumber</w:t>
      </w:r>
      <w:proofErr w:type="gramEnd"/>
      <w:r w:rsidRPr="009667D3">
        <w:rPr>
          <w:rFonts w:ascii="Bookman Old Style" w:eastAsia="Times New Roman" w:hAnsi="Bookman Old Style"/>
          <w:sz w:val="24"/>
          <w:szCs w:val="24"/>
        </w:rPr>
        <w:t xml:space="preserve"> Daya Sosial Budaya</w:t>
      </w:r>
    </w:p>
    <w:p w:rsidR="00430249" w:rsidRPr="00430249" w:rsidRDefault="00430249" w:rsidP="00430249">
      <w:pPr>
        <w:keepNext/>
        <w:keepLines/>
        <w:spacing w:before="200" w:after="0"/>
        <w:jc w:val="center"/>
        <w:outlineLvl w:val="1"/>
        <w:rPr>
          <w:rFonts w:ascii="Bookman Old Style" w:eastAsia="Times New Roman" w:hAnsi="Bookman Old Style" w:cs="Times New Roman"/>
          <w:bCs/>
          <w:sz w:val="24"/>
          <w:szCs w:val="24"/>
        </w:rPr>
      </w:pPr>
      <w:bookmarkStart w:id="97" w:name="_Toc12280066"/>
      <w:bookmarkStart w:id="98" w:name="_Toc12280354"/>
      <w:r w:rsidRPr="00430249">
        <w:rPr>
          <w:rFonts w:ascii="Bookman Old Style" w:eastAsiaTheme="majorEastAsia" w:hAnsi="Bookman Old Style" w:cstheme="majorBidi"/>
          <w:bCs/>
          <w:sz w:val="24"/>
          <w:szCs w:val="24"/>
        </w:rPr>
        <w:t>DAFTAR SUMBER DAYA SOSIAL BUDAYA</w:t>
      </w:r>
      <w:bookmarkEnd w:id="97"/>
      <w:bookmarkEnd w:id="98"/>
    </w:p>
    <w:p w:rsidR="00430249" w:rsidRPr="00430249" w:rsidRDefault="00430249" w:rsidP="00430249">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4788"/>
        <w:gridCol w:w="4279"/>
      </w:tblGrid>
      <w:tr w:rsidR="00430249" w:rsidRPr="00430249" w:rsidTr="00E05600">
        <w:trPr>
          <w:jc w:val="center"/>
        </w:trPr>
        <w:tc>
          <w:tcPr>
            <w:tcW w:w="4788" w:type="dxa"/>
          </w:tcPr>
          <w:p w:rsidR="00430249" w:rsidRPr="00430249" w:rsidRDefault="00430249" w:rsidP="00430249">
            <w:r w:rsidRPr="00430249">
              <w:t>Desa</w:t>
            </w:r>
          </w:p>
        </w:tc>
        <w:tc>
          <w:tcPr>
            <w:tcW w:w="4279" w:type="dxa"/>
          </w:tcPr>
          <w:p w:rsidR="00430249" w:rsidRPr="00430249" w:rsidRDefault="00430249" w:rsidP="00430249">
            <w:r w:rsidRPr="00430249">
              <w:t>Dawan Kaler</w:t>
            </w:r>
          </w:p>
        </w:tc>
      </w:tr>
      <w:tr w:rsidR="00430249" w:rsidRPr="00430249" w:rsidTr="00E05600">
        <w:trPr>
          <w:jc w:val="center"/>
        </w:trPr>
        <w:tc>
          <w:tcPr>
            <w:tcW w:w="4788" w:type="dxa"/>
          </w:tcPr>
          <w:p w:rsidR="00430249" w:rsidRPr="00430249" w:rsidRDefault="00430249" w:rsidP="00430249">
            <w:r w:rsidRPr="00430249">
              <w:t>Kecamatan</w:t>
            </w:r>
          </w:p>
        </w:tc>
        <w:tc>
          <w:tcPr>
            <w:tcW w:w="4279" w:type="dxa"/>
          </w:tcPr>
          <w:p w:rsidR="00430249" w:rsidRPr="00430249" w:rsidRDefault="00430249" w:rsidP="00430249">
            <w:r w:rsidRPr="00430249">
              <w:t>Dawan</w:t>
            </w:r>
          </w:p>
        </w:tc>
      </w:tr>
      <w:tr w:rsidR="00430249" w:rsidRPr="00430249" w:rsidTr="00E05600">
        <w:trPr>
          <w:jc w:val="center"/>
        </w:trPr>
        <w:tc>
          <w:tcPr>
            <w:tcW w:w="4788" w:type="dxa"/>
          </w:tcPr>
          <w:p w:rsidR="00430249" w:rsidRPr="00430249" w:rsidRDefault="00430249" w:rsidP="00430249">
            <w:r w:rsidRPr="00430249">
              <w:t>Kabupaten</w:t>
            </w:r>
          </w:p>
        </w:tc>
        <w:tc>
          <w:tcPr>
            <w:tcW w:w="4279" w:type="dxa"/>
          </w:tcPr>
          <w:p w:rsidR="00430249" w:rsidRPr="00430249" w:rsidRDefault="00430249" w:rsidP="00430249">
            <w:r w:rsidRPr="00430249">
              <w:t>Klungkung</w:t>
            </w:r>
          </w:p>
        </w:tc>
      </w:tr>
      <w:tr w:rsidR="00430249" w:rsidRPr="00430249" w:rsidTr="00E05600">
        <w:trPr>
          <w:jc w:val="center"/>
        </w:trPr>
        <w:tc>
          <w:tcPr>
            <w:tcW w:w="4788" w:type="dxa"/>
          </w:tcPr>
          <w:p w:rsidR="00430249" w:rsidRPr="00430249" w:rsidRDefault="00430249" w:rsidP="00430249">
            <w:r w:rsidRPr="00430249">
              <w:t>provinsi</w:t>
            </w:r>
          </w:p>
        </w:tc>
        <w:tc>
          <w:tcPr>
            <w:tcW w:w="4279" w:type="dxa"/>
          </w:tcPr>
          <w:p w:rsidR="00430249" w:rsidRPr="00430249" w:rsidRDefault="00430249" w:rsidP="00430249">
            <w:r w:rsidRPr="00430249">
              <w:t>Bali</w:t>
            </w:r>
          </w:p>
        </w:tc>
      </w:tr>
    </w:tbl>
    <w:p w:rsidR="00430249" w:rsidRPr="00430249" w:rsidRDefault="00430249" w:rsidP="00430249">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959"/>
        <w:gridCol w:w="3829"/>
        <w:gridCol w:w="1586"/>
        <w:gridCol w:w="2693"/>
      </w:tblGrid>
      <w:tr w:rsidR="00430249" w:rsidRPr="00430249" w:rsidTr="00E05600">
        <w:trPr>
          <w:jc w:val="center"/>
        </w:trPr>
        <w:tc>
          <w:tcPr>
            <w:tcW w:w="959" w:type="dxa"/>
            <w:vAlign w:val="center"/>
          </w:tcPr>
          <w:p w:rsidR="00430249" w:rsidRPr="00430249" w:rsidRDefault="00430249" w:rsidP="00430249">
            <w:pPr>
              <w:jc w:val="center"/>
            </w:pPr>
            <w:r w:rsidRPr="00430249">
              <w:t>N0</w:t>
            </w:r>
          </w:p>
        </w:tc>
        <w:tc>
          <w:tcPr>
            <w:tcW w:w="3829" w:type="dxa"/>
            <w:vAlign w:val="center"/>
          </w:tcPr>
          <w:p w:rsidR="00430249" w:rsidRPr="00430249" w:rsidRDefault="00430249" w:rsidP="00430249">
            <w:pPr>
              <w:jc w:val="center"/>
            </w:pPr>
            <w:r w:rsidRPr="00430249">
              <w:t>Uraian Sumber Daya Sosial Budaya</w:t>
            </w:r>
          </w:p>
        </w:tc>
        <w:tc>
          <w:tcPr>
            <w:tcW w:w="1586" w:type="dxa"/>
            <w:vAlign w:val="center"/>
          </w:tcPr>
          <w:p w:rsidR="00430249" w:rsidRPr="00430249" w:rsidRDefault="00430249" w:rsidP="00430249">
            <w:pPr>
              <w:jc w:val="center"/>
            </w:pPr>
            <w:r w:rsidRPr="00430249">
              <w:t>Jumlah</w:t>
            </w:r>
          </w:p>
        </w:tc>
        <w:tc>
          <w:tcPr>
            <w:tcW w:w="2693" w:type="dxa"/>
            <w:vAlign w:val="center"/>
          </w:tcPr>
          <w:p w:rsidR="00430249" w:rsidRPr="00430249" w:rsidRDefault="00430249" w:rsidP="00430249">
            <w:pPr>
              <w:jc w:val="center"/>
            </w:pPr>
            <w:r w:rsidRPr="00430249">
              <w:t>Satuan</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 xml:space="preserve">Gotong royong </w:t>
            </w:r>
          </w:p>
        </w:tc>
        <w:tc>
          <w:tcPr>
            <w:tcW w:w="1586" w:type="dxa"/>
            <w:vAlign w:val="center"/>
          </w:tcPr>
          <w:p w:rsidR="00430249" w:rsidRPr="00430249" w:rsidRDefault="00430249" w:rsidP="00430249">
            <w:pPr>
              <w:jc w:val="center"/>
            </w:pPr>
            <w:r w:rsidRPr="00430249">
              <w:t>400</w:t>
            </w:r>
          </w:p>
        </w:tc>
        <w:tc>
          <w:tcPr>
            <w:tcW w:w="2693" w:type="dxa"/>
            <w:vAlign w:val="center"/>
          </w:tcPr>
          <w:p w:rsidR="00430249" w:rsidRPr="00430249" w:rsidRDefault="00430249" w:rsidP="00430249">
            <w:pPr>
              <w:jc w:val="center"/>
            </w:pPr>
            <w:r w:rsidRPr="00430249">
              <w:t>Orang</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 xml:space="preserve">Adat istiadat </w:t>
            </w:r>
          </w:p>
        </w:tc>
        <w:tc>
          <w:tcPr>
            <w:tcW w:w="1586" w:type="dxa"/>
            <w:vAlign w:val="center"/>
          </w:tcPr>
          <w:p w:rsidR="00430249" w:rsidRPr="00430249" w:rsidRDefault="00430249" w:rsidP="00430249">
            <w:pPr>
              <w:jc w:val="center"/>
            </w:pPr>
            <w:r w:rsidRPr="00430249">
              <w:t>4</w:t>
            </w:r>
          </w:p>
        </w:tc>
        <w:tc>
          <w:tcPr>
            <w:tcW w:w="2693" w:type="dxa"/>
            <w:vAlign w:val="center"/>
          </w:tcPr>
          <w:p w:rsidR="00430249" w:rsidRPr="00430249" w:rsidRDefault="00430249" w:rsidP="00430249">
            <w:pPr>
              <w:jc w:val="center"/>
            </w:pPr>
            <w:r w:rsidRPr="00430249">
              <w:t>Lembaga/klompok/banjar</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Kelompok Usaha Ekonomi Produktif</w:t>
            </w:r>
          </w:p>
        </w:tc>
        <w:tc>
          <w:tcPr>
            <w:tcW w:w="1586" w:type="dxa"/>
            <w:vAlign w:val="center"/>
          </w:tcPr>
          <w:p w:rsidR="00430249" w:rsidRPr="00430249" w:rsidRDefault="00430249" w:rsidP="00430249">
            <w:pPr>
              <w:jc w:val="center"/>
            </w:pPr>
            <w:r w:rsidRPr="00430249">
              <w:t>8</w:t>
            </w:r>
          </w:p>
        </w:tc>
        <w:tc>
          <w:tcPr>
            <w:tcW w:w="2693" w:type="dxa"/>
            <w:vAlign w:val="center"/>
          </w:tcPr>
          <w:p w:rsidR="00430249" w:rsidRPr="00430249" w:rsidRDefault="00430249" w:rsidP="00430249">
            <w:pPr>
              <w:jc w:val="center"/>
            </w:pPr>
            <w:r w:rsidRPr="00430249">
              <w:t>Klompok</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Kesenian gamelan</w:t>
            </w:r>
          </w:p>
        </w:tc>
        <w:tc>
          <w:tcPr>
            <w:tcW w:w="1586" w:type="dxa"/>
            <w:vAlign w:val="center"/>
          </w:tcPr>
          <w:p w:rsidR="00430249" w:rsidRPr="00430249" w:rsidRDefault="00430249" w:rsidP="00430249">
            <w:pPr>
              <w:jc w:val="center"/>
            </w:pPr>
            <w:r w:rsidRPr="00430249">
              <w:t>5</w:t>
            </w:r>
          </w:p>
        </w:tc>
        <w:tc>
          <w:tcPr>
            <w:tcW w:w="2693" w:type="dxa"/>
            <w:vAlign w:val="center"/>
          </w:tcPr>
          <w:p w:rsidR="00430249" w:rsidRPr="00430249" w:rsidRDefault="00430249" w:rsidP="00430249">
            <w:pPr>
              <w:jc w:val="center"/>
            </w:pPr>
            <w:r w:rsidRPr="00430249">
              <w:t>Klompok</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Kelompok Penanggulangan kemiskinan</w:t>
            </w:r>
          </w:p>
        </w:tc>
        <w:tc>
          <w:tcPr>
            <w:tcW w:w="1586" w:type="dxa"/>
            <w:vAlign w:val="center"/>
          </w:tcPr>
          <w:p w:rsidR="00430249" w:rsidRPr="00430249" w:rsidRDefault="00430249" w:rsidP="00430249">
            <w:pPr>
              <w:jc w:val="center"/>
            </w:pPr>
            <w:r w:rsidRPr="00430249">
              <w:t>1</w:t>
            </w:r>
          </w:p>
        </w:tc>
        <w:tc>
          <w:tcPr>
            <w:tcW w:w="2693" w:type="dxa"/>
            <w:vAlign w:val="center"/>
          </w:tcPr>
          <w:p w:rsidR="00430249" w:rsidRPr="00430249" w:rsidRDefault="00430249" w:rsidP="00430249">
            <w:pPr>
              <w:jc w:val="center"/>
            </w:pPr>
            <w:r w:rsidRPr="00430249">
              <w:t>klompok</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 xml:space="preserve">Peringatan Hari Besar Nasional </w:t>
            </w:r>
          </w:p>
        </w:tc>
        <w:tc>
          <w:tcPr>
            <w:tcW w:w="1586" w:type="dxa"/>
            <w:vAlign w:val="center"/>
          </w:tcPr>
          <w:p w:rsidR="00430249" w:rsidRPr="00430249" w:rsidRDefault="00430249" w:rsidP="00430249">
            <w:pPr>
              <w:jc w:val="center"/>
            </w:pPr>
            <w:r w:rsidRPr="00430249">
              <w:t>1</w:t>
            </w:r>
          </w:p>
        </w:tc>
        <w:tc>
          <w:tcPr>
            <w:tcW w:w="2693" w:type="dxa"/>
            <w:vAlign w:val="center"/>
          </w:tcPr>
          <w:p w:rsidR="00430249" w:rsidRPr="00430249" w:rsidRDefault="00430249" w:rsidP="00430249">
            <w:pPr>
              <w:jc w:val="center"/>
            </w:pPr>
            <w:r w:rsidRPr="00430249">
              <w:t>Tim</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 xml:space="preserve">Peringatan hari Besar Agama </w:t>
            </w:r>
          </w:p>
        </w:tc>
        <w:tc>
          <w:tcPr>
            <w:tcW w:w="1586" w:type="dxa"/>
            <w:vAlign w:val="center"/>
          </w:tcPr>
          <w:p w:rsidR="00430249" w:rsidRPr="00430249" w:rsidRDefault="00430249" w:rsidP="00430249">
            <w:pPr>
              <w:jc w:val="center"/>
            </w:pPr>
            <w:r w:rsidRPr="00430249">
              <w:t>1</w:t>
            </w:r>
          </w:p>
        </w:tc>
        <w:tc>
          <w:tcPr>
            <w:tcW w:w="2693" w:type="dxa"/>
            <w:vAlign w:val="center"/>
          </w:tcPr>
          <w:p w:rsidR="00430249" w:rsidRPr="00430249" w:rsidRDefault="00430249" w:rsidP="00430249">
            <w:pPr>
              <w:jc w:val="center"/>
            </w:pPr>
            <w:r w:rsidRPr="00430249">
              <w:t>Tim</w:t>
            </w:r>
          </w:p>
        </w:tc>
      </w:tr>
      <w:tr w:rsidR="00430249" w:rsidRPr="00430249" w:rsidTr="00E05600">
        <w:trPr>
          <w:jc w:val="center"/>
        </w:trPr>
        <w:tc>
          <w:tcPr>
            <w:tcW w:w="959" w:type="dxa"/>
            <w:vAlign w:val="center"/>
          </w:tcPr>
          <w:p w:rsidR="00430249" w:rsidRPr="00430249" w:rsidRDefault="00430249" w:rsidP="0027717D">
            <w:pPr>
              <w:numPr>
                <w:ilvl w:val="0"/>
                <w:numId w:val="40"/>
              </w:numPr>
              <w:contextualSpacing/>
              <w:jc w:val="center"/>
              <w:rPr>
                <w:rFonts w:ascii="Calibri" w:eastAsia="Calibri" w:hAnsi="Calibri" w:cs="Times New Roman"/>
                <w:lang w:val="id-ID"/>
              </w:rPr>
            </w:pPr>
          </w:p>
        </w:tc>
        <w:tc>
          <w:tcPr>
            <w:tcW w:w="3829" w:type="dxa"/>
          </w:tcPr>
          <w:p w:rsidR="00430249" w:rsidRPr="00430249" w:rsidRDefault="00430249" w:rsidP="00430249">
            <w:r w:rsidRPr="00430249">
              <w:t>Kelompok Tani (Gapoktan)</w:t>
            </w:r>
          </w:p>
        </w:tc>
        <w:tc>
          <w:tcPr>
            <w:tcW w:w="1586" w:type="dxa"/>
            <w:vAlign w:val="center"/>
          </w:tcPr>
          <w:p w:rsidR="00430249" w:rsidRPr="00430249" w:rsidRDefault="00430249" w:rsidP="00430249">
            <w:pPr>
              <w:jc w:val="center"/>
            </w:pPr>
            <w:r w:rsidRPr="00430249">
              <w:t>1</w:t>
            </w:r>
          </w:p>
        </w:tc>
        <w:tc>
          <w:tcPr>
            <w:tcW w:w="2693" w:type="dxa"/>
            <w:vAlign w:val="center"/>
          </w:tcPr>
          <w:p w:rsidR="00430249" w:rsidRPr="00430249" w:rsidRDefault="00430249" w:rsidP="00430249">
            <w:pPr>
              <w:jc w:val="center"/>
            </w:pPr>
            <w:r w:rsidRPr="00430249">
              <w:t>Klompok</w:t>
            </w:r>
          </w:p>
        </w:tc>
      </w:tr>
    </w:tbl>
    <w:p w:rsidR="00865091" w:rsidRDefault="00865091" w:rsidP="00C8761D">
      <w:pPr>
        <w:pStyle w:val="ListParagraph"/>
        <w:tabs>
          <w:tab w:val="left" w:pos="567"/>
        </w:tabs>
        <w:ind w:left="0"/>
        <w:jc w:val="center"/>
        <w:rPr>
          <w:rFonts w:ascii="Arial" w:eastAsia="Times New Roman" w:hAnsi="Arial" w:cs="Arial"/>
          <w:b/>
          <w:sz w:val="28"/>
          <w:lang w:val="en-US" w:eastAsia="ar-SA"/>
        </w:rPr>
      </w:pPr>
    </w:p>
    <w:p w:rsidR="00865091" w:rsidRDefault="00073921" w:rsidP="00073921">
      <w:pPr>
        <w:tabs>
          <w:tab w:val="left" w:pos="567"/>
        </w:tabs>
        <w:rPr>
          <w:rFonts w:ascii="Bookman Old Style" w:eastAsia="Times New Roman" w:hAnsi="Bookman Old Style" w:cs="Arial"/>
          <w:sz w:val="24"/>
          <w:szCs w:val="24"/>
          <w:lang w:eastAsia="ar-SA"/>
        </w:rPr>
      </w:pPr>
      <w:proofErr w:type="gramStart"/>
      <w:r>
        <w:rPr>
          <w:rFonts w:ascii="Arial" w:eastAsia="Times New Roman" w:hAnsi="Arial" w:cs="Arial"/>
          <w:b/>
          <w:sz w:val="28"/>
          <w:lang w:eastAsia="ar-SA"/>
        </w:rPr>
        <w:t>e.</w:t>
      </w:r>
      <w:r w:rsidRPr="00073921">
        <w:rPr>
          <w:rFonts w:ascii="Bookman Old Style" w:eastAsia="Times New Roman" w:hAnsi="Bookman Old Style" w:cs="Arial"/>
          <w:sz w:val="24"/>
          <w:szCs w:val="24"/>
          <w:lang w:eastAsia="ar-SA"/>
        </w:rPr>
        <w:t>Sumber</w:t>
      </w:r>
      <w:proofErr w:type="gramEnd"/>
      <w:r w:rsidRPr="00073921">
        <w:rPr>
          <w:rFonts w:ascii="Bookman Old Style" w:eastAsia="Times New Roman" w:hAnsi="Bookman Old Style" w:cs="Arial"/>
          <w:sz w:val="24"/>
          <w:szCs w:val="24"/>
          <w:lang w:eastAsia="ar-SA"/>
        </w:rPr>
        <w:t xml:space="preserve"> Daya Kelembagaan</w:t>
      </w:r>
    </w:p>
    <w:tbl>
      <w:tblPr>
        <w:tblStyle w:val="TableGrid3"/>
        <w:tblW w:w="9067" w:type="dxa"/>
        <w:jc w:val="center"/>
        <w:tblLayout w:type="fixed"/>
        <w:tblLook w:val="04A0" w:firstRow="1" w:lastRow="0" w:firstColumn="1" w:lastColumn="0" w:noHBand="0" w:noVBand="1"/>
      </w:tblPr>
      <w:tblGrid>
        <w:gridCol w:w="4788"/>
        <w:gridCol w:w="4279"/>
      </w:tblGrid>
      <w:tr w:rsidR="00292DBA" w:rsidRPr="00430249" w:rsidTr="00C32A73">
        <w:trPr>
          <w:jc w:val="center"/>
        </w:trPr>
        <w:tc>
          <w:tcPr>
            <w:tcW w:w="4788" w:type="dxa"/>
          </w:tcPr>
          <w:p w:rsidR="00292DBA" w:rsidRPr="00430249" w:rsidRDefault="00292DBA" w:rsidP="00C32A73">
            <w:r w:rsidRPr="00430249">
              <w:t>Desa</w:t>
            </w:r>
          </w:p>
        </w:tc>
        <w:tc>
          <w:tcPr>
            <w:tcW w:w="4279" w:type="dxa"/>
          </w:tcPr>
          <w:p w:rsidR="00292DBA" w:rsidRPr="00430249" w:rsidRDefault="00292DBA" w:rsidP="00C32A73">
            <w:r w:rsidRPr="00430249">
              <w:t>Dawan Kaler</w:t>
            </w:r>
          </w:p>
        </w:tc>
      </w:tr>
      <w:tr w:rsidR="00292DBA" w:rsidRPr="00430249" w:rsidTr="00C32A73">
        <w:trPr>
          <w:jc w:val="center"/>
        </w:trPr>
        <w:tc>
          <w:tcPr>
            <w:tcW w:w="4788" w:type="dxa"/>
          </w:tcPr>
          <w:p w:rsidR="00292DBA" w:rsidRPr="00430249" w:rsidRDefault="00292DBA" w:rsidP="00C32A73">
            <w:r w:rsidRPr="00430249">
              <w:t>Kecamatan</w:t>
            </w:r>
          </w:p>
        </w:tc>
        <w:tc>
          <w:tcPr>
            <w:tcW w:w="4279" w:type="dxa"/>
          </w:tcPr>
          <w:p w:rsidR="00292DBA" w:rsidRPr="00430249" w:rsidRDefault="00292DBA" w:rsidP="00C32A73">
            <w:r w:rsidRPr="00430249">
              <w:t>Dawan</w:t>
            </w:r>
          </w:p>
        </w:tc>
      </w:tr>
      <w:tr w:rsidR="00292DBA" w:rsidRPr="00430249" w:rsidTr="00C32A73">
        <w:trPr>
          <w:jc w:val="center"/>
        </w:trPr>
        <w:tc>
          <w:tcPr>
            <w:tcW w:w="4788" w:type="dxa"/>
          </w:tcPr>
          <w:p w:rsidR="00292DBA" w:rsidRPr="00430249" w:rsidRDefault="00292DBA" w:rsidP="00C32A73">
            <w:r w:rsidRPr="00430249">
              <w:t>Kabupaten</w:t>
            </w:r>
          </w:p>
        </w:tc>
        <w:tc>
          <w:tcPr>
            <w:tcW w:w="4279" w:type="dxa"/>
          </w:tcPr>
          <w:p w:rsidR="00292DBA" w:rsidRPr="00430249" w:rsidRDefault="00292DBA" w:rsidP="00C32A73">
            <w:r w:rsidRPr="00430249">
              <w:t>Klungkung</w:t>
            </w:r>
          </w:p>
        </w:tc>
      </w:tr>
      <w:tr w:rsidR="00292DBA" w:rsidRPr="00430249" w:rsidTr="00C32A73">
        <w:trPr>
          <w:jc w:val="center"/>
        </w:trPr>
        <w:tc>
          <w:tcPr>
            <w:tcW w:w="4788" w:type="dxa"/>
          </w:tcPr>
          <w:p w:rsidR="00292DBA" w:rsidRPr="00430249" w:rsidRDefault="00292DBA" w:rsidP="00C32A73">
            <w:r w:rsidRPr="00430249">
              <w:t>provinsi</w:t>
            </w:r>
          </w:p>
        </w:tc>
        <w:tc>
          <w:tcPr>
            <w:tcW w:w="4279" w:type="dxa"/>
          </w:tcPr>
          <w:p w:rsidR="00292DBA" w:rsidRPr="00430249" w:rsidRDefault="00292DBA" w:rsidP="00C32A73">
            <w:r w:rsidRPr="00430249">
              <w:t>Bali</w:t>
            </w:r>
          </w:p>
        </w:tc>
      </w:tr>
    </w:tbl>
    <w:p w:rsidR="00DB328F" w:rsidRDefault="00DB328F" w:rsidP="00073921">
      <w:pPr>
        <w:tabs>
          <w:tab w:val="left" w:pos="567"/>
        </w:tabs>
        <w:rPr>
          <w:rFonts w:ascii="Arial" w:eastAsia="Times New Roman" w:hAnsi="Arial" w:cs="Arial"/>
          <w:b/>
          <w:sz w:val="28"/>
          <w:lang w:eastAsia="ar-SA"/>
        </w:rPr>
      </w:pPr>
    </w:p>
    <w:tbl>
      <w:tblPr>
        <w:tblStyle w:val="TableGrid3"/>
        <w:tblW w:w="9067" w:type="dxa"/>
        <w:jc w:val="center"/>
        <w:tblLayout w:type="fixed"/>
        <w:tblLook w:val="04A0" w:firstRow="1" w:lastRow="0" w:firstColumn="1" w:lastColumn="0" w:noHBand="0" w:noVBand="1"/>
      </w:tblPr>
      <w:tblGrid>
        <w:gridCol w:w="959"/>
        <w:gridCol w:w="3829"/>
        <w:gridCol w:w="1586"/>
        <w:gridCol w:w="2693"/>
      </w:tblGrid>
      <w:tr w:rsidR="00292DBA" w:rsidRPr="00430249" w:rsidTr="00292DBA">
        <w:trPr>
          <w:trHeight w:val="584"/>
          <w:jc w:val="center"/>
        </w:trPr>
        <w:tc>
          <w:tcPr>
            <w:tcW w:w="959" w:type="dxa"/>
            <w:vAlign w:val="center"/>
          </w:tcPr>
          <w:p w:rsidR="00292DBA" w:rsidRPr="00430249" w:rsidRDefault="00292DBA" w:rsidP="00C32A73">
            <w:pPr>
              <w:jc w:val="center"/>
            </w:pPr>
            <w:r w:rsidRPr="00430249">
              <w:t>N0</w:t>
            </w:r>
          </w:p>
        </w:tc>
        <w:tc>
          <w:tcPr>
            <w:tcW w:w="3829" w:type="dxa"/>
            <w:vAlign w:val="center"/>
          </w:tcPr>
          <w:p w:rsidR="00292DBA" w:rsidRPr="00430249" w:rsidRDefault="00292DBA" w:rsidP="00C32A73">
            <w:pPr>
              <w:jc w:val="center"/>
            </w:pPr>
            <w:r w:rsidRPr="00430249">
              <w:t>Uraian Sumber Daya Sosial Budaya</w:t>
            </w:r>
          </w:p>
        </w:tc>
        <w:tc>
          <w:tcPr>
            <w:tcW w:w="1586" w:type="dxa"/>
            <w:vAlign w:val="center"/>
          </w:tcPr>
          <w:p w:rsidR="00292DBA" w:rsidRPr="00430249" w:rsidRDefault="00292DBA" w:rsidP="00C32A73">
            <w:pPr>
              <w:jc w:val="center"/>
            </w:pPr>
            <w:r w:rsidRPr="00430249">
              <w:t>Jumlah</w:t>
            </w:r>
          </w:p>
        </w:tc>
        <w:tc>
          <w:tcPr>
            <w:tcW w:w="2693" w:type="dxa"/>
            <w:vAlign w:val="center"/>
          </w:tcPr>
          <w:p w:rsidR="00292DBA" w:rsidRPr="00430249" w:rsidRDefault="00292DBA" w:rsidP="00C32A73">
            <w:pPr>
              <w:jc w:val="center"/>
            </w:pPr>
            <w:r w:rsidRPr="00430249">
              <w:t>Satuan</w:t>
            </w:r>
          </w:p>
        </w:tc>
      </w:tr>
      <w:tr w:rsidR="00292DBA" w:rsidRPr="00430249" w:rsidTr="00C32A73">
        <w:trPr>
          <w:jc w:val="center"/>
        </w:trPr>
        <w:tc>
          <w:tcPr>
            <w:tcW w:w="959" w:type="dxa"/>
            <w:vAlign w:val="center"/>
          </w:tcPr>
          <w:p w:rsidR="00292DBA" w:rsidRPr="00292DBA" w:rsidRDefault="00292DBA" w:rsidP="00292DBA">
            <w:pPr>
              <w:ind w:left="360"/>
              <w:contextualSpacing/>
              <w:jc w:val="center"/>
              <w:rPr>
                <w:rFonts w:ascii="Calibri" w:eastAsia="Calibri" w:hAnsi="Calibri" w:cs="Times New Roman"/>
              </w:rPr>
            </w:pPr>
            <w:r>
              <w:rPr>
                <w:rFonts w:ascii="Calibri" w:eastAsia="Calibri" w:hAnsi="Calibri" w:cs="Times New Roman"/>
              </w:rPr>
              <w:t>1.</w:t>
            </w:r>
          </w:p>
        </w:tc>
        <w:tc>
          <w:tcPr>
            <w:tcW w:w="3829" w:type="dxa"/>
          </w:tcPr>
          <w:p w:rsidR="00292DBA" w:rsidRPr="00430249" w:rsidRDefault="00292DBA" w:rsidP="00C32A73">
            <w:r>
              <w:t>BPD</w:t>
            </w:r>
          </w:p>
        </w:tc>
        <w:tc>
          <w:tcPr>
            <w:tcW w:w="1586" w:type="dxa"/>
            <w:vAlign w:val="center"/>
          </w:tcPr>
          <w:p w:rsidR="00292DBA" w:rsidRPr="00430249" w:rsidRDefault="00D537DD" w:rsidP="00C32A73">
            <w:pPr>
              <w:jc w:val="center"/>
            </w:pPr>
            <w:r>
              <w:t>1</w:t>
            </w:r>
          </w:p>
        </w:tc>
        <w:tc>
          <w:tcPr>
            <w:tcW w:w="2693" w:type="dxa"/>
            <w:vAlign w:val="center"/>
          </w:tcPr>
          <w:p w:rsidR="00292DBA" w:rsidRPr="00430249" w:rsidRDefault="00514403" w:rsidP="00C32A73">
            <w:pPr>
              <w:jc w:val="center"/>
            </w:pPr>
            <w:r>
              <w:t>LEMBAGA</w:t>
            </w:r>
          </w:p>
        </w:tc>
      </w:tr>
      <w:tr w:rsidR="00514403" w:rsidRPr="00430249" w:rsidTr="00C32A73">
        <w:trPr>
          <w:jc w:val="center"/>
        </w:trPr>
        <w:tc>
          <w:tcPr>
            <w:tcW w:w="959" w:type="dxa"/>
            <w:vAlign w:val="center"/>
          </w:tcPr>
          <w:p w:rsidR="00514403" w:rsidRPr="00292DBA" w:rsidRDefault="00514403" w:rsidP="00292DBA">
            <w:pPr>
              <w:ind w:left="720"/>
              <w:contextualSpacing/>
              <w:rPr>
                <w:rFonts w:ascii="Calibri" w:eastAsia="Calibri" w:hAnsi="Calibri" w:cs="Times New Roman"/>
              </w:rPr>
            </w:pPr>
          </w:p>
        </w:tc>
        <w:tc>
          <w:tcPr>
            <w:tcW w:w="3829" w:type="dxa"/>
          </w:tcPr>
          <w:p w:rsidR="00514403" w:rsidRPr="00430249" w:rsidRDefault="00514403" w:rsidP="00C32A73">
            <w:r>
              <w:t>LPM</w:t>
            </w:r>
          </w:p>
        </w:tc>
        <w:tc>
          <w:tcPr>
            <w:tcW w:w="1586" w:type="dxa"/>
            <w:vAlign w:val="center"/>
          </w:tcPr>
          <w:p w:rsidR="00514403" w:rsidRPr="00430249" w:rsidRDefault="00514403" w:rsidP="00C32A73">
            <w:pPr>
              <w:jc w:val="center"/>
            </w:pPr>
            <w:r>
              <w:t>1</w:t>
            </w:r>
          </w:p>
        </w:tc>
        <w:tc>
          <w:tcPr>
            <w:tcW w:w="2693" w:type="dxa"/>
          </w:tcPr>
          <w:p w:rsidR="00514403" w:rsidRDefault="00514403" w:rsidP="00514403">
            <w:pPr>
              <w:jc w:val="center"/>
            </w:pPr>
            <w:r w:rsidRPr="00FE3170">
              <w:t>LEMBAGA</w:t>
            </w:r>
          </w:p>
        </w:tc>
      </w:tr>
      <w:tr w:rsidR="00514403" w:rsidRPr="00430249" w:rsidTr="00C32A73">
        <w:trPr>
          <w:jc w:val="center"/>
        </w:trPr>
        <w:tc>
          <w:tcPr>
            <w:tcW w:w="959" w:type="dxa"/>
            <w:vAlign w:val="center"/>
          </w:tcPr>
          <w:p w:rsidR="00514403" w:rsidRPr="00430249" w:rsidRDefault="00514403" w:rsidP="0027717D">
            <w:pPr>
              <w:numPr>
                <w:ilvl w:val="0"/>
                <w:numId w:val="40"/>
              </w:numPr>
              <w:contextualSpacing/>
              <w:jc w:val="center"/>
              <w:rPr>
                <w:rFonts w:ascii="Calibri" w:eastAsia="Calibri" w:hAnsi="Calibri" w:cs="Times New Roman"/>
                <w:lang w:val="id-ID"/>
              </w:rPr>
            </w:pPr>
          </w:p>
        </w:tc>
        <w:tc>
          <w:tcPr>
            <w:tcW w:w="3829" w:type="dxa"/>
          </w:tcPr>
          <w:p w:rsidR="00514403" w:rsidRPr="00430249" w:rsidRDefault="00514403" w:rsidP="00C32A73">
            <w:r>
              <w:t>PKK</w:t>
            </w:r>
          </w:p>
        </w:tc>
        <w:tc>
          <w:tcPr>
            <w:tcW w:w="1586" w:type="dxa"/>
            <w:vAlign w:val="center"/>
          </w:tcPr>
          <w:p w:rsidR="00514403" w:rsidRPr="00430249" w:rsidRDefault="00514403" w:rsidP="00C32A73">
            <w:pPr>
              <w:jc w:val="center"/>
            </w:pPr>
            <w:r>
              <w:t>1</w:t>
            </w:r>
          </w:p>
        </w:tc>
        <w:tc>
          <w:tcPr>
            <w:tcW w:w="2693" w:type="dxa"/>
          </w:tcPr>
          <w:p w:rsidR="00514403" w:rsidRDefault="00514403" w:rsidP="00514403">
            <w:pPr>
              <w:jc w:val="center"/>
            </w:pPr>
            <w:r w:rsidRPr="00FE3170">
              <w:t>LEMBAGA</w:t>
            </w:r>
          </w:p>
        </w:tc>
      </w:tr>
      <w:tr w:rsidR="00514403" w:rsidRPr="00430249" w:rsidTr="00C32A73">
        <w:trPr>
          <w:jc w:val="center"/>
        </w:trPr>
        <w:tc>
          <w:tcPr>
            <w:tcW w:w="959" w:type="dxa"/>
            <w:vAlign w:val="center"/>
          </w:tcPr>
          <w:p w:rsidR="00514403" w:rsidRPr="00430249" w:rsidRDefault="00514403" w:rsidP="0027717D">
            <w:pPr>
              <w:numPr>
                <w:ilvl w:val="0"/>
                <w:numId w:val="40"/>
              </w:numPr>
              <w:contextualSpacing/>
              <w:jc w:val="center"/>
              <w:rPr>
                <w:rFonts w:ascii="Calibri" w:eastAsia="Calibri" w:hAnsi="Calibri" w:cs="Times New Roman"/>
                <w:lang w:val="id-ID"/>
              </w:rPr>
            </w:pPr>
          </w:p>
        </w:tc>
        <w:tc>
          <w:tcPr>
            <w:tcW w:w="3829" w:type="dxa"/>
          </w:tcPr>
          <w:p w:rsidR="00514403" w:rsidRPr="00430249" w:rsidRDefault="00514403" w:rsidP="00C32A73">
            <w:r>
              <w:t>KARANG TARUNA</w:t>
            </w:r>
          </w:p>
        </w:tc>
        <w:tc>
          <w:tcPr>
            <w:tcW w:w="1586" w:type="dxa"/>
            <w:vAlign w:val="center"/>
          </w:tcPr>
          <w:p w:rsidR="00514403" w:rsidRPr="00430249" w:rsidRDefault="00514403" w:rsidP="00C32A73">
            <w:pPr>
              <w:jc w:val="center"/>
            </w:pPr>
            <w:r>
              <w:t>1</w:t>
            </w:r>
          </w:p>
        </w:tc>
        <w:tc>
          <w:tcPr>
            <w:tcW w:w="2693" w:type="dxa"/>
          </w:tcPr>
          <w:p w:rsidR="00514403" w:rsidRDefault="00514403" w:rsidP="00514403">
            <w:pPr>
              <w:jc w:val="center"/>
            </w:pPr>
            <w:r w:rsidRPr="00FE3170">
              <w:t>LEMBAGA</w:t>
            </w:r>
          </w:p>
        </w:tc>
      </w:tr>
      <w:tr w:rsidR="00514403" w:rsidRPr="00430249" w:rsidTr="00C32A73">
        <w:trPr>
          <w:jc w:val="center"/>
        </w:trPr>
        <w:tc>
          <w:tcPr>
            <w:tcW w:w="959" w:type="dxa"/>
            <w:vAlign w:val="center"/>
          </w:tcPr>
          <w:p w:rsidR="00514403" w:rsidRPr="00430249" w:rsidRDefault="00514403" w:rsidP="0027717D">
            <w:pPr>
              <w:numPr>
                <w:ilvl w:val="0"/>
                <w:numId w:val="40"/>
              </w:numPr>
              <w:contextualSpacing/>
              <w:jc w:val="center"/>
              <w:rPr>
                <w:rFonts w:ascii="Calibri" w:eastAsia="Calibri" w:hAnsi="Calibri" w:cs="Times New Roman"/>
                <w:lang w:val="id-ID"/>
              </w:rPr>
            </w:pPr>
          </w:p>
        </w:tc>
        <w:tc>
          <w:tcPr>
            <w:tcW w:w="3829" w:type="dxa"/>
          </w:tcPr>
          <w:p w:rsidR="00514403" w:rsidRPr="00430249" w:rsidRDefault="00514403" w:rsidP="00C32A73">
            <w:r>
              <w:t>STT</w:t>
            </w:r>
          </w:p>
        </w:tc>
        <w:tc>
          <w:tcPr>
            <w:tcW w:w="1586" w:type="dxa"/>
            <w:vAlign w:val="center"/>
          </w:tcPr>
          <w:p w:rsidR="00514403" w:rsidRPr="00430249" w:rsidRDefault="00514403" w:rsidP="00C32A73">
            <w:pPr>
              <w:jc w:val="center"/>
            </w:pPr>
            <w:r>
              <w:t>4</w:t>
            </w:r>
          </w:p>
        </w:tc>
        <w:tc>
          <w:tcPr>
            <w:tcW w:w="2693" w:type="dxa"/>
          </w:tcPr>
          <w:p w:rsidR="00514403" w:rsidRDefault="00514403" w:rsidP="00514403">
            <w:pPr>
              <w:jc w:val="center"/>
            </w:pPr>
            <w:r w:rsidRPr="00FE3170">
              <w:t>LEMBAGA</w:t>
            </w:r>
          </w:p>
        </w:tc>
      </w:tr>
      <w:tr w:rsidR="00514403" w:rsidRPr="00430249" w:rsidTr="00C32A73">
        <w:trPr>
          <w:jc w:val="center"/>
        </w:trPr>
        <w:tc>
          <w:tcPr>
            <w:tcW w:w="959" w:type="dxa"/>
            <w:vAlign w:val="center"/>
          </w:tcPr>
          <w:p w:rsidR="00514403" w:rsidRPr="00430249" w:rsidRDefault="00514403" w:rsidP="0027717D">
            <w:pPr>
              <w:numPr>
                <w:ilvl w:val="0"/>
                <w:numId w:val="40"/>
              </w:numPr>
              <w:contextualSpacing/>
              <w:jc w:val="center"/>
              <w:rPr>
                <w:rFonts w:ascii="Calibri" w:eastAsia="Calibri" w:hAnsi="Calibri" w:cs="Times New Roman"/>
                <w:lang w:val="id-ID"/>
              </w:rPr>
            </w:pPr>
          </w:p>
        </w:tc>
        <w:tc>
          <w:tcPr>
            <w:tcW w:w="3829" w:type="dxa"/>
          </w:tcPr>
          <w:p w:rsidR="00514403" w:rsidRPr="00430249" w:rsidRDefault="00514403" w:rsidP="00C32A73">
            <w:r>
              <w:t>KELOMPOK TANI</w:t>
            </w:r>
          </w:p>
        </w:tc>
        <w:tc>
          <w:tcPr>
            <w:tcW w:w="1586" w:type="dxa"/>
            <w:vAlign w:val="center"/>
          </w:tcPr>
          <w:p w:rsidR="00514403" w:rsidRPr="00430249" w:rsidRDefault="00514403" w:rsidP="00C32A73">
            <w:pPr>
              <w:jc w:val="center"/>
            </w:pPr>
            <w:r>
              <w:t>1</w:t>
            </w:r>
          </w:p>
        </w:tc>
        <w:tc>
          <w:tcPr>
            <w:tcW w:w="2693" w:type="dxa"/>
          </w:tcPr>
          <w:p w:rsidR="00514403" w:rsidRDefault="00514403" w:rsidP="00514403">
            <w:pPr>
              <w:jc w:val="center"/>
            </w:pPr>
            <w:r w:rsidRPr="00FE3170">
              <w:t>LEMBAGA</w:t>
            </w:r>
          </w:p>
        </w:tc>
      </w:tr>
      <w:tr w:rsidR="00514403" w:rsidRPr="00430249" w:rsidTr="00C32A73">
        <w:trPr>
          <w:jc w:val="center"/>
        </w:trPr>
        <w:tc>
          <w:tcPr>
            <w:tcW w:w="959" w:type="dxa"/>
            <w:vAlign w:val="center"/>
          </w:tcPr>
          <w:p w:rsidR="00514403" w:rsidRPr="00430249" w:rsidRDefault="00514403" w:rsidP="0027717D">
            <w:pPr>
              <w:numPr>
                <w:ilvl w:val="0"/>
                <w:numId w:val="40"/>
              </w:numPr>
              <w:contextualSpacing/>
              <w:jc w:val="center"/>
              <w:rPr>
                <w:rFonts w:ascii="Calibri" w:eastAsia="Calibri" w:hAnsi="Calibri" w:cs="Times New Roman"/>
                <w:lang w:val="id-ID"/>
              </w:rPr>
            </w:pPr>
          </w:p>
        </w:tc>
        <w:tc>
          <w:tcPr>
            <w:tcW w:w="3829" w:type="dxa"/>
          </w:tcPr>
          <w:p w:rsidR="00514403" w:rsidRPr="00430249" w:rsidRDefault="00514403" w:rsidP="00C32A73">
            <w:r>
              <w:t>KELOMPOK TERNAK</w:t>
            </w:r>
          </w:p>
        </w:tc>
        <w:tc>
          <w:tcPr>
            <w:tcW w:w="1586" w:type="dxa"/>
            <w:vAlign w:val="center"/>
          </w:tcPr>
          <w:p w:rsidR="00514403" w:rsidRPr="00430249" w:rsidRDefault="00514403" w:rsidP="00C32A73">
            <w:pPr>
              <w:jc w:val="center"/>
            </w:pPr>
            <w:r>
              <w:t>1</w:t>
            </w:r>
          </w:p>
        </w:tc>
        <w:tc>
          <w:tcPr>
            <w:tcW w:w="2693" w:type="dxa"/>
          </w:tcPr>
          <w:p w:rsidR="00514403" w:rsidRDefault="00514403" w:rsidP="00514403">
            <w:pPr>
              <w:jc w:val="center"/>
            </w:pPr>
            <w:r w:rsidRPr="00FE3170">
              <w:t>LEMBAGA</w:t>
            </w:r>
          </w:p>
        </w:tc>
      </w:tr>
      <w:tr w:rsidR="00292DBA" w:rsidRPr="00430249" w:rsidTr="00C32A73">
        <w:trPr>
          <w:jc w:val="center"/>
        </w:trPr>
        <w:tc>
          <w:tcPr>
            <w:tcW w:w="959" w:type="dxa"/>
            <w:vAlign w:val="center"/>
          </w:tcPr>
          <w:p w:rsidR="00292DBA" w:rsidRPr="00430249" w:rsidRDefault="00292DBA" w:rsidP="0027717D">
            <w:pPr>
              <w:numPr>
                <w:ilvl w:val="0"/>
                <w:numId w:val="40"/>
              </w:numPr>
              <w:contextualSpacing/>
              <w:jc w:val="center"/>
              <w:rPr>
                <w:rFonts w:ascii="Calibri" w:eastAsia="Calibri" w:hAnsi="Calibri" w:cs="Times New Roman"/>
                <w:lang w:val="id-ID"/>
              </w:rPr>
            </w:pPr>
          </w:p>
        </w:tc>
        <w:tc>
          <w:tcPr>
            <w:tcW w:w="3829" w:type="dxa"/>
          </w:tcPr>
          <w:p w:rsidR="00292DBA" w:rsidRPr="00430249" w:rsidRDefault="00290F84" w:rsidP="00C32A73">
            <w:r>
              <w:t>UMKAM</w:t>
            </w:r>
          </w:p>
        </w:tc>
        <w:tc>
          <w:tcPr>
            <w:tcW w:w="1586" w:type="dxa"/>
            <w:vAlign w:val="center"/>
          </w:tcPr>
          <w:p w:rsidR="00292DBA" w:rsidRPr="00430249" w:rsidRDefault="00514403" w:rsidP="00C32A73">
            <w:pPr>
              <w:jc w:val="center"/>
            </w:pPr>
            <w:r>
              <w:t>10</w:t>
            </w:r>
          </w:p>
        </w:tc>
        <w:tc>
          <w:tcPr>
            <w:tcW w:w="2693" w:type="dxa"/>
            <w:vAlign w:val="center"/>
          </w:tcPr>
          <w:p w:rsidR="00292DBA" w:rsidRPr="00430249" w:rsidRDefault="00514403" w:rsidP="00514403">
            <w:pPr>
              <w:jc w:val="center"/>
            </w:pPr>
            <w:r>
              <w:t>KLOMPOK</w:t>
            </w:r>
          </w:p>
        </w:tc>
      </w:tr>
      <w:tr w:rsidR="00CC4821" w:rsidRPr="00430249" w:rsidTr="00C32A73">
        <w:trPr>
          <w:jc w:val="center"/>
        </w:trPr>
        <w:tc>
          <w:tcPr>
            <w:tcW w:w="959" w:type="dxa"/>
            <w:vAlign w:val="center"/>
          </w:tcPr>
          <w:p w:rsidR="00CC4821" w:rsidRPr="00430249" w:rsidRDefault="00CC4821" w:rsidP="0027717D">
            <w:pPr>
              <w:numPr>
                <w:ilvl w:val="0"/>
                <w:numId w:val="40"/>
              </w:numPr>
              <w:contextualSpacing/>
              <w:jc w:val="center"/>
              <w:rPr>
                <w:rFonts w:ascii="Calibri" w:eastAsia="Calibri" w:hAnsi="Calibri" w:cs="Times New Roman"/>
                <w:lang w:val="id-ID"/>
              </w:rPr>
            </w:pPr>
          </w:p>
        </w:tc>
        <w:tc>
          <w:tcPr>
            <w:tcW w:w="3829" w:type="dxa"/>
          </w:tcPr>
          <w:p w:rsidR="00CC4821" w:rsidRDefault="00CC4821" w:rsidP="00C32A73">
            <w:r>
              <w:t>LAIN-LAIN</w:t>
            </w:r>
          </w:p>
        </w:tc>
        <w:tc>
          <w:tcPr>
            <w:tcW w:w="1586" w:type="dxa"/>
            <w:vAlign w:val="center"/>
          </w:tcPr>
          <w:p w:rsidR="00CC4821" w:rsidRDefault="00CC4821" w:rsidP="00C32A73">
            <w:pPr>
              <w:jc w:val="center"/>
            </w:pPr>
          </w:p>
        </w:tc>
        <w:tc>
          <w:tcPr>
            <w:tcW w:w="2693" w:type="dxa"/>
            <w:vAlign w:val="center"/>
          </w:tcPr>
          <w:p w:rsidR="00CC4821" w:rsidRDefault="00CC4821" w:rsidP="00514403">
            <w:pPr>
              <w:jc w:val="center"/>
            </w:pPr>
          </w:p>
        </w:tc>
      </w:tr>
    </w:tbl>
    <w:p w:rsidR="00292DBA" w:rsidRDefault="00292DBA" w:rsidP="00073921">
      <w:pPr>
        <w:tabs>
          <w:tab w:val="left" w:pos="567"/>
        </w:tabs>
        <w:rPr>
          <w:rFonts w:ascii="Arial" w:eastAsia="Times New Roman" w:hAnsi="Arial" w:cs="Arial"/>
          <w:b/>
          <w:sz w:val="28"/>
          <w:lang w:eastAsia="ar-SA"/>
        </w:rPr>
      </w:pPr>
    </w:p>
    <w:p w:rsidR="000F0B75" w:rsidRDefault="000F0B75" w:rsidP="00073921">
      <w:pPr>
        <w:tabs>
          <w:tab w:val="left" w:pos="567"/>
        </w:tabs>
        <w:rPr>
          <w:rFonts w:ascii="Arial" w:eastAsia="Times New Roman" w:hAnsi="Arial" w:cs="Arial"/>
          <w:b/>
          <w:sz w:val="28"/>
          <w:lang w:eastAsia="ar-SA"/>
        </w:rPr>
      </w:pPr>
    </w:p>
    <w:p w:rsidR="000F0B75" w:rsidRPr="00073921" w:rsidRDefault="000F0B75" w:rsidP="00073921">
      <w:pPr>
        <w:tabs>
          <w:tab w:val="left" w:pos="567"/>
        </w:tabs>
        <w:rPr>
          <w:rFonts w:ascii="Arial" w:eastAsia="Times New Roman" w:hAnsi="Arial" w:cs="Arial"/>
          <w:b/>
          <w:sz w:val="28"/>
          <w:lang w:eastAsia="ar-SA"/>
        </w:rPr>
      </w:pPr>
    </w:p>
    <w:p w:rsidR="00865091" w:rsidRPr="00990179" w:rsidRDefault="00990179" w:rsidP="00990179">
      <w:pPr>
        <w:pStyle w:val="ListParagraph"/>
        <w:tabs>
          <w:tab w:val="left" w:pos="567"/>
        </w:tabs>
        <w:ind w:left="0"/>
        <w:rPr>
          <w:rFonts w:ascii="Bookman Old Style" w:eastAsia="Times New Roman" w:hAnsi="Bookman Old Style" w:cs="Arial"/>
          <w:sz w:val="24"/>
          <w:szCs w:val="24"/>
          <w:lang w:val="en-US" w:eastAsia="ar-SA"/>
        </w:rPr>
      </w:pPr>
      <w:r>
        <w:rPr>
          <w:rFonts w:ascii="Bookman Old Style" w:eastAsia="Times New Roman" w:hAnsi="Bookman Old Style" w:cs="Arial"/>
          <w:sz w:val="24"/>
          <w:szCs w:val="24"/>
          <w:lang w:val="en-US" w:eastAsia="ar-SA"/>
        </w:rPr>
        <w:lastRenderedPageBreak/>
        <w:t xml:space="preserve">F. </w:t>
      </w:r>
      <w:r w:rsidR="00980E8F" w:rsidRPr="00990179">
        <w:rPr>
          <w:rFonts w:ascii="Bookman Old Style" w:eastAsia="Times New Roman" w:hAnsi="Bookman Old Style" w:cs="Arial"/>
          <w:sz w:val="24"/>
          <w:szCs w:val="24"/>
          <w:lang w:val="en-US" w:eastAsia="ar-SA"/>
        </w:rPr>
        <w:t>Potensi Prasarana dan Sarana</w:t>
      </w:r>
    </w:p>
    <w:p w:rsidR="00865091" w:rsidRDefault="00865091" w:rsidP="00C8761D">
      <w:pPr>
        <w:pStyle w:val="ListParagraph"/>
        <w:tabs>
          <w:tab w:val="left" w:pos="567"/>
        </w:tabs>
        <w:ind w:left="0"/>
        <w:jc w:val="center"/>
        <w:rPr>
          <w:rFonts w:ascii="Arial" w:eastAsia="Times New Roman" w:hAnsi="Arial" w:cs="Arial"/>
          <w:b/>
          <w:sz w:val="28"/>
          <w:lang w:val="en-US" w:eastAsia="ar-SA"/>
        </w:rPr>
      </w:pPr>
    </w:p>
    <w:tbl>
      <w:tblPr>
        <w:tblStyle w:val="TableGrid3"/>
        <w:tblW w:w="9067" w:type="dxa"/>
        <w:jc w:val="center"/>
        <w:tblLayout w:type="fixed"/>
        <w:tblLook w:val="04A0" w:firstRow="1" w:lastRow="0" w:firstColumn="1" w:lastColumn="0" w:noHBand="0" w:noVBand="1"/>
      </w:tblPr>
      <w:tblGrid>
        <w:gridCol w:w="4788"/>
        <w:gridCol w:w="4279"/>
      </w:tblGrid>
      <w:tr w:rsidR="00990179" w:rsidRPr="00430249" w:rsidTr="00C32A73">
        <w:trPr>
          <w:jc w:val="center"/>
        </w:trPr>
        <w:tc>
          <w:tcPr>
            <w:tcW w:w="4788" w:type="dxa"/>
          </w:tcPr>
          <w:p w:rsidR="00990179" w:rsidRPr="00430249" w:rsidRDefault="00990179" w:rsidP="00C32A73">
            <w:r w:rsidRPr="00430249">
              <w:t>Desa</w:t>
            </w:r>
          </w:p>
        </w:tc>
        <w:tc>
          <w:tcPr>
            <w:tcW w:w="4279" w:type="dxa"/>
          </w:tcPr>
          <w:p w:rsidR="00990179" w:rsidRPr="00430249" w:rsidRDefault="00990179" w:rsidP="00C32A73">
            <w:r w:rsidRPr="00430249">
              <w:t>Dawan Kaler</w:t>
            </w:r>
          </w:p>
        </w:tc>
      </w:tr>
      <w:tr w:rsidR="00990179" w:rsidRPr="00430249" w:rsidTr="00C32A73">
        <w:trPr>
          <w:jc w:val="center"/>
        </w:trPr>
        <w:tc>
          <w:tcPr>
            <w:tcW w:w="4788" w:type="dxa"/>
          </w:tcPr>
          <w:p w:rsidR="00990179" w:rsidRPr="00430249" w:rsidRDefault="00990179" w:rsidP="00C32A73">
            <w:r w:rsidRPr="00430249">
              <w:t>Kecamatan</w:t>
            </w:r>
          </w:p>
        </w:tc>
        <w:tc>
          <w:tcPr>
            <w:tcW w:w="4279" w:type="dxa"/>
          </w:tcPr>
          <w:p w:rsidR="00990179" w:rsidRPr="00430249" w:rsidRDefault="00990179" w:rsidP="00C32A73">
            <w:r w:rsidRPr="00430249">
              <w:t>Dawan</w:t>
            </w:r>
          </w:p>
        </w:tc>
      </w:tr>
      <w:tr w:rsidR="00990179" w:rsidRPr="00430249" w:rsidTr="00C32A73">
        <w:trPr>
          <w:jc w:val="center"/>
        </w:trPr>
        <w:tc>
          <w:tcPr>
            <w:tcW w:w="4788" w:type="dxa"/>
          </w:tcPr>
          <w:p w:rsidR="00990179" w:rsidRPr="00430249" w:rsidRDefault="00990179" w:rsidP="00C32A73">
            <w:r w:rsidRPr="00430249">
              <w:t>Kabupaten</w:t>
            </w:r>
          </w:p>
        </w:tc>
        <w:tc>
          <w:tcPr>
            <w:tcW w:w="4279" w:type="dxa"/>
          </w:tcPr>
          <w:p w:rsidR="00990179" w:rsidRPr="00430249" w:rsidRDefault="00990179" w:rsidP="00C32A73">
            <w:r w:rsidRPr="00430249">
              <w:t>Klungkung</w:t>
            </w:r>
          </w:p>
        </w:tc>
      </w:tr>
      <w:tr w:rsidR="00990179" w:rsidRPr="00430249" w:rsidTr="00C32A73">
        <w:trPr>
          <w:jc w:val="center"/>
        </w:trPr>
        <w:tc>
          <w:tcPr>
            <w:tcW w:w="4788" w:type="dxa"/>
          </w:tcPr>
          <w:p w:rsidR="00990179" w:rsidRPr="00430249" w:rsidRDefault="00990179" w:rsidP="00C32A73">
            <w:r w:rsidRPr="00430249">
              <w:t>provinsi</w:t>
            </w:r>
          </w:p>
        </w:tc>
        <w:tc>
          <w:tcPr>
            <w:tcW w:w="4279" w:type="dxa"/>
          </w:tcPr>
          <w:p w:rsidR="00990179" w:rsidRPr="00430249" w:rsidRDefault="00990179" w:rsidP="00C32A73">
            <w:r w:rsidRPr="00430249">
              <w:t>Bali</w:t>
            </w:r>
          </w:p>
        </w:tc>
      </w:tr>
    </w:tbl>
    <w:p w:rsidR="00865091" w:rsidRDefault="00865091" w:rsidP="00990179">
      <w:pPr>
        <w:pStyle w:val="ListParagraph"/>
        <w:tabs>
          <w:tab w:val="left" w:pos="567"/>
        </w:tabs>
        <w:ind w:left="0"/>
        <w:rPr>
          <w:rFonts w:ascii="Arial" w:eastAsia="Times New Roman" w:hAnsi="Arial" w:cs="Arial"/>
          <w:b/>
          <w:sz w:val="28"/>
          <w:lang w:val="en-US" w:eastAsia="ar-SA"/>
        </w:rPr>
      </w:pPr>
    </w:p>
    <w:tbl>
      <w:tblPr>
        <w:tblStyle w:val="TableGrid3"/>
        <w:tblW w:w="9067" w:type="dxa"/>
        <w:jc w:val="center"/>
        <w:tblLayout w:type="fixed"/>
        <w:tblLook w:val="04A0" w:firstRow="1" w:lastRow="0" w:firstColumn="1" w:lastColumn="0" w:noHBand="0" w:noVBand="1"/>
      </w:tblPr>
      <w:tblGrid>
        <w:gridCol w:w="959"/>
        <w:gridCol w:w="3829"/>
        <w:gridCol w:w="1586"/>
        <w:gridCol w:w="2693"/>
      </w:tblGrid>
      <w:tr w:rsidR="00990179" w:rsidRPr="00430249" w:rsidTr="00C32A73">
        <w:trPr>
          <w:trHeight w:val="584"/>
          <w:jc w:val="center"/>
        </w:trPr>
        <w:tc>
          <w:tcPr>
            <w:tcW w:w="959" w:type="dxa"/>
            <w:vAlign w:val="center"/>
          </w:tcPr>
          <w:p w:rsidR="00990179" w:rsidRPr="00430249" w:rsidRDefault="00990179" w:rsidP="00C32A73">
            <w:pPr>
              <w:jc w:val="center"/>
            </w:pPr>
            <w:r w:rsidRPr="00430249">
              <w:t>N0</w:t>
            </w:r>
          </w:p>
        </w:tc>
        <w:tc>
          <w:tcPr>
            <w:tcW w:w="3829" w:type="dxa"/>
            <w:vAlign w:val="center"/>
          </w:tcPr>
          <w:p w:rsidR="00990179" w:rsidRPr="00430249" w:rsidRDefault="00990179" w:rsidP="00C32A73">
            <w:pPr>
              <w:jc w:val="center"/>
            </w:pPr>
            <w:r w:rsidRPr="00430249">
              <w:t>Uraian Sumber Daya Sosial Budaya</w:t>
            </w:r>
          </w:p>
        </w:tc>
        <w:tc>
          <w:tcPr>
            <w:tcW w:w="1586" w:type="dxa"/>
            <w:vAlign w:val="center"/>
          </w:tcPr>
          <w:p w:rsidR="00990179" w:rsidRPr="00430249" w:rsidRDefault="00990179" w:rsidP="00C32A73">
            <w:pPr>
              <w:jc w:val="center"/>
            </w:pPr>
            <w:r w:rsidRPr="00430249">
              <w:t>Jumlah</w:t>
            </w:r>
          </w:p>
        </w:tc>
        <w:tc>
          <w:tcPr>
            <w:tcW w:w="2693" w:type="dxa"/>
            <w:vAlign w:val="center"/>
          </w:tcPr>
          <w:p w:rsidR="00990179" w:rsidRPr="00430249" w:rsidRDefault="00990179" w:rsidP="00C32A73">
            <w:pPr>
              <w:jc w:val="center"/>
            </w:pPr>
            <w:r w:rsidRPr="00430249">
              <w:t>Satuan</w:t>
            </w:r>
          </w:p>
        </w:tc>
      </w:tr>
      <w:tr w:rsidR="0080740F" w:rsidRPr="00430249" w:rsidTr="00C32A73">
        <w:trPr>
          <w:jc w:val="center"/>
        </w:trPr>
        <w:tc>
          <w:tcPr>
            <w:tcW w:w="959" w:type="dxa"/>
            <w:vAlign w:val="center"/>
          </w:tcPr>
          <w:p w:rsidR="0080740F" w:rsidRPr="00292DBA" w:rsidRDefault="0080740F" w:rsidP="00C32A73">
            <w:pPr>
              <w:ind w:left="360"/>
              <w:contextualSpacing/>
              <w:jc w:val="center"/>
              <w:rPr>
                <w:rFonts w:ascii="Calibri" w:eastAsia="Calibri" w:hAnsi="Calibri" w:cs="Times New Roman"/>
              </w:rPr>
            </w:pPr>
          </w:p>
        </w:tc>
        <w:tc>
          <w:tcPr>
            <w:tcW w:w="3829" w:type="dxa"/>
          </w:tcPr>
          <w:p w:rsidR="0080740F" w:rsidRPr="00423149" w:rsidRDefault="00423149" w:rsidP="00C32A73">
            <w:pPr>
              <w:rPr>
                <w:b/>
              </w:rPr>
            </w:pPr>
            <w:r w:rsidRPr="00423149">
              <w:rPr>
                <w:b/>
              </w:rPr>
              <w:t>ASET PRASARANA UMUM</w:t>
            </w:r>
          </w:p>
        </w:tc>
        <w:tc>
          <w:tcPr>
            <w:tcW w:w="1586" w:type="dxa"/>
            <w:vAlign w:val="center"/>
          </w:tcPr>
          <w:p w:rsidR="0080740F" w:rsidRPr="00430249" w:rsidRDefault="0080740F" w:rsidP="00C32A73">
            <w:pPr>
              <w:jc w:val="center"/>
            </w:pPr>
          </w:p>
        </w:tc>
        <w:tc>
          <w:tcPr>
            <w:tcW w:w="2693" w:type="dxa"/>
            <w:vAlign w:val="center"/>
          </w:tcPr>
          <w:p w:rsidR="0080740F" w:rsidRPr="00430249" w:rsidRDefault="0080740F" w:rsidP="00C32A73">
            <w:pPr>
              <w:jc w:val="center"/>
            </w:pPr>
          </w:p>
        </w:tc>
      </w:tr>
      <w:tr w:rsidR="00990179" w:rsidRPr="00430249" w:rsidTr="00C32A73">
        <w:trPr>
          <w:jc w:val="center"/>
        </w:trPr>
        <w:tc>
          <w:tcPr>
            <w:tcW w:w="959" w:type="dxa"/>
            <w:vAlign w:val="center"/>
          </w:tcPr>
          <w:p w:rsidR="00990179" w:rsidRPr="00292DBA" w:rsidRDefault="00990179" w:rsidP="00C32A73">
            <w:pPr>
              <w:ind w:left="360"/>
              <w:contextualSpacing/>
              <w:jc w:val="center"/>
              <w:rPr>
                <w:rFonts w:ascii="Calibri" w:eastAsia="Calibri" w:hAnsi="Calibri" w:cs="Times New Roman"/>
              </w:rPr>
            </w:pPr>
          </w:p>
        </w:tc>
        <w:tc>
          <w:tcPr>
            <w:tcW w:w="3829" w:type="dxa"/>
          </w:tcPr>
          <w:p w:rsidR="00990179" w:rsidRPr="00430249" w:rsidRDefault="00456C23" w:rsidP="00C32A73">
            <w:r>
              <w:t>JALAN</w:t>
            </w:r>
          </w:p>
        </w:tc>
        <w:tc>
          <w:tcPr>
            <w:tcW w:w="1586" w:type="dxa"/>
            <w:vAlign w:val="center"/>
          </w:tcPr>
          <w:p w:rsidR="00990179" w:rsidRPr="00430249" w:rsidRDefault="00990179" w:rsidP="00C32A73">
            <w:pPr>
              <w:jc w:val="center"/>
            </w:pPr>
          </w:p>
        </w:tc>
        <w:tc>
          <w:tcPr>
            <w:tcW w:w="2693" w:type="dxa"/>
            <w:vAlign w:val="center"/>
          </w:tcPr>
          <w:p w:rsidR="00990179" w:rsidRPr="00430249" w:rsidRDefault="00990179" w:rsidP="00C32A73">
            <w:pPr>
              <w:jc w:val="center"/>
            </w:pPr>
          </w:p>
        </w:tc>
      </w:tr>
      <w:tr w:rsidR="00990179" w:rsidRPr="00430249" w:rsidTr="00C32A73">
        <w:trPr>
          <w:jc w:val="center"/>
        </w:trPr>
        <w:tc>
          <w:tcPr>
            <w:tcW w:w="959" w:type="dxa"/>
            <w:vAlign w:val="center"/>
          </w:tcPr>
          <w:p w:rsidR="00990179" w:rsidRPr="00292DBA" w:rsidRDefault="00990179" w:rsidP="00C32A73">
            <w:pPr>
              <w:ind w:left="720"/>
              <w:contextualSpacing/>
              <w:rPr>
                <w:rFonts w:ascii="Calibri" w:eastAsia="Calibri" w:hAnsi="Calibri" w:cs="Times New Roman"/>
              </w:rPr>
            </w:pPr>
          </w:p>
        </w:tc>
        <w:tc>
          <w:tcPr>
            <w:tcW w:w="3829" w:type="dxa"/>
          </w:tcPr>
          <w:p w:rsidR="00990179" w:rsidRPr="00430249" w:rsidRDefault="00456C23" w:rsidP="00C32A73">
            <w:r>
              <w:t>JEMBATAN</w:t>
            </w:r>
          </w:p>
        </w:tc>
        <w:tc>
          <w:tcPr>
            <w:tcW w:w="1586" w:type="dxa"/>
            <w:vAlign w:val="center"/>
          </w:tcPr>
          <w:p w:rsidR="00990179" w:rsidRPr="00430249" w:rsidRDefault="00990179" w:rsidP="00C32A73">
            <w:pPr>
              <w:jc w:val="center"/>
            </w:pPr>
          </w:p>
        </w:tc>
        <w:tc>
          <w:tcPr>
            <w:tcW w:w="2693" w:type="dxa"/>
          </w:tcPr>
          <w:p w:rsidR="00990179" w:rsidRDefault="00990179" w:rsidP="00C32A73">
            <w:pPr>
              <w:jc w:val="center"/>
            </w:pPr>
          </w:p>
        </w:tc>
      </w:tr>
      <w:tr w:rsidR="00423149" w:rsidRPr="00430249" w:rsidTr="00C32A73">
        <w:trPr>
          <w:jc w:val="center"/>
        </w:trPr>
        <w:tc>
          <w:tcPr>
            <w:tcW w:w="959" w:type="dxa"/>
            <w:vAlign w:val="center"/>
          </w:tcPr>
          <w:p w:rsidR="00423149" w:rsidRPr="00430249" w:rsidRDefault="00423149" w:rsidP="0080740F">
            <w:pPr>
              <w:contextualSpacing/>
              <w:rPr>
                <w:rFonts w:ascii="Calibri" w:eastAsia="Calibri" w:hAnsi="Calibri" w:cs="Times New Roman"/>
                <w:lang w:val="id-ID"/>
              </w:rPr>
            </w:pPr>
          </w:p>
        </w:tc>
        <w:tc>
          <w:tcPr>
            <w:tcW w:w="3829" w:type="dxa"/>
          </w:tcPr>
          <w:p w:rsidR="00423149" w:rsidRPr="00423149" w:rsidRDefault="00423149" w:rsidP="00C32A73">
            <w:pPr>
              <w:rPr>
                <w:b/>
              </w:rPr>
            </w:pPr>
            <w:r w:rsidRPr="00423149">
              <w:rPr>
                <w:b/>
              </w:rPr>
              <w:t>ASET PRASARANA PENDIDIKAN</w:t>
            </w:r>
          </w:p>
        </w:tc>
        <w:tc>
          <w:tcPr>
            <w:tcW w:w="1586" w:type="dxa"/>
            <w:vAlign w:val="center"/>
          </w:tcPr>
          <w:p w:rsidR="00423149" w:rsidRPr="00430249" w:rsidRDefault="00423149" w:rsidP="00C32A73">
            <w:pPr>
              <w:jc w:val="center"/>
            </w:pPr>
          </w:p>
        </w:tc>
        <w:tc>
          <w:tcPr>
            <w:tcW w:w="2693" w:type="dxa"/>
          </w:tcPr>
          <w:p w:rsidR="00423149" w:rsidRDefault="00423149" w:rsidP="00C32A73">
            <w:pPr>
              <w:jc w:val="center"/>
            </w:pPr>
          </w:p>
        </w:tc>
      </w:tr>
      <w:tr w:rsidR="00990179" w:rsidRPr="00430249" w:rsidTr="00C32A73">
        <w:trPr>
          <w:jc w:val="center"/>
        </w:trPr>
        <w:tc>
          <w:tcPr>
            <w:tcW w:w="959" w:type="dxa"/>
            <w:vAlign w:val="center"/>
          </w:tcPr>
          <w:p w:rsidR="00990179" w:rsidRPr="00430249" w:rsidRDefault="00990179" w:rsidP="0080740F">
            <w:pPr>
              <w:contextualSpacing/>
              <w:rPr>
                <w:rFonts w:ascii="Calibri" w:eastAsia="Calibri" w:hAnsi="Calibri" w:cs="Times New Roman"/>
                <w:lang w:val="id-ID"/>
              </w:rPr>
            </w:pPr>
          </w:p>
        </w:tc>
        <w:tc>
          <w:tcPr>
            <w:tcW w:w="3829" w:type="dxa"/>
          </w:tcPr>
          <w:p w:rsidR="00990179" w:rsidRPr="00430249" w:rsidRDefault="00456C23" w:rsidP="00C32A73">
            <w:r>
              <w:t>GEDUNG PAUD/TK/DENAGNSEBUTAN LAIN</w:t>
            </w:r>
          </w:p>
        </w:tc>
        <w:tc>
          <w:tcPr>
            <w:tcW w:w="1586" w:type="dxa"/>
            <w:vAlign w:val="center"/>
          </w:tcPr>
          <w:p w:rsidR="00990179" w:rsidRPr="00430249" w:rsidRDefault="00990179" w:rsidP="00C32A73">
            <w:pPr>
              <w:jc w:val="center"/>
            </w:pPr>
          </w:p>
        </w:tc>
        <w:tc>
          <w:tcPr>
            <w:tcW w:w="2693" w:type="dxa"/>
          </w:tcPr>
          <w:p w:rsidR="00990179" w:rsidRDefault="00990179" w:rsidP="00C32A73">
            <w:pPr>
              <w:jc w:val="center"/>
            </w:pPr>
          </w:p>
        </w:tc>
      </w:tr>
      <w:tr w:rsidR="00990179" w:rsidRPr="00430249" w:rsidTr="00C32A73">
        <w:trPr>
          <w:jc w:val="center"/>
        </w:trPr>
        <w:tc>
          <w:tcPr>
            <w:tcW w:w="959" w:type="dxa"/>
            <w:vAlign w:val="center"/>
          </w:tcPr>
          <w:p w:rsidR="00990179" w:rsidRPr="00430249" w:rsidRDefault="00990179" w:rsidP="0080740F">
            <w:pPr>
              <w:ind w:left="720"/>
              <w:contextualSpacing/>
              <w:rPr>
                <w:rFonts w:ascii="Calibri" w:eastAsia="Calibri" w:hAnsi="Calibri" w:cs="Times New Roman"/>
                <w:lang w:val="id-ID"/>
              </w:rPr>
            </w:pPr>
          </w:p>
        </w:tc>
        <w:tc>
          <w:tcPr>
            <w:tcW w:w="3829" w:type="dxa"/>
          </w:tcPr>
          <w:p w:rsidR="00990179" w:rsidRPr="00E25212" w:rsidRDefault="00E25212" w:rsidP="00C32A73">
            <w:pPr>
              <w:rPr>
                <w:b/>
              </w:rPr>
            </w:pPr>
            <w:r w:rsidRPr="00E25212">
              <w:rPr>
                <w:b/>
              </w:rPr>
              <w:t>ASET PRASARANA KESEHATAN</w:t>
            </w:r>
          </w:p>
        </w:tc>
        <w:tc>
          <w:tcPr>
            <w:tcW w:w="1586" w:type="dxa"/>
            <w:vAlign w:val="center"/>
          </w:tcPr>
          <w:p w:rsidR="00990179" w:rsidRPr="00430249" w:rsidRDefault="00990179" w:rsidP="00C32A73">
            <w:pPr>
              <w:jc w:val="center"/>
            </w:pPr>
          </w:p>
        </w:tc>
        <w:tc>
          <w:tcPr>
            <w:tcW w:w="2693" w:type="dxa"/>
          </w:tcPr>
          <w:p w:rsidR="00990179" w:rsidRDefault="00990179" w:rsidP="00C32A73">
            <w:pPr>
              <w:jc w:val="center"/>
            </w:pPr>
          </w:p>
        </w:tc>
      </w:tr>
      <w:tr w:rsidR="00990179" w:rsidRPr="00430249" w:rsidTr="00C32A73">
        <w:trPr>
          <w:jc w:val="center"/>
        </w:trPr>
        <w:tc>
          <w:tcPr>
            <w:tcW w:w="959" w:type="dxa"/>
            <w:vAlign w:val="center"/>
          </w:tcPr>
          <w:p w:rsidR="00990179" w:rsidRPr="00430249" w:rsidRDefault="00990179" w:rsidP="0080740F">
            <w:pPr>
              <w:ind w:left="720"/>
              <w:contextualSpacing/>
              <w:rPr>
                <w:rFonts w:ascii="Calibri" w:eastAsia="Calibri" w:hAnsi="Calibri" w:cs="Times New Roman"/>
                <w:lang w:val="id-ID"/>
              </w:rPr>
            </w:pPr>
          </w:p>
        </w:tc>
        <w:tc>
          <w:tcPr>
            <w:tcW w:w="3829" w:type="dxa"/>
          </w:tcPr>
          <w:p w:rsidR="00990179" w:rsidRPr="00430249" w:rsidRDefault="00E25212" w:rsidP="00C32A73">
            <w:r>
              <w:t>POSKESDES</w:t>
            </w:r>
          </w:p>
        </w:tc>
        <w:tc>
          <w:tcPr>
            <w:tcW w:w="1586" w:type="dxa"/>
            <w:vAlign w:val="center"/>
          </w:tcPr>
          <w:p w:rsidR="00990179" w:rsidRPr="00430249" w:rsidRDefault="00990179" w:rsidP="00C32A73">
            <w:pPr>
              <w:jc w:val="center"/>
            </w:pPr>
          </w:p>
        </w:tc>
        <w:tc>
          <w:tcPr>
            <w:tcW w:w="2693" w:type="dxa"/>
          </w:tcPr>
          <w:p w:rsidR="00990179" w:rsidRDefault="00990179" w:rsidP="00C32A73">
            <w:pPr>
              <w:jc w:val="center"/>
            </w:pPr>
          </w:p>
        </w:tc>
      </w:tr>
      <w:tr w:rsidR="00990179" w:rsidRPr="00430249" w:rsidTr="00C32A73">
        <w:trPr>
          <w:jc w:val="center"/>
        </w:trPr>
        <w:tc>
          <w:tcPr>
            <w:tcW w:w="959" w:type="dxa"/>
            <w:vAlign w:val="center"/>
          </w:tcPr>
          <w:p w:rsidR="00990179" w:rsidRPr="00430249" w:rsidRDefault="00990179" w:rsidP="0080740F">
            <w:pPr>
              <w:ind w:left="720"/>
              <w:contextualSpacing/>
              <w:rPr>
                <w:rFonts w:ascii="Calibri" w:eastAsia="Calibri" w:hAnsi="Calibri" w:cs="Times New Roman"/>
                <w:lang w:val="id-ID"/>
              </w:rPr>
            </w:pPr>
          </w:p>
        </w:tc>
        <w:tc>
          <w:tcPr>
            <w:tcW w:w="3829" w:type="dxa"/>
          </w:tcPr>
          <w:p w:rsidR="00990179" w:rsidRPr="00430249" w:rsidRDefault="00E25212" w:rsidP="00C32A73">
            <w:r>
              <w:t>POSYANDU</w:t>
            </w:r>
          </w:p>
        </w:tc>
        <w:tc>
          <w:tcPr>
            <w:tcW w:w="1586" w:type="dxa"/>
            <w:vAlign w:val="center"/>
          </w:tcPr>
          <w:p w:rsidR="00990179" w:rsidRPr="00430249" w:rsidRDefault="00990179" w:rsidP="00C32A73">
            <w:pPr>
              <w:jc w:val="center"/>
            </w:pPr>
          </w:p>
        </w:tc>
        <w:tc>
          <w:tcPr>
            <w:tcW w:w="2693" w:type="dxa"/>
          </w:tcPr>
          <w:p w:rsidR="00990179" w:rsidRDefault="00990179" w:rsidP="00C32A73">
            <w:pPr>
              <w:jc w:val="center"/>
            </w:pPr>
          </w:p>
        </w:tc>
      </w:tr>
      <w:tr w:rsidR="00990179" w:rsidRPr="00430249" w:rsidTr="00C32A73">
        <w:trPr>
          <w:jc w:val="center"/>
        </w:trPr>
        <w:tc>
          <w:tcPr>
            <w:tcW w:w="959" w:type="dxa"/>
            <w:vAlign w:val="center"/>
          </w:tcPr>
          <w:p w:rsidR="00990179" w:rsidRPr="00430249" w:rsidRDefault="00990179" w:rsidP="0080740F">
            <w:pPr>
              <w:ind w:left="720"/>
              <w:contextualSpacing/>
              <w:rPr>
                <w:rFonts w:ascii="Calibri" w:eastAsia="Calibri" w:hAnsi="Calibri" w:cs="Times New Roman"/>
                <w:lang w:val="id-ID"/>
              </w:rPr>
            </w:pPr>
          </w:p>
        </w:tc>
        <w:tc>
          <w:tcPr>
            <w:tcW w:w="3829" w:type="dxa"/>
          </w:tcPr>
          <w:p w:rsidR="00990179" w:rsidRPr="00430249" w:rsidRDefault="00E25212" w:rsidP="00C32A73">
            <w:r>
              <w:t>PERMANDIAN</w:t>
            </w:r>
          </w:p>
        </w:tc>
        <w:tc>
          <w:tcPr>
            <w:tcW w:w="1586" w:type="dxa"/>
            <w:vAlign w:val="center"/>
          </w:tcPr>
          <w:p w:rsidR="00990179" w:rsidRPr="00430249" w:rsidRDefault="00990179" w:rsidP="00C32A73">
            <w:pPr>
              <w:jc w:val="center"/>
            </w:pPr>
          </w:p>
        </w:tc>
        <w:tc>
          <w:tcPr>
            <w:tcW w:w="2693" w:type="dxa"/>
          </w:tcPr>
          <w:p w:rsidR="00990179" w:rsidRDefault="00990179" w:rsidP="00C32A73">
            <w:pPr>
              <w:jc w:val="center"/>
            </w:pPr>
          </w:p>
        </w:tc>
      </w:tr>
      <w:tr w:rsidR="00990179" w:rsidRPr="00430249" w:rsidTr="00C32A73">
        <w:trPr>
          <w:jc w:val="center"/>
        </w:trPr>
        <w:tc>
          <w:tcPr>
            <w:tcW w:w="959" w:type="dxa"/>
            <w:vAlign w:val="center"/>
          </w:tcPr>
          <w:p w:rsidR="00990179" w:rsidRPr="00430249" w:rsidRDefault="00990179" w:rsidP="00456C23">
            <w:pPr>
              <w:contextualSpacing/>
              <w:rPr>
                <w:rFonts w:ascii="Calibri" w:eastAsia="Calibri" w:hAnsi="Calibri" w:cs="Times New Roman"/>
                <w:lang w:val="id-ID"/>
              </w:rPr>
            </w:pPr>
          </w:p>
        </w:tc>
        <w:tc>
          <w:tcPr>
            <w:tcW w:w="3829" w:type="dxa"/>
          </w:tcPr>
          <w:p w:rsidR="00990179" w:rsidRPr="00430249" w:rsidRDefault="000504E6" w:rsidP="00C32A73">
            <w:r>
              <w:t>MATA AIR</w:t>
            </w:r>
          </w:p>
        </w:tc>
        <w:tc>
          <w:tcPr>
            <w:tcW w:w="1586" w:type="dxa"/>
            <w:vAlign w:val="center"/>
          </w:tcPr>
          <w:p w:rsidR="00990179" w:rsidRPr="00430249" w:rsidRDefault="00990179" w:rsidP="00C32A73">
            <w:pPr>
              <w:jc w:val="center"/>
            </w:pPr>
          </w:p>
        </w:tc>
        <w:tc>
          <w:tcPr>
            <w:tcW w:w="2693" w:type="dxa"/>
            <w:vAlign w:val="center"/>
          </w:tcPr>
          <w:p w:rsidR="00990179" w:rsidRPr="00430249" w:rsidRDefault="00990179" w:rsidP="00C32A73">
            <w:pPr>
              <w:jc w:val="center"/>
            </w:pPr>
          </w:p>
        </w:tc>
      </w:tr>
      <w:tr w:rsidR="00990179" w:rsidRPr="00430249" w:rsidTr="00C32A73">
        <w:trPr>
          <w:jc w:val="center"/>
        </w:trPr>
        <w:tc>
          <w:tcPr>
            <w:tcW w:w="959" w:type="dxa"/>
            <w:vAlign w:val="center"/>
          </w:tcPr>
          <w:p w:rsidR="00990179" w:rsidRPr="00430249" w:rsidRDefault="00990179" w:rsidP="00456C23">
            <w:pPr>
              <w:contextualSpacing/>
              <w:rPr>
                <w:rFonts w:ascii="Calibri" w:eastAsia="Calibri" w:hAnsi="Calibri" w:cs="Times New Roman"/>
                <w:lang w:val="id-ID"/>
              </w:rPr>
            </w:pPr>
          </w:p>
        </w:tc>
        <w:tc>
          <w:tcPr>
            <w:tcW w:w="3829" w:type="dxa"/>
          </w:tcPr>
          <w:p w:rsidR="00990179" w:rsidRPr="000504E6" w:rsidRDefault="000504E6" w:rsidP="00C32A73">
            <w:pPr>
              <w:rPr>
                <w:b/>
              </w:rPr>
            </w:pPr>
            <w:r w:rsidRPr="000504E6">
              <w:rPr>
                <w:b/>
              </w:rPr>
              <w:t>ASET PRASARANA EKONOMI</w:t>
            </w:r>
          </w:p>
        </w:tc>
        <w:tc>
          <w:tcPr>
            <w:tcW w:w="1586" w:type="dxa"/>
            <w:vAlign w:val="center"/>
          </w:tcPr>
          <w:p w:rsidR="00990179" w:rsidRDefault="00990179" w:rsidP="00C32A73">
            <w:pPr>
              <w:jc w:val="center"/>
            </w:pPr>
          </w:p>
        </w:tc>
        <w:tc>
          <w:tcPr>
            <w:tcW w:w="2693" w:type="dxa"/>
            <w:vAlign w:val="center"/>
          </w:tcPr>
          <w:p w:rsidR="00990179" w:rsidRDefault="00990179"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AB4F19" w:rsidRDefault="00C91494" w:rsidP="00C32A73">
            <w:r w:rsidRPr="00AB4F19">
              <w:t>PASAR</w:t>
            </w:r>
            <w:r w:rsidR="00AB4F19">
              <w:t xml:space="preserve"> DESA</w:t>
            </w: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AB4F19" w:rsidRDefault="00AB4F19" w:rsidP="00C32A73">
            <w:r w:rsidRPr="00AB4F19">
              <w:t>KIOS DESA</w:t>
            </w: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AB4F19" w:rsidRDefault="00AB4F19" w:rsidP="00C32A73">
            <w:r w:rsidRPr="00AB4F19">
              <w:t>TANAH KAS DESA</w:t>
            </w: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0504E6" w:rsidRDefault="00F353A5" w:rsidP="00C32A73">
            <w:pPr>
              <w:rPr>
                <w:b/>
              </w:rPr>
            </w:pPr>
            <w:r>
              <w:rPr>
                <w:b/>
              </w:rPr>
              <w:t>KLOMPOK USAHA EKONOMI PRODUKTIF</w:t>
            </w: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907CFD" w:rsidRDefault="00F353A5" w:rsidP="00C32A73">
            <w:r w:rsidRPr="00907CFD">
              <w:t>JUMLAH KLOMPOK USAHA</w:t>
            </w: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907CFD" w:rsidRDefault="00F353A5" w:rsidP="00C32A73">
            <w:r w:rsidRPr="00907CFD">
              <w:t>JUMLAH KLOMPOK USAHA YANG SEHAT</w:t>
            </w: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0504E6" w:rsidRDefault="00907CFD" w:rsidP="00C32A73">
            <w:pPr>
              <w:rPr>
                <w:b/>
              </w:rPr>
            </w:pPr>
            <w:r>
              <w:rPr>
                <w:b/>
              </w:rPr>
              <w:t>ASET BERUPA MODAL</w:t>
            </w: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907CFD" w:rsidRDefault="00907CFD" w:rsidP="00C32A73">
            <w:r w:rsidRPr="00907CFD">
              <w:t>TOTAL ASET PRODUKTIF</w:t>
            </w:r>
          </w:p>
        </w:tc>
        <w:tc>
          <w:tcPr>
            <w:tcW w:w="1586" w:type="dxa"/>
            <w:vAlign w:val="center"/>
          </w:tcPr>
          <w:p w:rsidR="000504E6" w:rsidRDefault="000504E6" w:rsidP="00C32A73">
            <w:pPr>
              <w:jc w:val="center"/>
            </w:pPr>
          </w:p>
        </w:tc>
        <w:tc>
          <w:tcPr>
            <w:tcW w:w="2693" w:type="dxa"/>
            <w:vAlign w:val="center"/>
          </w:tcPr>
          <w:p w:rsidR="000504E6" w:rsidRDefault="007A66D1" w:rsidP="00C32A73">
            <w:pPr>
              <w:jc w:val="center"/>
            </w:pPr>
            <w:r>
              <w:t>Ha</w:t>
            </w: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907CFD" w:rsidRDefault="00907CFD" w:rsidP="00C32A73">
            <w:r w:rsidRPr="00907CFD">
              <w:t>TOTAL PINJAMAN DIMASYARAKAT</w:t>
            </w:r>
          </w:p>
        </w:tc>
        <w:tc>
          <w:tcPr>
            <w:tcW w:w="1586" w:type="dxa"/>
            <w:vAlign w:val="center"/>
          </w:tcPr>
          <w:p w:rsidR="000504E6" w:rsidRDefault="000504E6" w:rsidP="00C32A73">
            <w:pPr>
              <w:jc w:val="center"/>
            </w:pPr>
          </w:p>
        </w:tc>
        <w:tc>
          <w:tcPr>
            <w:tcW w:w="2693" w:type="dxa"/>
            <w:vAlign w:val="center"/>
          </w:tcPr>
          <w:p w:rsidR="000504E6" w:rsidRDefault="007A66D1" w:rsidP="00C32A73">
            <w:pPr>
              <w:jc w:val="center"/>
            </w:pPr>
            <w:r>
              <w:t>/Tahun</w:t>
            </w:r>
          </w:p>
        </w:tc>
      </w:tr>
      <w:tr w:rsidR="000504E6" w:rsidRPr="00430249" w:rsidTr="00C32A73">
        <w:trPr>
          <w:jc w:val="center"/>
        </w:trPr>
        <w:tc>
          <w:tcPr>
            <w:tcW w:w="959" w:type="dxa"/>
            <w:vAlign w:val="center"/>
          </w:tcPr>
          <w:p w:rsidR="000504E6" w:rsidRPr="00430249" w:rsidRDefault="000504E6" w:rsidP="00456C23">
            <w:pPr>
              <w:contextualSpacing/>
              <w:rPr>
                <w:rFonts w:ascii="Calibri" w:eastAsia="Calibri" w:hAnsi="Calibri" w:cs="Times New Roman"/>
                <w:lang w:val="id-ID"/>
              </w:rPr>
            </w:pPr>
          </w:p>
        </w:tc>
        <w:tc>
          <w:tcPr>
            <w:tcW w:w="3829" w:type="dxa"/>
          </w:tcPr>
          <w:p w:rsidR="000504E6" w:rsidRPr="000504E6" w:rsidRDefault="000504E6" w:rsidP="00C32A73">
            <w:pPr>
              <w:rPr>
                <w:b/>
              </w:rPr>
            </w:pPr>
          </w:p>
        </w:tc>
        <w:tc>
          <w:tcPr>
            <w:tcW w:w="1586" w:type="dxa"/>
            <w:vAlign w:val="center"/>
          </w:tcPr>
          <w:p w:rsidR="000504E6" w:rsidRDefault="000504E6" w:rsidP="00C32A73">
            <w:pPr>
              <w:jc w:val="center"/>
            </w:pPr>
          </w:p>
        </w:tc>
        <w:tc>
          <w:tcPr>
            <w:tcW w:w="2693" w:type="dxa"/>
            <w:vAlign w:val="center"/>
          </w:tcPr>
          <w:p w:rsidR="000504E6" w:rsidRDefault="000504E6" w:rsidP="00C32A73">
            <w:pPr>
              <w:jc w:val="center"/>
            </w:pPr>
          </w:p>
        </w:tc>
      </w:tr>
    </w:tbl>
    <w:p w:rsidR="00865091" w:rsidRDefault="00865091" w:rsidP="00990179">
      <w:pPr>
        <w:pStyle w:val="ListParagraph"/>
        <w:tabs>
          <w:tab w:val="left" w:pos="567"/>
        </w:tabs>
        <w:ind w:left="0"/>
        <w:rPr>
          <w:rFonts w:ascii="Arial" w:eastAsia="Times New Roman" w:hAnsi="Arial" w:cs="Arial"/>
          <w:b/>
          <w:sz w:val="28"/>
          <w:lang w:val="en-US" w:eastAsia="ar-SA"/>
        </w:rPr>
      </w:pPr>
    </w:p>
    <w:p w:rsidR="00E25CBA" w:rsidRPr="000E2A00" w:rsidRDefault="00E25CBA" w:rsidP="000E2A00">
      <w:pPr>
        <w:rPr>
          <w:rFonts w:ascii="Bookman Old Style" w:hAnsi="Bookman Old Style"/>
          <w:b/>
          <w:sz w:val="24"/>
        </w:rPr>
      </w:pPr>
      <w:bookmarkStart w:id="99" w:name="_Toc12280067"/>
      <w:bookmarkStart w:id="100" w:name="_Toc12280355"/>
      <w:r w:rsidRPr="000E2A00">
        <w:rPr>
          <w:rFonts w:ascii="Bookman Old Style" w:hAnsi="Bookman Old Style"/>
          <w:b/>
          <w:sz w:val="24"/>
        </w:rPr>
        <w:t>2. Masalah</w:t>
      </w:r>
      <w:bookmarkEnd w:id="99"/>
      <w:bookmarkEnd w:id="100"/>
      <w:r w:rsidRPr="000E2A00">
        <w:rPr>
          <w:rFonts w:ascii="Bookman Old Style" w:hAnsi="Bookman Old Style"/>
          <w:b/>
          <w:sz w:val="24"/>
        </w:rPr>
        <w:t xml:space="preserve">  </w:t>
      </w:r>
    </w:p>
    <w:p w:rsidR="00E25CBA" w:rsidRPr="00E25CBA" w:rsidRDefault="00E25CBA" w:rsidP="009A0107">
      <w:pPr>
        <w:contextualSpacing/>
        <w:jc w:val="both"/>
        <w:rPr>
          <w:rFonts w:ascii="Bookman Old Style" w:hAnsi="Bookman Old Style"/>
          <w:sz w:val="24"/>
        </w:rPr>
      </w:pPr>
      <w:proofErr w:type="gramStart"/>
      <w:r w:rsidRPr="00E25CBA">
        <w:rPr>
          <w:rFonts w:ascii="Bookman Old Style" w:hAnsi="Bookman Old Style"/>
          <w:sz w:val="24"/>
        </w:rPr>
        <w:t>Daftar peta permasalahan ini diperoleh dari hasil penggalian gagasan di tingkat Dusun dan musdes penyusunan RPJM Desa Tirtomulyo yang menghadirkan perwakilan dusun yang kompeten dan mewakili unsur-unsur yang ada.</w:t>
      </w:r>
      <w:proofErr w:type="gramEnd"/>
      <w:r w:rsidRPr="00E25CBA">
        <w:rPr>
          <w:rFonts w:ascii="Bookman Old Style" w:hAnsi="Bookman Old Style"/>
          <w:sz w:val="24"/>
        </w:rPr>
        <w:t xml:space="preserve"> </w:t>
      </w:r>
      <w:proofErr w:type="gramStart"/>
      <w:r w:rsidRPr="00E25CBA">
        <w:rPr>
          <w:rFonts w:ascii="Bookman Old Style" w:hAnsi="Bookman Old Style"/>
          <w:sz w:val="24"/>
        </w:rPr>
        <w:t>Sebagai data tambahan, upaya observasi dan wawancara dengan pihak terkait juga dilakukan, sehingga kelelngkapan dan keakuratan data dapat dipertanggung jawabkan.</w:t>
      </w:r>
      <w:proofErr w:type="gramEnd"/>
      <w:r w:rsidRPr="00E25CBA">
        <w:rPr>
          <w:rFonts w:ascii="Bookman Old Style" w:hAnsi="Bookman Old Style"/>
          <w:sz w:val="24"/>
        </w:rPr>
        <w:t xml:space="preserve"> </w:t>
      </w:r>
    </w:p>
    <w:p w:rsidR="00E25CBA" w:rsidRPr="00E25CBA" w:rsidRDefault="00E25CBA" w:rsidP="009A0107">
      <w:pPr>
        <w:contextualSpacing/>
        <w:jc w:val="both"/>
        <w:rPr>
          <w:rFonts w:ascii="Bookman Old Style" w:hAnsi="Bookman Old Style"/>
          <w:sz w:val="24"/>
        </w:rPr>
      </w:pPr>
      <w:proofErr w:type="gramStart"/>
      <w:r w:rsidRPr="00E25CBA">
        <w:rPr>
          <w:rFonts w:ascii="Bookman Old Style" w:hAnsi="Bookman Old Style"/>
          <w:sz w:val="24"/>
        </w:rPr>
        <w:t>Semua pandangan yang muncul diinventarisir, dicoding, dan diskoring, untuk kemudian diurutkan berdasarkan nilai permasalahan yang mendapat skoring      terbanyak di masing-masing bidang.</w:t>
      </w:r>
      <w:proofErr w:type="gramEnd"/>
      <w:r w:rsidRPr="00E25CBA">
        <w:rPr>
          <w:rFonts w:ascii="Bookman Old Style" w:hAnsi="Bookman Old Style"/>
          <w:sz w:val="24"/>
        </w:rPr>
        <w:t xml:space="preserve"> </w:t>
      </w:r>
      <w:proofErr w:type="gramStart"/>
      <w:r w:rsidRPr="00E25CBA">
        <w:rPr>
          <w:rFonts w:ascii="Bookman Old Style" w:hAnsi="Bookman Old Style"/>
          <w:sz w:val="24"/>
        </w:rPr>
        <w:t>Karena begitu banyaknya permasalahan maka diupayakan reduksi data, sehingga permasalahan yang ada penting dan aktual.</w:t>
      </w:r>
      <w:proofErr w:type="gramEnd"/>
      <w:r w:rsidRPr="00E25CBA">
        <w:rPr>
          <w:rFonts w:ascii="Bookman Old Style" w:hAnsi="Bookman Old Style"/>
          <w:sz w:val="24"/>
        </w:rPr>
        <w:t xml:space="preserve">  </w:t>
      </w:r>
    </w:p>
    <w:p w:rsidR="00E25CBA" w:rsidRPr="00E25CBA" w:rsidRDefault="00E25CBA" w:rsidP="000E2A00">
      <w:pPr>
        <w:contextualSpacing/>
        <w:jc w:val="both"/>
        <w:rPr>
          <w:rFonts w:ascii="Bookman Old Style" w:hAnsi="Bookman Old Style"/>
          <w:sz w:val="24"/>
        </w:rPr>
      </w:pPr>
      <w:proofErr w:type="gramStart"/>
      <w:r w:rsidRPr="00E25CBA">
        <w:rPr>
          <w:rFonts w:ascii="Bookman Old Style" w:hAnsi="Bookman Old Style"/>
          <w:sz w:val="24"/>
        </w:rPr>
        <w:lastRenderedPageBreak/>
        <w:t>Di bawah ini adalah daftar masalah yang secara kualitatif dirasakan oleh      masyarakat yang bersumber dari potret desa, kalender musim dan bagan       kelembagaan yang dikelompokkan menurut bidang penyelenggaraan pemerintahan,      pelaksanaan pembangunan, pembinaan kemasyarakatan dan pemberdayaan      masyarakat desa.</w:t>
      </w:r>
      <w:proofErr w:type="gramEnd"/>
      <w:r w:rsidRPr="00E25CBA">
        <w:rPr>
          <w:rFonts w:ascii="Bookman Old Style" w:hAnsi="Bookman Old Style"/>
          <w:sz w:val="24"/>
        </w:rPr>
        <w:t xml:space="preserve"> </w:t>
      </w:r>
    </w:p>
    <w:p w:rsidR="00865091" w:rsidRPr="007C56BE" w:rsidRDefault="00865091" w:rsidP="00383A52">
      <w:pPr>
        <w:contextualSpacing/>
        <w:jc w:val="both"/>
        <w:rPr>
          <w:rFonts w:ascii="Bookman Old Style" w:hAnsi="Bookman Old Style"/>
          <w:sz w:val="24"/>
        </w:rPr>
      </w:pPr>
    </w:p>
    <w:p w:rsidR="00997A9F" w:rsidRPr="00997A9F" w:rsidRDefault="00383A52" w:rsidP="00997A9F">
      <w:pPr>
        <w:keepNext/>
        <w:spacing w:before="240" w:after="60" w:line="240" w:lineRule="auto"/>
        <w:jc w:val="center"/>
        <w:outlineLvl w:val="0"/>
        <w:rPr>
          <w:rFonts w:ascii="Bookman Old Style" w:eastAsia="Times New Roman" w:hAnsi="Bookman Old Style" w:cs="Times New Roman"/>
          <w:bCs/>
          <w:kern w:val="32"/>
          <w:sz w:val="24"/>
          <w:szCs w:val="24"/>
        </w:rPr>
      </w:pPr>
      <w:bookmarkStart w:id="101" w:name="_Toc12280068"/>
      <w:bookmarkStart w:id="102" w:name="_Toc12280356"/>
      <w:r>
        <w:rPr>
          <w:rFonts w:ascii="Bookman Old Style" w:eastAsia="Times New Roman" w:hAnsi="Bookman Old Style" w:cs="Times New Roman"/>
          <w:bCs/>
          <w:kern w:val="32"/>
          <w:sz w:val="24"/>
          <w:szCs w:val="24"/>
          <w:u w:val="single"/>
        </w:rPr>
        <w:t xml:space="preserve">TABEL </w:t>
      </w:r>
      <w:r w:rsidR="00997A9F" w:rsidRPr="00997A9F">
        <w:rPr>
          <w:rFonts w:ascii="Bookman Old Style" w:eastAsia="Times New Roman" w:hAnsi="Bookman Old Style" w:cs="Times New Roman"/>
          <w:bCs/>
          <w:kern w:val="32"/>
          <w:sz w:val="24"/>
          <w:szCs w:val="24"/>
          <w:u w:val="single"/>
        </w:rPr>
        <w:t>MASALAH PENYEBAB DAN POTENSI</w:t>
      </w:r>
      <w:bookmarkEnd w:id="101"/>
      <w:bookmarkEnd w:id="102"/>
    </w:p>
    <w:tbl>
      <w:tblPr>
        <w:tblStyle w:val="TableGrid3"/>
        <w:tblW w:w="9067" w:type="dxa"/>
        <w:jc w:val="center"/>
        <w:tblLayout w:type="fixed"/>
        <w:tblLook w:val="04A0" w:firstRow="1" w:lastRow="0" w:firstColumn="1" w:lastColumn="0" w:noHBand="0" w:noVBand="1"/>
      </w:tblPr>
      <w:tblGrid>
        <w:gridCol w:w="704"/>
        <w:gridCol w:w="2268"/>
        <w:gridCol w:w="1985"/>
        <w:gridCol w:w="1417"/>
        <w:gridCol w:w="1276"/>
        <w:gridCol w:w="1417"/>
      </w:tblGrid>
      <w:tr w:rsidR="00997A9F" w:rsidRPr="00997A9F" w:rsidTr="00C32A73">
        <w:trPr>
          <w:jc w:val="center"/>
        </w:trPr>
        <w:tc>
          <w:tcPr>
            <w:tcW w:w="704" w:type="dxa"/>
            <w:vAlign w:val="center"/>
          </w:tcPr>
          <w:p w:rsidR="00997A9F" w:rsidRPr="00997A9F" w:rsidRDefault="00997A9F" w:rsidP="00997A9F">
            <w:pPr>
              <w:jc w:val="center"/>
            </w:pPr>
            <w:r w:rsidRPr="00997A9F">
              <w:t>NO</w:t>
            </w:r>
          </w:p>
        </w:tc>
        <w:tc>
          <w:tcPr>
            <w:tcW w:w="2268" w:type="dxa"/>
            <w:vAlign w:val="center"/>
          </w:tcPr>
          <w:p w:rsidR="00997A9F" w:rsidRPr="00997A9F" w:rsidRDefault="00997A9F" w:rsidP="00997A9F">
            <w:pPr>
              <w:jc w:val="center"/>
            </w:pPr>
            <w:r w:rsidRPr="00997A9F">
              <w:t>MASALAH</w:t>
            </w:r>
          </w:p>
        </w:tc>
        <w:tc>
          <w:tcPr>
            <w:tcW w:w="1985" w:type="dxa"/>
            <w:vAlign w:val="center"/>
          </w:tcPr>
          <w:p w:rsidR="00997A9F" w:rsidRPr="00997A9F" w:rsidRDefault="00997A9F" w:rsidP="00997A9F">
            <w:pPr>
              <w:jc w:val="center"/>
            </w:pPr>
            <w:r w:rsidRPr="00997A9F">
              <w:t>PENYEBAB MASALAH</w:t>
            </w:r>
          </w:p>
        </w:tc>
        <w:tc>
          <w:tcPr>
            <w:tcW w:w="1417" w:type="dxa"/>
            <w:vAlign w:val="center"/>
          </w:tcPr>
          <w:p w:rsidR="00997A9F" w:rsidRPr="00997A9F" w:rsidRDefault="00997A9F" w:rsidP="00997A9F">
            <w:pPr>
              <w:jc w:val="center"/>
            </w:pPr>
            <w:r w:rsidRPr="00997A9F">
              <w:t>POTENSI</w:t>
            </w:r>
          </w:p>
        </w:tc>
        <w:tc>
          <w:tcPr>
            <w:tcW w:w="1276" w:type="dxa"/>
            <w:vAlign w:val="center"/>
          </w:tcPr>
          <w:p w:rsidR="00997A9F" w:rsidRPr="00997A9F" w:rsidRDefault="00997A9F" w:rsidP="00997A9F">
            <w:pPr>
              <w:jc w:val="center"/>
            </w:pPr>
            <w:r w:rsidRPr="00997A9F">
              <w:t>ALTERNATIF TINDAKAN</w:t>
            </w:r>
          </w:p>
        </w:tc>
        <w:tc>
          <w:tcPr>
            <w:tcW w:w="1417" w:type="dxa"/>
            <w:vAlign w:val="center"/>
          </w:tcPr>
          <w:p w:rsidR="00997A9F" w:rsidRPr="00997A9F" w:rsidRDefault="00997A9F" w:rsidP="00997A9F">
            <w:pPr>
              <w:jc w:val="center"/>
            </w:pPr>
            <w:r w:rsidRPr="00997A9F">
              <w:t>TINDAKAN YANG LAYAK</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997A9F"/>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BIDANG PENYELENGGARAAN  PEMERINTAHAN  DESA</w:t>
            </w: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vAlign w:val="bottom"/>
          </w:tcPr>
          <w:p w:rsidR="00997A9F" w:rsidRPr="00997A9F" w:rsidRDefault="00997A9F" w:rsidP="00997A9F">
            <w:pPr>
              <w:rPr>
                <w:rFonts w:ascii="Calibri" w:hAnsi="Calibri" w:cs="Calibri"/>
                <w:i/>
                <w:color w:val="000000"/>
              </w:rPr>
            </w:pPr>
            <w:r w:rsidRPr="00997A9F">
              <w:rPr>
                <w:rFonts w:ascii="Calibri" w:hAnsi="Calibri" w:cs="Calibri"/>
                <w:i/>
                <w:color w:val="000000"/>
              </w:rPr>
              <w:t>PENETAPAN DAN PENEGASAN BATAS DESA</w:t>
            </w: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Tidak jelasnya wilayah desa</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batas desa dibagian selatan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Pembuatan batas desa</w:t>
            </w:r>
          </w:p>
        </w:tc>
        <w:tc>
          <w:tcPr>
            <w:tcW w:w="1417" w:type="dxa"/>
          </w:tcPr>
          <w:p w:rsidR="00997A9F" w:rsidRPr="00997A9F" w:rsidRDefault="00997A9F" w:rsidP="00997A9F">
            <w:r w:rsidRPr="00997A9F">
              <w:t>Pembuatan batas desa</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batas desa dibagian timur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Pembuatan batas desa</w:t>
            </w:r>
          </w:p>
        </w:tc>
        <w:tc>
          <w:tcPr>
            <w:tcW w:w="1417" w:type="dxa"/>
          </w:tcPr>
          <w:p w:rsidR="00997A9F" w:rsidRPr="00997A9F" w:rsidRDefault="00997A9F" w:rsidP="00997A9F">
            <w:r w:rsidRPr="00997A9F">
              <w:t>Pembuatan batas desa</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batas desa dibagian barat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Pembuatan batas desa</w:t>
            </w:r>
          </w:p>
        </w:tc>
        <w:tc>
          <w:tcPr>
            <w:tcW w:w="1417" w:type="dxa"/>
          </w:tcPr>
          <w:p w:rsidR="00997A9F" w:rsidRPr="00997A9F" w:rsidRDefault="00997A9F" w:rsidP="00997A9F">
            <w:r w:rsidRPr="00997A9F">
              <w:t>Pembuatan batas desa</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batas desa dibagian utara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Pembuatan batas desa</w:t>
            </w:r>
          </w:p>
        </w:tc>
        <w:tc>
          <w:tcPr>
            <w:tcW w:w="1417" w:type="dxa"/>
          </w:tcPr>
          <w:p w:rsidR="00997A9F" w:rsidRPr="00997A9F" w:rsidRDefault="00997A9F" w:rsidP="00997A9F">
            <w:r w:rsidRPr="00997A9F">
              <w:t>Pembuatan batas desa</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batas desa dibagian utara, selatan, timur, dan barat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Pembuatan batas desa</w:t>
            </w:r>
          </w:p>
        </w:tc>
        <w:tc>
          <w:tcPr>
            <w:tcW w:w="1417" w:type="dxa"/>
          </w:tcPr>
          <w:p w:rsidR="00997A9F" w:rsidRPr="00997A9F" w:rsidRDefault="00997A9F" w:rsidP="00997A9F">
            <w:r w:rsidRPr="00997A9F">
              <w:t>Pembuatan batas desa</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gapura/gerbang desa (bagian selatan, utara ,timur, barat)</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Pembuatan gapura</w:t>
            </w:r>
          </w:p>
        </w:tc>
        <w:tc>
          <w:tcPr>
            <w:tcW w:w="1417" w:type="dxa"/>
          </w:tcPr>
          <w:p w:rsidR="00997A9F" w:rsidRPr="00997A9F" w:rsidRDefault="00997A9F" w:rsidP="00997A9F">
            <w:r w:rsidRPr="00997A9F">
              <w:t>Pembuatan gapura</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Rusaknya batas banjar segguan, metulis, pasekan, </w:t>
            </w:r>
            <w:r w:rsidRPr="00997A9F">
              <w:rPr>
                <w:rFonts w:ascii="Calibri" w:hAnsi="Calibri" w:cs="Calibri"/>
                <w:color w:val="000000"/>
              </w:rPr>
              <w:lastRenderedPageBreak/>
              <w:t>kayehan (timur,selatan, barat, dan utara)</w:t>
            </w:r>
          </w:p>
        </w:tc>
        <w:tc>
          <w:tcPr>
            <w:tcW w:w="1417" w:type="dxa"/>
          </w:tcPr>
          <w:p w:rsidR="00997A9F" w:rsidRPr="00997A9F" w:rsidRDefault="00997A9F" w:rsidP="00997A9F">
            <w:r w:rsidRPr="00997A9F">
              <w:lastRenderedPageBreak/>
              <w:t>Lahan ,Pemdes</w:t>
            </w:r>
          </w:p>
          <w:p w:rsidR="00997A9F" w:rsidRPr="00997A9F" w:rsidRDefault="00997A9F" w:rsidP="00997A9F">
            <w:r w:rsidRPr="00997A9F">
              <w:t xml:space="preserve">,LPM, Karang </w:t>
            </w:r>
            <w:r w:rsidRPr="00997A9F">
              <w:lastRenderedPageBreak/>
              <w:t>Taruna, Masyarakat</w:t>
            </w:r>
          </w:p>
        </w:tc>
        <w:tc>
          <w:tcPr>
            <w:tcW w:w="1276" w:type="dxa"/>
          </w:tcPr>
          <w:p w:rsidR="00997A9F" w:rsidRPr="00997A9F" w:rsidRDefault="00997A9F" w:rsidP="00997A9F">
            <w:r w:rsidRPr="00997A9F">
              <w:lastRenderedPageBreak/>
              <w:t>Perbaikan/renovasi</w:t>
            </w:r>
          </w:p>
        </w:tc>
        <w:tc>
          <w:tcPr>
            <w:tcW w:w="1417" w:type="dxa"/>
          </w:tcPr>
          <w:p w:rsidR="00997A9F" w:rsidRPr="00997A9F" w:rsidRDefault="00997A9F" w:rsidP="00997A9F">
            <w:r w:rsidRPr="00997A9F">
              <w:t>Perbaikan/renovasi</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Kurang menariknya Pintu masuk Desa</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patung didepan batas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Pengadaan patung</w:t>
            </w:r>
          </w:p>
        </w:tc>
        <w:tc>
          <w:tcPr>
            <w:tcW w:w="1417" w:type="dxa"/>
          </w:tcPr>
          <w:p w:rsidR="00997A9F" w:rsidRPr="00997A9F" w:rsidRDefault="00997A9F" w:rsidP="00997A9F">
            <w:r w:rsidRPr="00997A9F">
              <w:t>Pengadaan patung</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taman pada batas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Pembuatan taman</w:t>
            </w:r>
          </w:p>
        </w:tc>
        <w:tc>
          <w:tcPr>
            <w:tcW w:w="1417" w:type="dxa"/>
          </w:tcPr>
          <w:p w:rsidR="00997A9F" w:rsidRPr="00997A9F" w:rsidRDefault="00997A9F" w:rsidP="00997A9F">
            <w:r w:rsidRPr="00997A9F">
              <w:t>Pembuatan taman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penerangan dan dekorasi pada batas desa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Pengadaan dekorasi, penerangan,lampu hias</w:t>
            </w:r>
          </w:p>
        </w:tc>
        <w:tc>
          <w:tcPr>
            <w:tcW w:w="1417" w:type="dxa"/>
          </w:tcPr>
          <w:p w:rsidR="00997A9F" w:rsidRPr="00997A9F" w:rsidRDefault="00997A9F" w:rsidP="00997A9F">
            <w:r w:rsidRPr="00997A9F">
              <w:t>Pengadaan dekorasi, penerangan,lampu hias</w:t>
            </w:r>
          </w:p>
        </w:tc>
      </w:tr>
      <w:tr w:rsidR="00997A9F" w:rsidRPr="00997A9F" w:rsidTr="00C32A73">
        <w:trPr>
          <w:gridAfter w:val="4"/>
          <w:wAfter w:w="6095" w:type="dxa"/>
          <w:trHeight w:val="269"/>
          <w:jc w:val="center"/>
        </w:trPr>
        <w:tc>
          <w:tcPr>
            <w:tcW w:w="704" w:type="dxa"/>
            <w:vMerge/>
          </w:tcPr>
          <w:p w:rsidR="00997A9F" w:rsidRPr="00997A9F" w:rsidRDefault="00997A9F" w:rsidP="00997A9F"/>
        </w:tc>
        <w:tc>
          <w:tcPr>
            <w:tcW w:w="2268" w:type="dxa"/>
            <w:vMerge/>
          </w:tcPr>
          <w:p w:rsidR="00997A9F" w:rsidRPr="00997A9F" w:rsidRDefault="00997A9F" w:rsidP="00997A9F"/>
        </w:tc>
      </w:tr>
      <w:tr w:rsidR="00997A9F" w:rsidRPr="00997A9F" w:rsidTr="00C32A73">
        <w:trPr>
          <w:jc w:val="center"/>
        </w:trPr>
        <w:tc>
          <w:tcPr>
            <w:tcW w:w="704" w:type="dxa"/>
            <w:vMerge/>
            <w:tcBorders>
              <w:bottom w:val="single" w:sz="4" w:space="0" w:color="auto"/>
            </w:tcBorders>
          </w:tcPr>
          <w:p w:rsidR="00997A9F" w:rsidRPr="00997A9F" w:rsidRDefault="00997A9F" w:rsidP="00997A9F"/>
        </w:tc>
        <w:tc>
          <w:tcPr>
            <w:tcW w:w="2268" w:type="dxa"/>
            <w:vMerge/>
            <w:tcBorders>
              <w:bottom w:val="single" w:sz="4" w:space="0" w:color="auto"/>
            </w:tcBorders>
          </w:tcPr>
          <w:p w:rsidR="00997A9F" w:rsidRPr="00997A9F" w:rsidRDefault="00997A9F" w:rsidP="00997A9F"/>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bookmarkStart w:id="103" w:name="OLE_LINK5"/>
            <w:r w:rsidRPr="00997A9F">
              <w:rPr>
                <w:rFonts w:ascii="Calibri" w:hAnsi="Calibri" w:cs="Calibri"/>
                <w:color w:val="000000"/>
              </w:rPr>
              <w:t>Tidak adanya portal (pagar penghalang jalan) pada batas desa</w:t>
            </w:r>
            <w:bookmarkEnd w:id="103"/>
          </w:p>
        </w:tc>
        <w:tc>
          <w:tcPr>
            <w:tcW w:w="1417" w:type="dxa"/>
            <w:tcBorders>
              <w:bottom w:val="single" w:sz="4" w:space="0" w:color="auto"/>
            </w:tcBorders>
          </w:tcPr>
          <w:p w:rsidR="00997A9F" w:rsidRPr="00997A9F" w:rsidRDefault="00997A9F" w:rsidP="00997A9F">
            <w:r w:rsidRPr="00997A9F">
              <w:t>,LPM, Karang Taruna, Masyarakat</w:t>
            </w:r>
          </w:p>
        </w:tc>
        <w:tc>
          <w:tcPr>
            <w:tcW w:w="1276" w:type="dxa"/>
            <w:tcBorders>
              <w:bottom w:val="single" w:sz="4" w:space="0" w:color="auto"/>
            </w:tcBorders>
          </w:tcPr>
          <w:p w:rsidR="00997A9F" w:rsidRPr="00997A9F" w:rsidRDefault="00997A9F" w:rsidP="00997A9F">
            <w:r w:rsidRPr="00997A9F">
              <w:t>Pengadaan portal</w:t>
            </w:r>
          </w:p>
        </w:tc>
        <w:tc>
          <w:tcPr>
            <w:tcW w:w="1417" w:type="dxa"/>
            <w:tcBorders>
              <w:bottom w:val="single" w:sz="4" w:space="0" w:color="auto"/>
            </w:tcBorders>
          </w:tcPr>
          <w:p w:rsidR="00997A9F" w:rsidRPr="00997A9F" w:rsidRDefault="00997A9F" w:rsidP="00997A9F">
            <w:r w:rsidRPr="00997A9F">
              <w:t>Pengadaan portal</w:t>
            </w:r>
          </w:p>
        </w:tc>
      </w:tr>
      <w:tr w:rsidR="00997A9F" w:rsidRPr="00997A9F" w:rsidTr="00C32A73">
        <w:trPr>
          <w:jc w:val="center"/>
        </w:trPr>
        <w:tc>
          <w:tcPr>
            <w:tcW w:w="704" w:type="dxa"/>
            <w:tcBorders>
              <w:top w:val="single" w:sz="4" w:space="0" w:color="auto"/>
            </w:tcBorders>
          </w:tcPr>
          <w:p w:rsidR="00997A9F" w:rsidRPr="00997A9F" w:rsidRDefault="00997A9F" w:rsidP="00997A9F"/>
        </w:tc>
        <w:tc>
          <w:tcPr>
            <w:tcW w:w="2268" w:type="dxa"/>
            <w:tcBorders>
              <w:top w:val="single" w:sz="4" w:space="0" w:color="auto"/>
            </w:tcBorders>
          </w:tcPr>
          <w:p w:rsidR="00997A9F" w:rsidRPr="00997A9F" w:rsidRDefault="00997A9F" w:rsidP="00997A9F">
            <w:r w:rsidRPr="00997A9F">
              <w:t>Kurang menariknya Pintu masuk Desa</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bookmarkStart w:id="104" w:name="OLE_LINK6"/>
            <w:r w:rsidRPr="00997A9F">
              <w:rPr>
                <w:rFonts w:ascii="Calibri" w:hAnsi="Calibri" w:cs="Calibri"/>
                <w:color w:val="000000"/>
              </w:rPr>
              <w:t>Tidak adanya pengumuman larangan dan sebagainya pada pintu masuk batas desa</w:t>
            </w:r>
            <w:bookmarkEnd w:id="104"/>
          </w:p>
        </w:tc>
        <w:tc>
          <w:tcPr>
            <w:tcW w:w="1417" w:type="dxa"/>
            <w:tcBorders>
              <w:top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top w:val="single" w:sz="4" w:space="0" w:color="auto"/>
            </w:tcBorders>
          </w:tcPr>
          <w:p w:rsidR="00997A9F" w:rsidRPr="00997A9F" w:rsidRDefault="00997A9F" w:rsidP="00997A9F">
            <w:r w:rsidRPr="00997A9F">
              <w:t xml:space="preserve">Pengadaan pengumuman berupa spanduk </w:t>
            </w:r>
          </w:p>
        </w:tc>
        <w:tc>
          <w:tcPr>
            <w:tcW w:w="1417" w:type="dxa"/>
            <w:tcBorders>
              <w:top w:val="single" w:sz="4" w:space="0" w:color="auto"/>
            </w:tcBorders>
          </w:tcPr>
          <w:p w:rsidR="00997A9F" w:rsidRPr="00997A9F" w:rsidRDefault="00997A9F" w:rsidP="00997A9F">
            <w:r w:rsidRPr="00997A9F">
              <w:t xml:space="preserve">Pengadaan pengumuman berupa spanduk </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rPr>
                <w:i/>
              </w:rPr>
            </w:pPr>
            <w:r w:rsidRPr="00997A9F">
              <w:rPr>
                <w:rFonts w:ascii="Calibri" w:hAnsi="Calibri" w:cs="Calibri"/>
                <w:i/>
                <w:color w:val="000000"/>
              </w:rPr>
              <w:t>PENDATAAN DESA</w:t>
            </w: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Data Desa Kurang Akurat</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minimnya Upah kader pendataan penduduk, ternak, tanah, transportasi, pura, tempat umum, dan lain-lain</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Peningkatan upah</w:t>
            </w:r>
          </w:p>
        </w:tc>
        <w:tc>
          <w:tcPr>
            <w:tcW w:w="1417" w:type="dxa"/>
          </w:tcPr>
          <w:p w:rsidR="00997A9F" w:rsidRPr="00997A9F" w:rsidRDefault="00997A9F" w:rsidP="00997A9F">
            <w:r w:rsidRPr="00997A9F">
              <w:t>Peningkatan upah</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Upah kader pendataan inprastruktur (jalan, jembatan, dll)</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Pemberian upah</w:t>
            </w:r>
          </w:p>
        </w:tc>
        <w:tc>
          <w:tcPr>
            <w:tcW w:w="1417" w:type="dxa"/>
          </w:tcPr>
          <w:p w:rsidR="00997A9F" w:rsidRPr="00997A9F" w:rsidRDefault="00997A9F" w:rsidP="00997A9F">
            <w:r w:rsidRPr="00997A9F">
              <w:t>Pemberian upah</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Upah kader pendataan wilayah banjar/desa</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Pemberian upah</w:t>
            </w:r>
          </w:p>
        </w:tc>
        <w:tc>
          <w:tcPr>
            <w:tcW w:w="1417" w:type="dxa"/>
          </w:tcPr>
          <w:p w:rsidR="00997A9F" w:rsidRPr="00997A9F" w:rsidRDefault="00997A9F" w:rsidP="00997A9F">
            <w:r w:rsidRPr="00997A9F">
              <w:t>Pemberian upah</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Pengadaan pakaian petugas pendata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Pengadaan Pakaian</w:t>
            </w:r>
          </w:p>
        </w:tc>
        <w:tc>
          <w:tcPr>
            <w:tcW w:w="1417" w:type="dxa"/>
          </w:tcPr>
          <w:p w:rsidR="00997A9F" w:rsidRPr="00997A9F" w:rsidRDefault="00997A9F" w:rsidP="00997A9F">
            <w:r w:rsidRPr="00997A9F">
              <w:t>Pengadaan Pakaian</w:t>
            </w:r>
          </w:p>
        </w:tc>
      </w:tr>
      <w:tr w:rsidR="00997A9F" w:rsidRPr="00997A9F" w:rsidTr="00C32A73">
        <w:trPr>
          <w:jc w:val="center"/>
        </w:trPr>
        <w:tc>
          <w:tcPr>
            <w:tcW w:w="704" w:type="dxa"/>
            <w:vMerge/>
            <w:tcBorders>
              <w:bottom w:val="single" w:sz="4" w:space="0" w:color="auto"/>
            </w:tcBorders>
          </w:tcPr>
          <w:p w:rsidR="00997A9F" w:rsidRPr="00997A9F" w:rsidRDefault="00997A9F" w:rsidP="00997A9F"/>
        </w:tc>
        <w:tc>
          <w:tcPr>
            <w:tcW w:w="2268" w:type="dxa"/>
            <w:vMerge/>
            <w:tcBorders>
              <w:bottom w:val="single" w:sz="4" w:space="0" w:color="auto"/>
            </w:tcBorders>
          </w:tcPr>
          <w:p w:rsidR="00997A9F" w:rsidRPr="00997A9F" w:rsidRDefault="00997A9F" w:rsidP="00997A9F"/>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Tidak adanya </w:t>
            </w:r>
            <w:r w:rsidRPr="00997A9F">
              <w:rPr>
                <w:rFonts w:ascii="Calibri" w:hAnsi="Calibri" w:cs="Calibri"/>
                <w:color w:val="000000"/>
              </w:rPr>
              <w:lastRenderedPageBreak/>
              <w:t>Pengadaan sarana prasarana pendukung petugas pendata</w:t>
            </w:r>
          </w:p>
        </w:tc>
        <w:tc>
          <w:tcPr>
            <w:tcW w:w="1417" w:type="dxa"/>
            <w:tcBorders>
              <w:bottom w:val="single" w:sz="4" w:space="0" w:color="auto"/>
            </w:tcBorders>
          </w:tcPr>
          <w:p w:rsidR="00997A9F" w:rsidRPr="00997A9F" w:rsidRDefault="00997A9F" w:rsidP="00997A9F">
            <w:r w:rsidRPr="00997A9F">
              <w:lastRenderedPageBreak/>
              <w:t xml:space="preserve">,LPM, Karang </w:t>
            </w:r>
            <w:r w:rsidRPr="00997A9F">
              <w:lastRenderedPageBreak/>
              <w:t>Taruna, Masyarakat</w:t>
            </w:r>
          </w:p>
        </w:tc>
        <w:tc>
          <w:tcPr>
            <w:tcW w:w="1276" w:type="dxa"/>
            <w:tcBorders>
              <w:bottom w:val="single" w:sz="4" w:space="0" w:color="auto"/>
            </w:tcBorders>
          </w:tcPr>
          <w:p w:rsidR="00997A9F" w:rsidRPr="00997A9F" w:rsidRDefault="00997A9F" w:rsidP="00997A9F">
            <w:r w:rsidRPr="00997A9F">
              <w:lastRenderedPageBreak/>
              <w:t xml:space="preserve">Pengadaan </w:t>
            </w:r>
            <w:r w:rsidRPr="00997A9F">
              <w:rPr>
                <w:rFonts w:ascii="Calibri" w:hAnsi="Calibri" w:cs="Calibri"/>
                <w:color w:val="000000"/>
              </w:rPr>
              <w:t xml:space="preserve"> </w:t>
            </w:r>
            <w:r w:rsidRPr="00997A9F">
              <w:rPr>
                <w:rFonts w:ascii="Calibri" w:hAnsi="Calibri" w:cs="Calibri"/>
                <w:color w:val="000000"/>
              </w:rPr>
              <w:lastRenderedPageBreak/>
              <w:t>sarana prasarana pendukung</w:t>
            </w:r>
          </w:p>
        </w:tc>
        <w:tc>
          <w:tcPr>
            <w:tcW w:w="1417" w:type="dxa"/>
            <w:tcBorders>
              <w:bottom w:val="single" w:sz="4" w:space="0" w:color="auto"/>
            </w:tcBorders>
          </w:tcPr>
          <w:p w:rsidR="00997A9F" w:rsidRPr="00997A9F" w:rsidRDefault="00997A9F" w:rsidP="00997A9F">
            <w:r w:rsidRPr="00997A9F">
              <w:rPr>
                <w:rFonts w:ascii="Calibri" w:hAnsi="Calibri" w:cs="Calibri"/>
                <w:color w:val="000000"/>
              </w:rPr>
              <w:lastRenderedPageBreak/>
              <w:t xml:space="preserve">sarana </w:t>
            </w:r>
            <w:r w:rsidRPr="00997A9F">
              <w:rPr>
                <w:rFonts w:ascii="Calibri" w:hAnsi="Calibri" w:cs="Calibri"/>
                <w:color w:val="000000"/>
              </w:rPr>
              <w:lastRenderedPageBreak/>
              <w:t>prasarana pendukung</w:t>
            </w:r>
          </w:p>
        </w:tc>
      </w:tr>
      <w:tr w:rsidR="00997A9F" w:rsidRPr="00997A9F" w:rsidTr="00C32A73">
        <w:trPr>
          <w:jc w:val="center"/>
        </w:trPr>
        <w:tc>
          <w:tcPr>
            <w:tcW w:w="704" w:type="dxa"/>
            <w:tcBorders>
              <w:top w:val="single" w:sz="4" w:space="0" w:color="auto"/>
            </w:tcBorders>
          </w:tcPr>
          <w:p w:rsidR="00997A9F" w:rsidRPr="00997A9F" w:rsidRDefault="00997A9F" w:rsidP="00997A9F"/>
        </w:tc>
        <w:tc>
          <w:tcPr>
            <w:tcW w:w="2268" w:type="dxa"/>
            <w:tcBorders>
              <w:top w:val="single" w:sz="4" w:space="0" w:color="auto"/>
            </w:tcBorders>
          </w:tcPr>
          <w:p w:rsidR="00997A9F" w:rsidRPr="00997A9F" w:rsidRDefault="00997A9F" w:rsidP="00997A9F">
            <w:pPr>
              <w:rPr>
                <w:i/>
              </w:rPr>
            </w:pPr>
            <w:r w:rsidRPr="00997A9F">
              <w:rPr>
                <w:rFonts w:ascii="Calibri" w:hAnsi="Calibri" w:cs="Calibri"/>
                <w:i/>
                <w:color w:val="000000"/>
              </w:rPr>
              <w:t>PENYELENGGARAAN  MUSYAWARAH  DESA</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p>
        </w:tc>
        <w:tc>
          <w:tcPr>
            <w:tcW w:w="1417" w:type="dxa"/>
            <w:tcBorders>
              <w:top w:val="single" w:sz="4" w:space="0" w:color="auto"/>
            </w:tcBorders>
          </w:tcPr>
          <w:p w:rsidR="00997A9F" w:rsidRPr="00997A9F" w:rsidRDefault="00997A9F" w:rsidP="00997A9F"/>
        </w:tc>
        <w:tc>
          <w:tcPr>
            <w:tcW w:w="1276" w:type="dxa"/>
            <w:tcBorders>
              <w:top w:val="single" w:sz="4" w:space="0" w:color="auto"/>
            </w:tcBorders>
          </w:tcPr>
          <w:p w:rsidR="00997A9F" w:rsidRPr="00997A9F" w:rsidRDefault="00997A9F" w:rsidP="00997A9F"/>
        </w:tc>
        <w:tc>
          <w:tcPr>
            <w:tcW w:w="1417" w:type="dxa"/>
            <w:tcBorders>
              <w:top w:val="single" w:sz="4" w:space="0" w:color="auto"/>
            </w:tcBorders>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Musyawarah Desa Kurang Respon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minimnya Snack untuk peserta, panitia, narasumber</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Meningkatkan anggaran</w:t>
            </w:r>
          </w:p>
        </w:tc>
        <w:tc>
          <w:tcPr>
            <w:tcW w:w="1417" w:type="dxa"/>
          </w:tcPr>
          <w:p w:rsidR="00997A9F" w:rsidRPr="00997A9F" w:rsidRDefault="00997A9F" w:rsidP="00997A9F">
            <w:r w:rsidRPr="00997A9F">
              <w:t>Meningkatkan 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Minimnya Makan untuk peserta, panitia, narasumber</w:t>
            </w:r>
          </w:p>
        </w:tc>
        <w:tc>
          <w:tcPr>
            <w:tcW w:w="1417" w:type="dxa"/>
          </w:tcPr>
          <w:p w:rsidR="00997A9F" w:rsidRPr="00997A9F" w:rsidRDefault="00997A9F" w:rsidP="00997A9F">
            <w:r w:rsidRPr="00997A9F">
              <w:t>Lahan ,Pemdes</w:t>
            </w:r>
          </w:p>
        </w:tc>
        <w:tc>
          <w:tcPr>
            <w:tcW w:w="1276" w:type="dxa"/>
          </w:tcPr>
          <w:p w:rsidR="00997A9F" w:rsidRPr="00997A9F" w:rsidRDefault="00997A9F" w:rsidP="00997A9F">
            <w:r w:rsidRPr="00997A9F">
              <w:t>Meningkatkan anggaran</w:t>
            </w:r>
          </w:p>
        </w:tc>
        <w:tc>
          <w:tcPr>
            <w:tcW w:w="1417" w:type="dxa"/>
          </w:tcPr>
          <w:p w:rsidR="00997A9F" w:rsidRPr="00997A9F" w:rsidRDefault="00997A9F" w:rsidP="00997A9F">
            <w:r w:rsidRPr="00997A9F">
              <w:t>Meningkatkan 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sedikitnya anggaran ATK untuk peserta</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Meningkatkan anggaran</w:t>
            </w:r>
          </w:p>
        </w:tc>
        <w:tc>
          <w:tcPr>
            <w:tcW w:w="1417" w:type="dxa"/>
          </w:tcPr>
          <w:p w:rsidR="00997A9F" w:rsidRPr="00997A9F" w:rsidRDefault="00997A9F" w:rsidP="00997A9F">
            <w:r w:rsidRPr="00997A9F">
              <w:t>Meningkatkan 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Honor untuk narasumber</w:t>
            </w:r>
          </w:p>
        </w:tc>
        <w:tc>
          <w:tcPr>
            <w:tcW w:w="1417" w:type="dxa"/>
          </w:tcPr>
          <w:p w:rsidR="00997A9F" w:rsidRPr="00997A9F" w:rsidRDefault="00997A9F" w:rsidP="00997A9F">
            <w:r w:rsidRPr="00997A9F">
              <w:t>Lahan ,Pemdes</w:t>
            </w:r>
          </w:p>
        </w:tc>
        <w:tc>
          <w:tcPr>
            <w:tcW w:w="1276" w:type="dxa"/>
          </w:tcPr>
          <w:p w:rsidR="00997A9F" w:rsidRPr="00997A9F" w:rsidRDefault="00997A9F" w:rsidP="00997A9F">
            <w:r w:rsidRPr="00997A9F">
              <w:t>Meningkatkan anggaran</w:t>
            </w:r>
          </w:p>
        </w:tc>
        <w:tc>
          <w:tcPr>
            <w:tcW w:w="1417" w:type="dxa"/>
          </w:tcPr>
          <w:p w:rsidR="00997A9F" w:rsidRPr="00997A9F" w:rsidRDefault="00997A9F" w:rsidP="00997A9F">
            <w:r w:rsidRPr="00997A9F">
              <w:t>Meningkatkan 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C32A73">
            <w:pPr>
              <w:rPr>
                <w:rFonts w:ascii="Calibri" w:hAnsi="Calibri" w:cs="Calibri"/>
                <w:color w:val="000000"/>
              </w:rPr>
            </w:pPr>
            <w:r w:rsidRPr="00997A9F">
              <w:rPr>
                <w:rFonts w:ascii="Calibri" w:hAnsi="Calibri" w:cs="Calibri"/>
                <w:color w:val="000000"/>
              </w:rPr>
              <w:t>Tidak adanya Biaya Sewa tempat, sound system.kursi, karpet/alas lantai</w:t>
            </w:r>
            <w:proofErr w:type="gramStart"/>
            <w:r w:rsidRPr="00997A9F">
              <w:rPr>
                <w:rFonts w:ascii="Calibri" w:hAnsi="Calibri" w:cs="Calibri"/>
                <w:color w:val="000000"/>
              </w:rPr>
              <w:t>,  Kebersihan</w:t>
            </w:r>
            <w:proofErr w:type="gramEnd"/>
            <w:r w:rsidRPr="00997A9F">
              <w:rPr>
                <w:rFonts w:ascii="Calibri" w:hAnsi="Calibri" w:cs="Calibri"/>
                <w:color w:val="000000"/>
              </w:rPr>
              <w:t>, spanduk, baliho, dll.</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 xml:space="preserve">Penganggaran </w:t>
            </w:r>
            <w:proofErr w:type="gramStart"/>
            <w:r w:rsidRPr="00997A9F">
              <w:t xml:space="preserve">biaya </w:t>
            </w:r>
            <w:r w:rsidRPr="00997A9F">
              <w:rPr>
                <w:rFonts w:ascii="Calibri" w:hAnsi="Calibri" w:cs="Calibri"/>
                <w:color w:val="000000"/>
              </w:rPr>
              <w:t xml:space="preserve"> Sewa</w:t>
            </w:r>
            <w:proofErr w:type="gramEnd"/>
            <w:r w:rsidRPr="00997A9F">
              <w:rPr>
                <w:rFonts w:ascii="Calibri" w:hAnsi="Calibri" w:cs="Calibri"/>
                <w:color w:val="000000"/>
              </w:rPr>
              <w:t xml:space="preserve"> tempat, sound system.kursi, karpet/alas lantai,  Kebersihan, spanduk, baliho, dll.</w:t>
            </w:r>
          </w:p>
        </w:tc>
        <w:tc>
          <w:tcPr>
            <w:tcW w:w="1417" w:type="dxa"/>
          </w:tcPr>
          <w:p w:rsidR="00997A9F" w:rsidRPr="00997A9F" w:rsidRDefault="00997A9F" w:rsidP="00997A9F">
            <w:r w:rsidRPr="00997A9F">
              <w:t xml:space="preserve">Penganggaran </w:t>
            </w:r>
            <w:proofErr w:type="gramStart"/>
            <w:r w:rsidRPr="00997A9F">
              <w:t xml:space="preserve">biaya </w:t>
            </w:r>
            <w:r w:rsidRPr="00997A9F">
              <w:rPr>
                <w:rFonts w:ascii="Calibri" w:hAnsi="Calibri" w:cs="Calibri"/>
                <w:color w:val="000000"/>
              </w:rPr>
              <w:t xml:space="preserve"> Sewa</w:t>
            </w:r>
            <w:proofErr w:type="gramEnd"/>
            <w:r w:rsidRPr="00997A9F">
              <w:rPr>
                <w:rFonts w:ascii="Calibri" w:hAnsi="Calibri" w:cs="Calibri"/>
                <w:color w:val="000000"/>
              </w:rPr>
              <w:t xml:space="preserve"> tempat, sound system.kursi, karpet/alas lantai,  Kebersihan, spanduk, baliho, dll.</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Uang  transport  untuk peserta dan panitia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Pemberian uang transport</w:t>
            </w:r>
          </w:p>
        </w:tc>
        <w:tc>
          <w:tcPr>
            <w:tcW w:w="1417" w:type="dxa"/>
          </w:tcPr>
          <w:p w:rsidR="00997A9F" w:rsidRPr="00997A9F" w:rsidRDefault="00997A9F" w:rsidP="00997A9F">
            <w:r w:rsidRPr="00997A9F">
              <w:t>Pemberian uang transport</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ascii="Calibri" w:hAnsi="Calibri" w:cs="Calibri"/>
                <w:color w:val="000000"/>
              </w:rPr>
              <w:t>PENGELOLAAN  INFORMASI  DESA</w:t>
            </w: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Borders>
              <w:bottom w:val="single" w:sz="4" w:space="0" w:color="auto"/>
            </w:tcBorders>
          </w:tcPr>
          <w:p w:rsidR="00997A9F" w:rsidRPr="00997A9F" w:rsidRDefault="00997A9F" w:rsidP="00997A9F"/>
        </w:tc>
        <w:tc>
          <w:tcPr>
            <w:tcW w:w="2268" w:type="dxa"/>
            <w:tcBorders>
              <w:bottom w:val="single" w:sz="4" w:space="0" w:color="auto"/>
            </w:tcBorders>
          </w:tcPr>
          <w:p w:rsidR="00997A9F" w:rsidRPr="00997A9F" w:rsidRDefault="00997A9F" w:rsidP="00997A9F">
            <w:r w:rsidRPr="00997A9F">
              <w:t>Masyarakat membludak mencari Wifi di Kantor Desa, sehingga loding menjadi lambat</w:t>
            </w:r>
          </w:p>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Wifi di tempat umum (banjar, puradesa, pura dang kahyangan, dan tempat umum lainnya)</w:t>
            </w:r>
          </w:p>
        </w:tc>
        <w:tc>
          <w:tcPr>
            <w:tcW w:w="1417" w:type="dxa"/>
            <w:tcBorders>
              <w:bottom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bottom w:val="single" w:sz="4" w:space="0" w:color="auto"/>
            </w:tcBorders>
          </w:tcPr>
          <w:p w:rsidR="00997A9F" w:rsidRPr="00997A9F" w:rsidRDefault="00997A9F" w:rsidP="00997A9F">
            <w:r w:rsidRPr="00997A9F">
              <w:t>Pengadaan Wifi</w:t>
            </w:r>
          </w:p>
        </w:tc>
        <w:tc>
          <w:tcPr>
            <w:tcW w:w="1417" w:type="dxa"/>
            <w:tcBorders>
              <w:bottom w:val="single" w:sz="4" w:space="0" w:color="auto"/>
            </w:tcBorders>
          </w:tcPr>
          <w:p w:rsidR="00997A9F" w:rsidRPr="00997A9F" w:rsidRDefault="00997A9F" w:rsidP="00997A9F">
            <w:r w:rsidRPr="00997A9F">
              <w:t>Pengadaan Wifi</w:t>
            </w:r>
          </w:p>
        </w:tc>
      </w:tr>
      <w:tr w:rsidR="00997A9F" w:rsidRPr="00997A9F" w:rsidTr="00C32A73">
        <w:trPr>
          <w:jc w:val="center"/>
        </w:trPr>
        <w:tc>
          <w:tcPr>
            <w:tcW w:w="704" w:type="dxa"/>
            <w:tcBorders>
              <w:top w:val="single" w:sz="4" w:space="0" w:color="auto"/>
            </w:tcBorders>
          </w:tcPr>
          <w:p w:rsidR="00997A9F" w:rsidRPr="00997A9F" w:rsidRDefault="00997A9F" w:rsidP="00997A9F"/>
        </w:tc>
        <w:tc>
          <w:tcPr>
            <w:tcW w:w="2268" w:type="dxa"/>
            <w:tcBorders>
              <w:top w:val="single" w:sz="4" w:space="0" w:color="auto"/>
            </w:tcBorders>
          </w:tcPr>
          <w:p w:rsidR="00997A9F" w:rsidRPr="00997A9F" w:rsidRDefault="00997A9F" w:rsidP="00997A9F">
            <w:r w:rsidRPr="00997A9F">
              <w:t>Pemasangan Baliho/spanduk/APK lainnya tidak teratur</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Tidak adanya tempat baliho/reklama ditempat </w:t>
            </w:r>
            <w:proofErr w:type="gramStart"/>
            <w:r w:rsidRPr="00997A9F">
              <w:rPr>
                <w:rFonts w:ascii="Calibri" w:hAnsi="Calibri" w:cs="Calibri"/>
                <w:color w:val="000000"/>
              </w:rPr>
              <w:t>strategis  (</w:t>
            </w:r>
            <w:proofErr w:type="gramEnd"/>
            <w:r w:rsidRPr="00997A9F">
              <w:rPr>
                <w:rFonts w:ascii="Calibri" w:hAnsi="Calibri" w:cs="Calibri"/>
                <w:color w:val="000000"/>
              </w:rPr>
              <w:t xml:space="preserve">perempatan,pertigaan, areal </w:t>
            </w:r>
            <w:r w:rsidRPr="00997A9F">
              <w:rPr>
                <w:rFonts w:ascii="Calibri" w:hAnsi="Calibri" w:cs="Calibri"/>
                <w:color w:val="000000"/>
              </w:rPr>
              <w:lastRenderedPageBreak/>
              <w:t>lapangan, depan pura, depan banjar, batas desa.</w:t>
            </w:r>
          </w:p>
        </w:tc>
        <w:tc>
          <w:tcPr>
            <w:tcW w:w="1417" w:type="dxa"/>
            <w:tcBorders>
              <w:top w:val="single" w:sz="4" w:space="0" w:color="auto"/>
            </w:tcBorders>
          </w:tcPr>
          <w:p w:rsidR="00997A9F" w:rsidRPr="00997A9F" w:rsidRDefault="00997A9F" w:rsidP="00997A9F">
            <w:r w:rsidRPr="00997A9F">
              <w:lastRenderedPageBreak/>
              <w:t>,LPM, Karang Taruna, Masyarakat</w:t>
            </w:r>
          </w:p>
        </w:tc>
        <w:tc>
          <w:tcPr>
            <w:tcW w:w="1276" w:type="dxa"/>
            <w:tcBorders>
              <w:top w:val="single" w:sz="4" w:space="0" w:color="auto"/>
            </w:tcBorders>
          </w:tcPr>
          <w:p w:rsidR="00997A9F" w:rsidRPr="00997A9F" w:rsidRDefault="00997A9F" w:rsidP="00997A9F">
            <w:r w:rsidRPr="00997A9F">
              <w:t>Pengadaan tempat baliho</w:t>
            </w:r>
          </w:p>
        </w:tc>
        <w:tc>
          <w:tcPr>
            <w:tcW w:w="1417" w:type="dxa"/>
            <w:tcBorders>
              <w:top w:val="single" w:sz="4" w:space="0" w:color="auto"/>
            </w:tcBorders>
          </w:tcPr>
          <w:p w:rsidR="00997A9F" w:rsidRPr="00997A9F" w:rsidRDefault="00997A9F" w:rsidP="00997A9F">
            <w:r w:rsidRPr="00997A9F">
              <w:t>Pengadaan tempat baliho</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Masyarakat Kurang informasi ttg Pemerintahan Desa</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kurangnya baliho, reklama, spanduk/dengan sebutan lain pada tempat -tempat umum dan lainnya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Penambahan baliho atau dengan sebutan lainnya</w:t>
            </w:r>
          </w:p>
        </w:tc>
        <w:tc>
          <w:tcPr>
            <w:tcW w:w="1417" w:type="dxa"/>
          </w:tcPr>
          <w:p w:rsidR="00997A9F" w:rsidRPr="00997A9F" w:rsidRDefault="00997A9F" w:rsidP="00997A9F">
            <w:r w:rsidRPr="00997A9F">
              <w:t>Penambahan baliho atau dengan sebutan lainnya</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Di malam hari informasi sulit dibaca</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Tidak/kurangnya lampu penerangan dan kelengkapan lainnya pada  areal baliho/reklama/dengan sebutan lainnya</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Penambahan lampu</w:t>
            </w:r>
          </w:p>
        </w:tc>
        <w:tc>
          <w:tcPr>
            <w:tcW w:w="1417" w:type="dxa"/>
          </w:tcPr>
          <w:p w:rsidR="00997A9F" w:rsidRPr="00997A9F" w:rsidRDefault="00997A9F" w:rsidP="00997A9F">
            <w:r w:rsidRPr="00997A9F">
              <w:t>Penambahan lampu</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Perlunya informasi berupa video</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Pengadaan media elektronik (TV/elektonik lainnya) dan kelengkapan laiinnya pada tempat-tempat umum (banjar, pura, balai masyarakat, pasar, dll</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 xml:space="preserve">Pengadaan </w:t>
            </w:r>
            <w:r w:rsidRPr="00997A9F">
              <w:rPr>
                <w:rFonts w:ascii="Calibri" w:hAnsi="Calibri" w:cs="Calibri"/>
                <w:color w:val="000000"/>
              </w:rPr>
              <w:t xml:space="preserve"> media elektronik (TV/elektonik lainnya) dan kelengkapan laiinnya pada tempat-tempat umum (banjar, pura, balai masyarakat, pasar, dll</w:t>
            </w:r>
          </w:p>
        </w:tc>
        <w:tc>
          <w:tcPr>
            <w:tcW w:w="1417" w:type="dxa"/>
          </w:tcPr>
          <w:p w:rsidR="00997A9F" w:rsidRPr="00997A9F" w:rsidRDefault="00997A9F" w:rsidP="00997A9F">
            <w:r w:rsidRPr="00997A9F">
              <w:t xml:space="preserve">Pengadaan </w:t>
            </w:r>
            <w:r w:rsidRPr="00997A9F">
              <w:rPr>
                <w:rFonts w:ascii="Calibri" w:hAnsi="Calibri" w:cs="Calibri"/>
                <w:color w:val="000000"/>
              </w:rPr>
              <w:t xml:space="preserve"> media elektronik (TV/elektonik lainnya) dan kelengkapan laiinnya pada tempat-tempat umum (banjar, pura, balai masyarakat, pasar, dll</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informasi  digital/elektronik (sejenis TV ukuran raksasa) dan kelengkapan lainnya pada tempat strategis</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Pengadaan</w:t>
            </w:r>
          </w:p>
        </w:tc>
        <w:tc>
          <w:tcPr>
            <w:tcW w:w="1417" w:type="dxa"/>
          </w:tcPr>
          <w:p w:rsidR="00997A9F" w:rsidRPr="00997A9F" w:rsidRDefault="00997A9F" w:rsidP="00997A9F">
            <w:r w:rsidRPr="00997A9F">
              <w:t>Pengadaan</w:t>
            </w:r>
          </w:p>
        </w:tc>
      </w:tr>
      <w:tr w:rsidR="00997A9F" w:rsidRPr="00997A9F" w:rsidTr="00C32A73">
        <w:trPr>
          <w:jc w:val="center"/>
        </w:trPr>
        <w:tc>
          <w:tcPr>
            <w:tcW w:w="704" w:type="dxa"/>
            <w:tcBorders>
              <w:bottom w:val="single" w:sz="4" w:space="0" w:color="auto"/>
            </w:tcBorders>
          </w:tcPr>
          <w:p w:rsidR="00997A9F" w:rsidRPr="00997A9F" w:rsidRDefault="00997A9F" w:rsidP="00997A9F"/>
        </w:tc>
        <w:tc>
          <w:tcPr>
            <w:tcW w:w="2268" w:type="dxa"/>
            <w:tcBorders>
              <w:bottom w:val="single" w:sz="4" w:space="0" w:color="auto"/>
            </w:tcBorders>
          </w:tcPr>
          <w:p w:rsidR="00997A9F" w:rsidRPr="00997A9F" w:rsidRDefault="00997A9F" w:rsidP="00997A9F">
            <w:r w:rsidRPr="00997A9F">
              <w:rPr>
                <w:rFonts w:ascii="Calibri" w:hAnsi="Calibri" w:cs="Calibri"/>
                <w:color w:val="000000"/>
              </w:rPr>
              <w:t>PENYELENGGARAAN PERENCANAAN DESA</w:t>
            </w:r>
          </w:p>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p>
        </w:tc>
        <w:tc>
          <w:tcPr>
            <w:tcW w:w="1417" w:type="dxa"/>
            <w:tcBorders>
              <w:bottom w:val="single" w:sz="4" w:space="0" w:color="auto"/>
            </w:tcBorders>
          </w:tcPr>
          <w:p w:rsidR="00997A9F" w:rsidRPr="00997A9F" w:rsidRDefault="00997A9F" w:rsidP="00997A9F"/>
        </w:tc>
        <w:tc>
          <w:tcPr>
            <w:tcW w:w="1276" w:type="dxa"/>
            <w:tcBorders>
              <w:bottom w:val="single" w:sz="4" w:space="0" w:color="auto"/>
            </w:tcBorders>
          </w:tcPr>
          <w:p w:rsidR="00997A9F" w:rsidRPr="00997A9F" w:rsidRDefault="00997A9F" w:rsidP="00997A9F"/>
        </w:tc>
        <w:tc>
          <w:tcPr>
            <w:tcW w:w="1417" w:type="dxa"/>
            <w:tcBorders>
              <w:bottom w:val="single" w:sz="4" w:space="0" w:color="auto"/>
            </w:tcBorders>
          </w:tcPr>
          <w:p w:rsidR="00997A9F" w:rsidRPr="00997A9F" w:rsidRDefault="00997A9F" w:rsidP="00997A9F"/>
        </w:tc>
      </w:tr>
      <w:tr w:rsidR="00997A9F" w:rsidRPr="00997A9F" w:rsidTr="00C32A73">
        <w:trPr>
          <w:jc w:val="center"/>
        </w:trPr>
        <w:tc>
          <w:tcPr>
            <w:tcW w:w="704" w:type="dxa"/>
            <w:vMerge w:val="restart"/>
            <w:tcBorders>
              <w:top w:val="single" w:sz="4" w:space="0" w:color="auto"/>
            </w:tcBorders>
          </w:tcPr>
          <w:p w:rsidR="00997A9F" w:rsidRPr="00997A9F" w:rsidRDefault="00997A9F" w:rsidP="00997A9F"/>
        </w:tc>
        <w:tc>
          <w:tcPr>
            <w:tcW w:w="2268" w:type="dxa"/>
            <w:vMerge w:val="restart"/>
            <w:tcBorders>
              <w:top w:val="single" w:sz="4" w:space="0" w:color="auto"/>
            </w:tcBorders>
          </w:tcPr>
          <w:p w:rsidR="00997A9F" w:rsidRPr="00997A9F" w:rsidRDefault="00997A9F" w:rsidP="00997A9F">
            <w:r w:rsidRPr="00997A9F">
              <w:t>Kurang responnya partisipasi masyarakat/tokoh dalam perencanaan Pembangunan Desa</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Kurangnya Konsumsi rapat tingkat klompok, dusun, desa (snack, makan, uang  transport, ATK) panitia, peserta, narasumber</w:t>
            </w:r>
          </w:p>
        </w:tc>
        <w:tc>
          <w:tcPr>
            <w:tcW w:w="1417" w:type="dxa"/>
            <w:tcBorders>
              <w:top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top w:val="single" w:sz="4" w:space="0" w:color="auto"/>
            </w:tcBorders>
          </w:tcPr>
          <w:p w:rsidR="00997A9F" w:rsidRPr="00997A9F" w:rsidRDefault="00997A9F" w:rsidP="00997A9F">
            <w:r w:rsidRPr="00997A9F">
              <w:t>Penambahan anggaran</w:t>
            </w:r>
          </w:p>
        </w:tc>
        <w:tc>
          <w:tcPr>
            <w:tcW w:w="1417" w:type="dxa"/>
            <w:tcBorders>
              <w:top w:val="single" w:sz="4" w:space="0" w:color="auto"/>
            </w:tcBorders>
          </w:tcPr>
          <w:p w:rsidR="00997A9F" w:rsidRPr="00997A9F" w:rsidRDefault="00997A9F" w:rsidP="00997A9F">
            <w:r w:rsidRPr="00997A9F">
              <w:t>Penambahan 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Tidak adanya Honor, snack, </w:t>
            </w:r>
            <w:r w:rsidRPr="00997A9F">
              <w:rPr>
                <w:rFonts w:ascii="Calibri" w:hAnsi="Calibri" w:cs="Calibri"/>
                <w:color w:val="000000"/>
              </w:rPr>
              <w:lastRenderedPageBreak/>
              <w:t>makan tim/tenaga ahli</w:t>
            </w:r>
          </w:p>
        </w:tc>
        <w:tc>
          <w:tcPr>
            <w:tcW w:w="1417" w:type="dxa"/>
          </w:tcPr>
          <w:p w:rsidR="00997A9F" w:rsidRPr="00997A9F" w:rsidRDefault="00997A9F" w:rsidP="00997A9F">
            <w:r w:rsidRPr="00997A9F">
              <w:lastRenderedPageBreak/>
              <w:t xml:space="preserve">,LPM, Karang Taruna, </w:t>
            </w:r>
            <w:r w:rsidRPr="00997A9F">
              <w:lastRenderedPageBreak/>
              <w:t>Masyarakat</w:t>
            </w:r>
          </w:p>
        </w:tc>
        <w:tc>
          <w:tcPr>
            <w:tcW w:w="1276" w:type="dxa"/>
          </w:tcPr>
          <w:p w:rsidR="00997A9F" w:rsidRPr="00997A9F" w:rsidRDefault="00997A9F" w:rsidP="00997A9F">
            <w:r w:rsidRPr="00997A9F">
              <w:lastRenderedPageBreak/>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Sewa tempat, soundsystem.kursi, karpet/alas lantai</w:t>
            </w:r>
            <w:proofErr w:type="gramStart"/>
            <w:r w:rsidRPr="00997A9F">
              <w:rPr>
                <w:rFonts w:ascii="Calibri" w:hAnsi="Calibri" w:cs="Calibri"/>
                <w:color w:val="000000"/>
              </w:rPr>
              <w:t>,  Kebersihan</w:t>
            </w:r>
            <w:proofErr w:type="gramEnd"/>
            <w:r w:rsidRPr="00997A9F">
              <w:rPr>
                <w:rFonts w:ascii="Calibri" w:hAnsi="Calibri" w:cs="Calibri"/>
                <w:color w:val="000000"/>
              </w:rPr>
              <w:t>, spanduk, baliho, dll.</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Sedikitnya Biaya study banding (transportasi, penginapan, snack, makan, uang saku/harian, seragam/pakaian) perbekel</w:t>
            </w:r>
            <w:proofErr w:type="gramStart"/>
            <w:r w:rsidRPr="00997A9F">
              <w:rPr>
                <w:rFonts w:ascii="Calibri" w:hAnsi="Calibri" w:cs="Calibri"/>
                <w:color w:val="000000"/>
              </w:rPr>
              <w:t>,perangkat</w:t>
            </w:r>
            <w:proofErr w:type="gramEnd"/>
            <w:r w:rsidRPr="00997A9F">
              <w:rPr>
                <w:rFonts w:ascii="Calibri" w:hAnsi="Calibri" w:cs="Calibri"/>
                <w:color w:val="000000"/>
              </w:rPr>
              <w:t xml:space="preserve"> desa, kelembagaan, klompok, keterwakilan.</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Borders>
              <w:bottom w:val="single" w:sz="4" w:space="0" w:color="auto"/>
            </w:tcBorders>
          </w:tcPr>
          <w:p w:rsidR="00997A9F" w:rsidRPr="00997A9F" w:rsidRDefault="00997A9F" w:rsidP="00997A9F"/>
        </w:tc>
        <w:tc>
          <w:tcPr>
            <w:tcW w:w="2268" w:type="dxa"/>
            <w:tcBorders>
              <w:bottom w:val="single" w:sz="4" w:space="0" w:color="auto"/>
            </w:tcBorders>
          </w:tcPr>
          <w:p w:rsidR="00997A9F" w:rsidRPr="00997A9F" w:rsidRDefault="00997A9F" w:rsidP="00997A9F">
            <w:r w:rsidRPr="00997A9F">
              <w:rPr>
                <w:rFonts w:ascii="Calibri" w:hAnsi="Calibri" w:cs="Calibri"/>
                <w:color w:val="000000"/>
              </w:rPr>
              <w:t>PENYELENGGARAAN EVALUASI TINGKAT PERKEMBANGAN PEMERINTAHAN DESA</w:t>
            </w:r>
          </w:p>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p>
        </w:tc>
        <w:tc>
          <w:tcPr>
            <w:tcW w:w="1417" w:type="dxa"/>
            <w:tcBorders>
              <w:bottom w:val="single" w:sz="4" w:space="0" w:color="auto"/>
            </w:tcBorders>
          </w:tcPr>
          <w:p w:rsidR="00997A9F" w:rsidRPr="00997A9F" w:rsidRDefault="00997A9F" w:rsidP="00997A9F"/>
        </w:tc>
        <w:tc>
          <w:tcPr>
            <w:tcW w:w="1276" w:type="dxa"/>
            <w:tcBorders>
              <w:bottom w:val="single" w:sz="4" w:space="0" w:color="auto"/>
            </w:tcBorders>
          </w:tcPr>
          <w:p w:rsidR="00997A9F" w:rsidRPr="00997A9F" w:rsidRDefault="00997A9F" w:rsidP="00997A9F"/>
        </w:tc>
        <w:tc>
          <w:tcPr>
            <w:tcW w:w="1417" w:type="dxa"/>
            <w:tcBorders>
              <w:bottom w:val="single" w:sz="4" w:space="0" w:color="auto"/>
            </w:tcBorders>
          </w:tcPr>
          <w:p w:rsidR="00997A9F" w:rsidRPr="00997A9F" w:rsidRDefault="00997A9F" w:rsidP="00997A9F"/>
        </w:tc>
      </w:tr>
      <w:tr w:rsidR="00997A9F" w:rsidRPr="00997A9F" w:rsidTr="00C32A73">
        <w:trPr>
          <w:jc w:val="center"/>
        </w:trPr>
        <w:tc>
          <w:tcPr>
            <w:tcW w:w="704" w:type="dxa"/>
            <w:vMerge w:val="restart"/>
            <w:tcBorders>
              <w:top w:val="single" w:sz="4" w:space="0" w:color="auto"/>
            </w:tcBorders>
          </w:tcPr>
          <w:p w:rsidR="00997A9F" w:rsidRPr="00997A9F" w:rsidRDefault="00997A9F" w:rsidP="00997A9F"/>
        </w:tc>
        <w:tc>
          <w:tcPr>
            <w:tcW w:w="2268" w:type="dxa"/>
            <w:vMerge w:val="restart"/>
            <w:tcBorders>
              <w:top w:val="single" w:sz="4" w:space="0" w:color="auto"/>
            </w:tcBorders>
          </w:tcPr>
          <w:p w:rsidR="00997A9F" w:rsidRPr="00997A9F" w:rsidRDefault="00997A9F" w:rsidP="00997A9F">
            <w:r w:rsidRPr="00997A9F">
              <w:t>Kurang maximalnya kegiatan evaluasi Pemerintahan Desa</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Sedikitnya Biaya konsumsi rapat (snack, makan)</w:t>
            </w:r>
          </w:p>
        </w:tc>
        <w:tc>
          <w:tcPr>
            <w:tcW w:w="1417" w:type="dxa"/>
            <w:tcBorders>
              <w:top w:val="single" w:sz="4" w:space="0" w:color="auto"/>
            </w:tcBorders>
          </w:tcPr>
          <w:p w:rsidR="00997A9F" w:rsidRPr="00997A9F" w:rsidRDefault="00997A9F" w:rsidP="00997A9F">
            <w:r w:rsidRPr="00997A9F">
              <w:t>,LPM, Karang Taruna, Masyarakat</w:t>
            </w:r>
          </w:p>
        </w:tc>
        <w:tc>
          <w:tcPr>
            <w:tcW w:w="1276" w:type="dxa"/>
            <w:tcBorders>
              <w:top w:val="single" w:sz="4" w:space="0" w:color="auto"/>
            </w:tcBorders>
          </w:tcPr>
          <w:p w:rsidR="00997A9F" w:rsidRPr="00997A9F" w:rsidRDefault="00997A9F" w:rsidP="00997A9F">
            <w:r w:rsidRPr="00997A9F">
              <w:t>Penganggaran</w:t>
            </w:r>
          </w:p>
        </w:tc>
        <w:tc>
          <w:tcPr>
            <w:tcW w:w="1417" w:type="dxa"/>
            <w:tcBorders>
              <w:top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Sewa tempat, sound system.kursi, karpet/alas lantai</w:t>
            </w:r>
            <w:proofErr w:type="gramStart"/>
            <w:r w:rsidRPr="00997A9F">
              <w:rPr>
                <w:rFonts w:ascii="Calibri" w:hAnsi="Calibri" w:cs="Calibri"/>
                <w:color w:val="000000"/>
              </w:rPr>
              <w:t>,  Kebersihan</w:t>
            </w:r>
            <w:proofErr w:type="gramEnd"/>
            <w:r w:rsidRPr="00997A9F">
              <w:rPr>
                <w:rFonts w:ascii="Calibri" w:hAnsi="Calibri" w:cs="Calibri"/>
                <w:color w:val="000000"/>
              </w:rPr>
              <w:t>, spanduk, baliho, dll.</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pakaian panitia</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Pengadaan</w:t>
            </w:r>
          </w:p>
        </w:tc>
        <w:tc>
          <w:tcPr>
            <w:tcW w:w="1417" w:type="dxa"/>
          </w:tcPr>
          <w:p w:rsidR="00997A9F" w:rsidRPr="00997A9F" w:rsidRDefault="00997A9F" w:rsidP="00997A9F">
            <w:r w:rsidRPr="00997A9F">
              <w:t>Pengadaan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tanda pengenal/asesoris panitia, peserta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ATK panitia, peserta</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foto copy,jilid, CD materi untuk peserta</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rPr>
                <w:i/>
              </w:rPr>
            </w:pPr>
            <w:r w:rsidRPr="00997A9F">
              <w:rPr>
                <w:rFonts w:ascii="Calibri" w:hAnsi="Calibri" w:cs="Calibri"/>
                <w:i/>
                <w:color w:val="000000"/>
              </w:rPr>
              <w:t xml:space="preserve">PENYELENGGARAAN  </w:t>
            </w:r>
            <w:r w:rsidRPr="00997A9F">
              <w:rPr>
                <w:rFonts w:ascii="Calibri" w:hAnsi="Calibri" w:cs="Calibri"/>
                <w:i/>
                <w:color w:val="000000"/>
              </w:rPr>
              <w:lastRenderedPageBreak/>
              <w:t>KERJASAMA  ANTAR  DESA</w:t>
            </w: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Kerjasama antar Desa belum bisa diwujudkan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penjajagan awal Perbekel, Tim dan lainnya</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Sedikitnya Biaya penyertaan modal</w:t>
            </w:r>
          </w:p>
        </w:tc>
        <w:tc>
          <w:tcPr>
            <w:tcW w:w="1417" w:type="dxa"/>
          </w:tcPr>
          <w:p w:rsidR="00997A9F" w:rsidRPr="00997A9F" w:rsidRDefault="00997A9F" w:rsidP="00997A9F">
            <w:r w:rsidRPr="00997A9F">
              <w:t>Lahan ,Pemdes</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 sarana prasarana Playing Fox dengan desa tetangga dan  lainnya</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rPr>
                <w:i/>
              </w:rPr>
            </w:pPr>
            <w:bookmarkStart w:id="105" w:name="OLE_LINK18"/>
            <w:r w:rsidRPr="00997A9F">
              <w:rPr>
                <w:rFonts w:ascii="Calibri" w:hAnsi="Calibri" w:cs="Calibri"/>
                <w:i/>
                <w:color w:val="000000"/>
              </w:rPr>
              <w:t>PEMBANGUNAN SARANA DAN PRASARANA KANTOR DESA</w:t>
            </w:r>
            <w:bookmarkEnd w:id="105"/>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anggaran/biaya perbaikan/pembangunan kantor/gedung tidak bagus</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Borders>
              <w:bottom w:val="single" w:sz="4" w:space="0" w:color="auto"/>
            </w:tcBorders>
          </w:tcPr>
          <w:p w:rsidR="00997A9F" w:rsidRPr="00997A9F" w:rsidRDefault="00997A9F" w:rsidP="00997A9F">
            <w:pPr>
              <w:rPr>
                <w:rFonts w:ascii="Calibri" w:hAnsi="Calibri" w:cs="Calibri"/>
                <w:color w:val="000000"/>
              </w:rPr>
            </w:pPr>
            <w:r w:rsidRPr="00997A9F">
              <w:rPr>
                <w:rFonts w:ascii="Calibri" w:hAnsi="Calibri" w:cs="Calibri"/>
                <w:color w:val="000000"/>
              </w:rPr>
              <w:t>Tidak adanya Pemeliharaan, rehab, perbaikan kantor/gedung</w:t>
            </w:r>
          </w:p>
        </w:tc>
        <w:tc>
          <w:tcPr>
            <w:tcW w:w="1417" w:type="dxa"/>
            <w:tcBorders>
              <w:bottom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bottom w:val="single" w:sz="4" w:space="0" w:color="auto"/>
            </w:tcBorders>
          </w:tcPr>
          <w:p w:rsidR="00997A9F" w:rsidRPr="00997A9F" w:rsidRDefault="00997A9F" w:rsidP="00997A9F">
            <w:r w:rsidRPr="00997A9F">
              <w:t>Penganggaran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Borders>
              <w:top w:val="single" w:sz="4" w:space="0" w:color="auto"/>
            </w:tcBorders>
          </w:tcPr>
          <w:p w:rsidR="00997A9F" w:rsidRPr="00997A9F" w:rsidRDefault="00997A9F" w:rsidP="00997A9F">
            <w:pPr>
              <w:rPr>
                <w:rFonts w:ascii="Calibri" w:hAnsi="Calibri" w:cs="Calibri"/>
                <w:color w:val="000000"/>
              </w:rPr>
            </w:pPr>
            <w:r w:rsidRPr="00997A9F">
              <w:rPr>
                <w:rFonts w:ascii="Calibri" w:hAnsi="Calibri" w:cs="Calibri"/>
                <w:color w:val="000000"/>
              </w:rPr>
              <w:t>Tidak adanya Perluasan kantor/gedung</w:t>
            </w:r>
          </w:p>
        </w:tc>
        <w:tc>
          <w:tcPr>
            <w:tcW w:w="1417" w:type="dxa"/>
            <w:tcBorders>
              <w:top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top w:val="single" w:sz="4" w:space="0" w:color="auto"/>
            </w:tcBorders>
          </w:tcPr>
          <w:p w:rsidR="00997A9F" w:rsidRPr="00997A9F" w:rsidRDefault="00997A9F" w:rsidP="00997A9F">
            <w:r w:rsidRPr="00997A9F">
              <w:t>Penganggaran</w:t>
            </w:r>
          </w:p>
        </w:tc>
        <w:tc>
          <w:tcPr>
            <w:tcW w:w="1417" w:type="dxa"/>
            <w:tcBorders>
              <w:top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 patung</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Sedikitnya biaya Pengadaan jaringan, instalasi listrik kantor/gedung</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Borders>
              <w:bottom w:val="single" w:sz="4" w:space="0" w:color="auto"/>
            </w:tcBorders>
          </w:tcPr>
          <w:p w:rsidR="00997A9F" w:rsidRPr="00997A9F" w:rsidRDefault="00997A9F" w:rsidP="00997A9F"/>
        </w:tc>
        <w:tc>
          <w:tcPr>
            <w:tcW w:w="2268" w:type="dxa"/>
            <w:vMerge/>
            <w:tcBorders>
              <w:bottom w:val="single" w:sz="4" w:space="0" w:color="auto"/>
            </w:tcBorders>
          </w:tcPr>
          <w:p w:rsidR="00997A9F" w:rsidRPr="00997A9F" w:rsidRDefault="00997A9F" w:rsidP="00997A9F"/>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Sedikitnya biaya Perbaikan jaringan, instalasi listrik kantor/gedung</w:t>
            </w:r>
          </w:p>
        </w:tc>
        <w:tc>
          <w:tcPr>
            <w:tcW w:w="1417" w:type="dxa"/>
            <w:tcBorders>
              <w:bottom w:val="single" w:sz="4" w:space="0" w:color="auto"/>
            </w:tcBorders>
          </w:tcPr>
          <w:p w:rsidR="00997A9F" w:rsidRPr="00997A9F" w:rsidRDefault="00997A9F" w:rsidP="00997A9F">
            <w:r w:rsidRPr="00997A9F">
              <w:t>,LPM, Karang Taruna, Masyarakat</w:t>
            </w:r>
          </w:p>
        </w:tc>
        <w:tc>
          <w:tcPr>
            <w:tcW w:w="1276" w:type="dxa"/>
            <w:tcBorders>
              <w:bottom w:val="single" w:sz="4" w:space="0" w:color="auto"/>
            </w:tcBorders>
          </w:tcPr>
          <w:p w:rsidR="00997A9F" w:rsidRPr="00997A9F" w:rsidRDefault="00997A9F" w:rsidP="00997A9F">
            <w:r w:rsidRPr="00997A9F">
              <w:t>Penganggaran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tcBorders>
              <w:top w:val="single" w:sz="4" w:space="0" w:color="auto"/>
            </w:tcBorders>
          </w:tcPr>
          <w:p w:rsidR="00997A9F" w:rsidRPr="00997A9F" w:rsidRDefault="00997A9F" w:rsidP="00997A9F"/>
        </w:tc>
        <w:tc>
          <w:tcPr>
            <w:tcW w:w="2268" w:type="dxa"/>
            <w:tcBorders>
              <w:top w:val="single" w:sz="4" w:space="0" w:color="auto"/>
            </w:tcBorders>
          </w:tcPr>
          <w:p w:rsidR="00997A9F" w:rsidRPr="00997A9F" w:rsidRDefault="00997A9F" w:rsidP="00997A9F"/>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Sedikitnya biaya Pengadaan, operasional internet gedung/kantor/banjar/klompok </w:t>
            </w:r>
            <w:r w:rsidRPr="00997A9F">
              <w:rPr>
                <w:rFonts w:ascii="Calibri" w:hAnsi="Calibri" w:cs="Calibri"/>
                <w:color w:val="000000"/>
              </w:rPr>
              <w:lastRenderedPageBreak/>
              <w:t>lembaga/organisasi/dadya</w:t>
            </w:r>
          </w:p>
        </w:tc>
        <w:tc>
          <w:tcPr>
            <w:tcW w:w="1417" w:type="dxa"/>
            <w:tcBorders>
              <w:top w:val="single" w:sz="4" w:space="0" w:color="auto"/>
            </w:tcBorders>
          </w:tcPr>
          <w:p w:rsidR="00997A9F" w:rsidRPr="00997A9F" w:rsidRDefault="00997A9F" w:rsidP="00997A9F">
            <w:r w:rsidRPr="00997A9F">
              <w:lastRenderedPageBreak/>
              <w:t>Lahan ,Pemdes</w:t>
            </w:r>
          </w:p>
          <w:p w:rsidR="00997A9F" w:rsidRPr="00997A9F" w:rsidRDefault="00997A9F" w:rsidP="00997A9F">
            <w:r w:rsidRPr="00997A9F">
              <w:t>,LPM, Karang Taruna, Masyarakat</w:t>
            </w:r>
          </w:p>
        </w:tc>
        <w:tc>
          <w:tcPr>
            <w:tcW w:w="1276" w:type="dxa"/>
            <w:tcBorders>
              <w:top w:val="single" w:sz="4" w:space="0" w:color="auto"/>
            </w:tcBorders>
          </w:tcPr>
          <w:p w:rsidR="00997A9F" w:rsidRPr="00997A9F" w:rsidRDefault="00997A9F" w:rsidP="00997A9F">
            <w:r w:rsidRPr="00997A9F">
              <w:t>Penganggaran</w:t>
            </w:r>
          </w:p>
        </w:tc>
        <w:tc>
          <w:tcPr>
            <w:tcW w:w="1417" w:type="dxa"/>
            <w:tcBorders>
              <w:top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 xml:space="preserve">Kantor Perbekel sangat kecil </w:t>
            </w:r>
          </w:p>
          <w:p w:rsidR="00997A9F" w:rsidRPr="00997A9F" w:rsidRDefault="00997A9F" w:rsidP="00997A9F"/>
          <w:p w:rsidR="00997A9F" w:rsidRPr="00997A9F" w:rsidRDefault="00997A9F" w:rsidP="00997A9F"/>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Pengadaan,perbaikan,rehab ruangan perbekel dan dan sarana prasarana pendukung</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Pengadaan,perbaikan, rehab tempat/aula/ruang rapat dan sarana prasarana pendukung</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Pengadaan,perbaikan,pemeliharaan sound system lengkap ukuran besar</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Pengadaan,pemeliharaan alat audio, studio</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Pengadaan/perbaikan papan pengumuman/informasi</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Pengadaa/perbaikan kotak saran</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Pengadaan/perbaikan  toilet dalam kantor</w:t>
            </w:r>
          </w:p>
        </w:tc>
        <w:tc>
          <w:tcPr>
            <w:tcW w:w="1417" w:type="dxa"/>
          </w:tcPr>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 perbaikan, rehab ruangan/tempat perangkat desa serta sarana dan prasarana pendukung</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Tidak adanya biaya  Operasional perbekel, perangkat desa, </w:t>
            </w:r>
            <w:r w:rsidRPr="00997A9F">
              <w:rPr>
                <w:rFonts w:ascii="Calibri" w:hAnsi="Calibri" w:cs="Calibri"/>
                <w:color w:val="000000"/>
              </w:rPr>
              <w:lastRenderedPageBreak/>
              <w:t xml:space="preserve">staf/pembantu </w:t>
            </w:r>
          </w:p>
        </w:tc>
        <w:tc>
          <w:tcPr>
            <w:tcW w:w="1417" w:type="dxa"/>
          </w:tcPr>
          <w:p w:rsidR="00997A9F" w:rsidRPr="00997A9F" w:rsidRDefault="00997A9F" w:rsidP="00997A9F">
            <w:r w:rsidRPr="00997A9F">
              <w:lastRenderedPageBreak/>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Minimnya </w:t>
            </w:r>
            <w:r w:rsidRPr="00997A9F">
              <w:rPr>
                <w:rFonts w:ascii="Calibri" w:eastAsia="Calibri" w:hAnsi="Calibri" w:cstheme="minorHAnsi"/>
                <w:lang w:val="id-ID"/>
              </w:rPr>
              <w:t>Operasional perkantoran</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Minimnya </w:t>
            </w:r>
            <w:r w:rsidRPr="00997A9F">
              <w:rPr>
                <w:rFonts w:ascii="Calibri" w:eastAsia="Calibri" w:hAnsi="Calibri" w:cstheme="minorHAnsi"/>
                <w:lang w:val="id-ID"/>
              </w:rPr>
              <w:t>Siltap perbekel, perangkat desa, staf/pembantu, dan penghasilan sah lainnya</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Minimnya </w:t>
            </w:r>
            <w:r w:rsidRPr="00997A9F">
              <w:rPr>
                <w:rFonts w:ascii="Calibri" w:eastAsia="Calibri" w:hAnsi="Calibri" w:cstheme="minorHAnsi"/>
                <w:lang w:val="id-ID"/>
              </w:rPr>
              <w:t>Jaminan kesehatan perbekel, perangkat desa, staf/pembantu</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Minimnya </w:t>
            </w:r>
            <w:r w:rsidRPr="00997A9F">
              <w:rPr>
                <w:rFonts w:ascii="Calibri" w:eastAsia="Calibri" w:hAnsi="Calibri" w:cstheme="minorHAnsi"/>
                <w:lang w:val="id-ID"/>
              </w:rPr>
              <w:t>Jaminan sosial perbekel, perangkat desa, staf/pembantu</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Minimnya </w:t>
            </w:r>
            <w:r w:rsidRPr="00997A9F">
              <w:rPr>
                <w:rFonts w:ascii="Calibri" w:eastAsia="Calibri" w:hAnsi="Calibri" w:cstheme="minorHAnsi"/>
                <w:lang w:val="id-ID"/>
              </w:rPr>
              <w:t>THR perbekel, perangkat desa</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Kurang lengkapnya </w:t>
            </w:r>
            <w:r w:rsidRPr="00997A9F">
              <w:rPr>
                <w:rFonts w:ascii="Calibri" w:eastAsia="Calibri" w:hAnsi="Calibri" w:cstheme="minorHAnsi"/>
                <w:lang w:val="id-ID"/>
              </w:rPr>
              <w:t>Pakaian/seragam kerja, dinas, adat, dll</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Minimnya </w:t>
            </w:r>
            <w:r w:rsidRPr="00997A9F">
              <w:rPr>
                <w:rFonts w:ascii="Calibri" w:eastAsia="Calibri" w:hAnsi="Calibri" w:cstheme="minorHAnsi"/>
                <w:lang w:val="id-ID"/>
              </w:rPr>
              <w:t>Pakaian khusus hari-hari tertentu</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Minimnya </w:t>
            </w:r>
            <w:r w:rsidRPr="00997A9F">
              <w:rPr>
                <w:rFonts w:ascii="Calibri" w:eastAsia="Calibri" w:hAnsi="Calibri" w:cstheme="minorHAnsi"/>
                <w:lang w:val="id-ID"/>
              </w:rPr>
              <w:t>Pengadaan sarana pendukung kantor/gedung (meja, kursi, alat elektronik,TV, ac, almari, rak, brankas, alat pemadam api (sejenis pemadam kebakaran), kipas angin, genset/listrik, mesin print, mesin foto copy, komputer, laptop, lukisan, foto, ATK, mesin penyedot debu, dll</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Tidak adanya </w:t>
            </w:r>
            <w:r w:rsidRPr="00997A9F">
              <w:rPr>
                <w:rFonts w:ascii="Calibri" w:eastAsia="Calibri" w:hAnsi="Calibri" w:cstheme="minorHAnsi"/>
                <w:lang w:val="id-ID"/>
              </w:rPr>
              <w:t xml:space="preserve">Pengadaan, perbaikan papan nama </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Tidak adanya tempat untuk </w:t>
            </w:r>
            <w:r w:rsidRPr="00997A9F">
              <w:rPr>
                <w:rFonts w:ascii="Calibri" w:eastAsia="Calibri" w:hAnsi="Calibri" w:cstheme="minorHAnsi"/>
                <w:lang w:val="id-ID"/>
              </w:rPr>
              <w:t>Pengadaan perpustakaan (bangunan, almari, meja, kursi, rak, buku, ac, kipas angin, jaringan listrik/instalasi</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Belum adanya anggaran </w:t>
            </w:r>
            <w:r w:rsidRPr="00997A9F">
              <w:rPr>
                <w:rFonts w:ascii="Calibri" w:eastAsia="Calibri" w:hAnsi="Calibri" w:cstheme="minorHAnsi"/>
                <w:lang w:val="id-ID"/>
              </w:rPr>
              <w:t>Pengadaan, perbaikan, rehab tembok penyengker</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lang w:val="id-ID"/>
              </w:rPr>
              <w:t>Pengadaan, perbaikan, rehab angkul-angkul/gelung pintu masuk</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Halaman kantor berdebu</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lang w:val="id-ID"/>
              </w:rPr>
              <w:t xml:space="preserve">Penataan halaman </w:t>
            </w:r>
            <w:r w:rsidRPr="00997A9F">
              <w:rPr>
                <w:rFonts w:ascii="Calibri" w:eastAsia="Calibri" w:hAnsi="Calibri" w:cstheme="minorHAnsi"/>
              </w:rPr>
              <w:t xml:space="preserve">belum seluruhnya di </w:t>
            </w:r>
            <w:r w:rsidRPr="00997A9F">
              <w:rPr>
                <w:rFonts w:ascii="Calibri" w:eastAsia="Calibri" w:hAnsi="Calibri" w:cstheme="minorHAnsi"/>
                <w:lang w:val="id-ID"/>
              </w:rPr>
              <w:t>(paving, rabat beton, keramik, batu sikat, rumput, lampu hias, dll)</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 xml:space="preserve">Perangkat Desa merokok didalam ruangan </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Tidak adanya</w:t>
            </w:r>
            <w:r w:rsidRPr="00997A9F">
              <w:rPr>
                <w:rFonts w:ascii="Calibri" w:eastAsia="Calibri" w:hAnsi="Calibri" w:cstheme="minorHAnsi"/>
                <w:lang w:val="id-ID"/>
              </w:rPr>
              <w:t xml:space="preserve"> tempat khusus merokok</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rPr>
                <w:rFonts w:cstheme="minorHAnsi"/>
              </w:rPr>
              <w:t>Pengadaan tempat khusus merokok</w:t>
            </w:r>
          </w:p>
        </w:tc>
        <w:tc>
          <w:tcPr>
            <w:tcW w:w="1417" w:type="dxa"/>
          </w:tcPr>
          <w:p w:rsidR="00997A9F" w:rsidRPr="00997A9F" w:rsidRDefault="00997A9F" w:rsidP="00997A9F">
            <w:r w:rsidRPr="00997A9F">
              <w:rPr>
                <w:rFonts w:cstheme="minorHAnsi"/>
              </w:rPr>
              <w:t>Pengadaan tempat khusus merokok</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Masyarakat/warga menyusui didalam ruang pelayanan</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Tidak adanya</w:t>
            </w:r>
            <w:r w:rsidRPr="00997A9F">
              <w:rPr>
                <w:rFonts w:ascii="Calibri" w:eastAsia="Calibri" w:hAnsi="Calibri" w:cstheme="minorHAnsi"/>
                <w:lang w:val="id-ID"/>
              </w:rPr>
              <w:t xml:space="preserve"> tempat khusus ibu menyusui</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rPr>
                <w:rFonts w:cstheme="minorHAnsi"/>
              </w:rPr>
              <w:t>Pengadaan tempat khusus ibu menyusui</w:t>
            </w:r>
          </w:p>
        </w:tc>
        <w:tc>
          <w:tcPr>
            <w:tcW w:w="1417" w:type="dxa"/>
          </w:tcPr>
          <w:p w:rsidR="00997A9F" w:rsidRPr="00997A9F" w:rsidRDefault="00997A9F" w:rsidP="00997A9F">
            <w:r w:rsidRPr="00997A9F">
              <w:rPr>
                <w:rFonts w:cstheme="minorHAnsi"/>
              </w:rPr>
              <w:t>Pengadaan tempat khusus ibu menyusui</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Masyarakat/warga memakai toilet ruangan kantor</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Tidak adanya toilet diluar kantor/gedung</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rPr>
                <w:rFonts w:cstheme="minorHAnsi"/>
              </w:rPr>
              <w:t>Pengadaan toilet diluar kantor/gedung</w:t>
            </w:r>
          </w:p>
        </w:tc>
        <w:tc>
          <w:tcPr>
            <w:tcW w:w="1417" w:type="dxa"/>
          </w:tcPr>
          <w:p w:rsidR="00997A9F" w:rsidRPr="00997A9F" w:rsidRDefault="00997A9F" w:rsidP="00997A9F">
            <w:r w:rsidRPr="00997A9F">
              <w:rPr>
                <w:rFonts w:cstheme="minorHAnsi"/>
              </w:rPr>
              <w:t>Pengadaan toilet diluar kantor/gedung</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 xml:space="preserve">Halaman kantor sumpit akibat parkir mobil Perbekel dan tamu </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Tidak/sumpitnya </w:t>
            </w:r>
            <w:r w:rsidRPr="00997A9F">
              <w:rPr>
                <w:rFonts w:ascii="Calibri" w:eastAsia="Calibri" w:hAnsi="Calibri" w:cstheme="minorHAnsi"/>
                <w:lang w:val="id-ID"/>
              </w:rPr>
              <w:t xml:space="preserve"> garase mobil dan sepeda motor</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rPr>
                <w:rFonts w:cstheme="minorHAnsi"/>
              </w:rPr>
              <w:t>Pengadaan garase mobil dan sepeda motor</w:t>
            </w:r>
          </w:p>
        </w:tc>
        <w:tc>
          <w:tcPr>
            <w:tcW w:w="1417" w:type="dxa"/>
          </w:tcPr>
          <w:p w:rsidR="00997A9F" w:rsidRPr="00997A9F" w:rsidRDefault="00997A9F" w:rsidP="00997A9F">
            <w:r w:rsidRPr="00997A9F">
              <w:rPr>
                <w:rFonts w:cstheme="minorHAnsi"/>
              </w:rPr>
              <w:t>Pengadaan garase mobil dan sepeda motor</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Sampah berserakan dimana-mana</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Belum adanya tong sampah/</w:t>
            </w:r>
            <w:r w:rsidRPr="00997A9F">
              <w:rPr>
                <w:rFonts w:ascii="Calibri" w:eastAsia="Calibri" w:hAnsi="Calibri" w:cstheme="minorHAnsi"/>
                <w:lang w:val="id-ID"/>
              </w:rPr>
              <w:t>tempat/tong sampah</w:t>
            </w:r>
            <w:r w:rsidRPr="00997A9F">
              <w:rPr>
                <w:rFonts w:ascii="Calibri" w:eastAsia="Calibri" w:hAnsi="Calibri" w:cstheme="minorHAnsi"/>
              </w:rPr>
              <w:t xml:space="preserve"> didepan gang</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rPr>
                <w:rFonts w:cstheme="minorHAnsi"/>
              </w:rPr>
              <w:t>Pengadaan tong sampah/tempat/tong sampah didepan gang</w:t>
            </w:r>
          </w:p>
        </w:tc>
        <w:tc>
          <w:tcPr>
            <w:tcW w:w="1417" w:type="dxa"/>
          </w:tcPr>
          <w:p w:rsidR="00997A9F" w:rsidRPr="00997A9F" w:rsidRDefault="00997A9F" w:rsidP="00997A9F">
            <w:r w:rsidRPr="00997A9F">
              <w:rPr>
                <w:rFonts w:cstheme="minorHAnsi"/>
              </w:rPr>
              <w:t>Pengadaan tong sampah/tempat/tong sampah didepan gang</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Pemandangan halaman kantor tidak asri</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Tidak adanya </w:t>
            </w:r>
            <w:r w:rsidRPr="00997A9F">
              <w:rPr>
                <w:rFonts w:ascii="Calibri" w:eastAsia="Calibri" w:hAnsi="Calibri" w:cstheme="minorHAnsi"/>
                <w:lang w:val="id-ID"/>
              </w:rPr>
              <w:t xml:space="preserve">Pengadaan taman (kolam ikan, air </w:t>
            </w:r>
            <w:r w:rsidRPr="00997A9F">
              <w:rPr>
                <w:rFonts w:ascii="Calibri" w:eastAsia="Calibri" w:hAnsi="Calibri" w:cstheme="minorHAnsi"/>
                <w:lang w:val="id-ID"/>
              </w:rPr>
              <w:lastRenderedPageBreak/>
              <w:t>mancur, fot bunga, tanaman bunga, meja bundar/dengan sebutan lain)</w:t>
            </w:r>
          </w:p>
        </w:tc>
        <w:tc>
          <w:tcPr>
            <w:tcW w:w="1417" w:type="dxa"/>
          </w:tcPr>
          <w:p w:rsidR="00997A9F" w:rsidRPr="00997A9F" w:rsidRDefault="00997A9F" w:rsidP="00997A9F">
            <w:r w:rsidRPr="00997A9F">
              <w:lastRenderedPageBreak/>
              <w:t>Kaur/Kasi</w:t>
            </w:r>
          </w:p>
        </w:tc>
        <w:tc>
          <w:tcPr>
            <w:tcW w:w="1276" w:type="dxa"/>
          </w:tcPr>
          <w:p w:rsidR="00997A9F" w:rsidRPr="00997A9F" w:rsidRDefault="00997A9F" w:rsidP="00997A9F">
            <w:r w:rsidRPr="00997A9F">
              <w:rPr>
                <w:rFonts w:cstheme="minorHAnsi"/>
              </w:rPr>
              <w:t xml:space="preserve">Pengadaan taman (kolam </w:t>
            </w:r>
            <w:r w:rsidRPr="00997A9F">
              <w:rPr>
                <w:rFonts w:cstheme="minorHAnsi"/>
              </w:rPr>
              <w:lastRenderedPageBreak/>
              <w:t>ikan, air mancur, fot bunga, tanaman bunga, meja bundar/dengan sebutan lain)</w:t>
            </w:r>
          </w:p>
        </w:tc>
        <w:tc>
          <w:tcPr>
            <w:tcW w:w="1417" w:type="dxa"/>
          </w:tcPr>
          <w:p w:rsidR="00997A9F" w:rsidRPr="00997A9F" w:rsidRDefault="00997A9F" w:rsidP="00997A9F">
            <w:r w:rsidRPr="00997A9F">
              <w:rPr>
                <w:rFonts w:cstheme="minorHAnsi"/>
              </w:rPr>
              <w:lastRenderedPageBreak/>
              <w:t xml:space="preserve">Pengadaan taman (kolam ikan, </w:t>
            </w:r>
            <w:r w:rsidRPr="00997A9F">
              <w:rPr>
                <w:rFonts w:cstheme="minorHAnsi"/>
              </w:rPr>
              <w:lastRenderedPageBreak/>
              <w:t>air mancur, fot bunga, tanaman bunga, meja bundar/dengan sebutan lain)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Suasana desa/kantor tidak mreriah saat hari-hari tertentu</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Tidak/kurangnya </w:t>
            </w:r>
            <w:r w:rsidRPr="00997A9F">
              <w:rPr>
                <w:rFonts w:ascii="Calibri" w:eastAsia="Calibri" w:hAnsi="Calibri" w:cstheme="minorHAnsi"/>
                <w:lang w:val="id-ID"/>
              </w:rPr>
              <w:t xml:space="preserve">Pengadaan umbul-umbul </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rPr>
                <w:rFonts w:cstheme="minorHAnsi"/>
              </w:rPr>
              <w:t xml:space="preserve">Pengadaan umbul-umbul </w:t>
            </w:r>
          </w:p>
        </w:tc>
        <w:tc>
          <w:tcPr>
            <w:tcW w:w="1417" w:type="dxa"/>
          </w:tcPr>
          <w:p w:rsidR="00997A9F" w:rsidRPr="00997A9F" w:rsidRDefault="00997A9F" w:rsidP="00997A9F">
            <w:r w:rsidRPr="00997A9F">
              <w:rPr>
                <w:rFonts w:cstheme="minorHAnsi"/>
              </w:rPr>
              <w:t xml:space="preserve">Pengadaan umbul-umbul </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Kegiatan sembahyang perangkat desa kurang kusuk</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Sempit/kurang luasnya</w:t>
            </w:r>
            <w:r w:rsidRPr="00997A9F">
              <w:rPr>
                <w:rFonts w:ascii="Calibri" w:eastAsia="Calibri" w:hAnsi="Calibri" w:cstheme="minorHAnsi"/>
                <w:lang w:val="id-ID"/>
              </w:rPr>
              <w:t xml:space="preserve"> tempat ibadah kantor</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rPr>
                <w:rFonts w:cstheme="minorHAnsi"/>
              </w:rPr>
              <w:t>Perluasan ibadah kantor</w:t>
            </w:r>
          </w:p>
        </w:tc>
        <w:tc>
          <w:tcPr>
            <w:tcW w:w="1417" w:type="dxa"/>
          </w:tcPr>
          <w:p w:rsidR="00997A9F" w:rsidRPr="00997A9F" w:rsidRDefault="00997A9F" w:rsidP="00997A9F">
            <w:r w:rsidRPr="00997A9F">
              <w:rPr>
                <w:rFonts w:cstheme="minorHAnsi"/>
              </w:rPr>
              <w:t>Perluasan ibadah kantor</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Tempat ibadah kantor masih gaya lama</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Tidak adanya biaya </w:t>
            </w:r>
            <w:r w:rsidRPr="00997A9F">
              <w:rPr>
                <w:rFonts w:ascii="Calibri" w:eastAsia="Calibri" w:hAnsi="Calibri" w:cstheme="minorHAnsi"/>
                <w:lang w:val="id-ID"/>
              </w:rPr>
              <w:t>Perbaikan, pemeliharaan, rehab tempat ibadah kantor</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Kain wastra pelinggih tempat ibadah kantor sudah lusuh</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 xml:space="preserve">Belum adanya biaya </w:t>
            </w:r>
            <w:r w:rsidRPr="00997A9F">
              <w:rPr>
                <w:rFonts w:ascii="Calibri" w:eastAsia="Calibri" w:hAnsi="Calibri" w:cstheme="minorHAnsi"/>
                <w:lang w:val="id-ID"/>
              </w:rPr>
              <w:t>Pengadaan kain/wastra pelinggih, umbul-umbul, tedung, tempat air, alas sembahyang,</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Kegiatan upacara/upakara besar tempat ibadah sudah lama tidak dilaksanakan</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lang w:val="id-ID"/>
              </w:rPr>
              <w:t>Biaya pemelaspas</w:t>
            </w:r>
            <w:r w:rsidRPr="00997A9F">
              <w:rPr>
                <w:rFonts w:ascii="Calibri" w:eastAsia="Calibri" w:hAnsi="Calibri" w:cstheme="minorHAnsi"/>
              </w:rPr>
              <w:t>/upacara/upakara</w:t>
            </w:r>
            <w:r w:rsidRPr="00997A9F">
              <w:rPr>
                <w:rFonts w:ascii="Calibri" w:eastAsia="Calibri" w:hAnsi="Calibri" w:cstheme="minorHAnsi"/>
                <w:lang w:val="id-ID"/>
              </w:rPr>
              <w:t xml:space="preserve"> tempat ibadah</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cstheme="minorHAnsi"/>
              </w:rPr>
              <w:t>Operasional perkantoran sangat kecil</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Minimnya anggaran</w:t>
            </w:r>
          </w:p>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cstheme="minorHAnsi"/>
              </w:rPr>
              <w:t>Minimnya Siltap perbekel, perangkat desa, staf/pembantu, dan penghasilan sah lainnya</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rPr>
              <w:t>Minimnya anggaran</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Minimnya Jaminan Sosial dan Kesehatan Perbekel dan Perangkat Desa</w:t>
            </w:r>
          </w:p>
        </w:tc>
        <w:tc>
          <w:tcPr>
            <w:tcW w:w="1985" w:type="dxa"/>
          </w:tcPr>
          <w:p w:rsidR="00997A9F" w:rsidRPr="00997A9F" w:rsidRDefault="00997A9F" w:rsidP="0027717D">
            <w:pPr>
              <w:numPr>
                <w:ilvl w:val="0"/>
                <w:numId w:val="22"/>
              </w:numPr>
              <w:spacing w:after="60"/>
              <w:ind w:left="-37"/>
              <w:contextualSpacing/>
              <w:jc w:val="both"/>
              <w:rPr>
                <w:rFonts w:ascii="Calibri" w:eastAsia="Calibri" w:hAnsi="Calibri" w:cstheme="minorHAnsi"/>
                <w:lang w:val="id-ID"/>
              </w:rPr>
            </w:pPr>
            <w:r w:rsidRPr="00997A9F">
              <w:rPr>
                <w:rFonts w:ascii="Calibri" w:eastAsia="Calibri" w:hAnsi="Calibri" w:cstheme="minorHAnsi"/>
                <w:lang w:val="id-ID"/>
              </w:rPr>
              <w:t>Jaminan kesehatan perbekel, perangkat desa, staf/pembantu</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rPr>
                <w:i/>
              </w:rPr>
            </w:pPr>
            <w:r w:rsidRPr="00997A9F">
              <w:rPr>
                <w:rFonts w:ascii="Calibri" w:hAnsi="Calibri" w:cs="Calibri"/>
                <w:i/>
                <w:color w:val="000000"/>
              </w:rPr>
              <w:t>OPERASIONAL PERKANTORAN</w:t>
            </w: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Belum tercapainya kesejahteraan Perbekel dan Perangkat Desa</w:t>
            </w:r>
          </w:p>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Kecilnya Siltap perbekel, perangkat desa, staf/pembantu, dan penghasilan </w:t>
            </w:r>
            <w:r w:rsidRPr="00997A9F">
              <w:rPr>
                <w:rFonts w:ascii="Calibri" w:hAnsi="Calibri" w:cs="Calibri"/>
                <w:color w:val="000000"/>
              </w:rPr>
              <w:lastRenderedPageBreak/>
              <w:t>sah lainnya</w:t>
            </w:r>
          </w:p>
        </w:tc>
        <w:tc>
          <w:tcPr>
            <w:tcW w:w="1417" w:type="dxa"/>
            <w:tcBorders>
              <w:bottom w:val="single" w:sz="4" w:space="0" w:color="auto"/>
            </w:tcBorders>
          </w:tcPr>
          <w:p w:rsidR="00997A9F" w:rsidRPr="00997A9F" w:rsidRDefault="00997A9F" w:rsidP="00997A9F">
            <w:r w:rsidRPr="00997A9F">
              <w:lastRenderedPageBreak/>
              <w:t>Kaur/Kasi</w:t>
            </w:r>
          </w:p>
        </w:tc>
        <w:tc>
          <w:tcPr>
            <w:tcW w:w="1276" w:type="dxa"/>
            <w:tcBorders>
              <w:bottom w:val="single" w:sz="4" w:space="0" w:color="auto"/>
            </w:tcBorders>
          </w:tcPr>
          <w:p w:rsidR="00997A9F" w:rsidRPr="00997A9F" w:rsidRDefault="00997A9F" w:rsidP="00997A9F">
            <w:r w:rsidRPr="00997A9F">
              <w:t>penganggaran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Kecilnya anggaran Jaminan kesehatan perbekel, perangkat desa, staf/pembantu</w:t>
            </w:r>
          </w:p>
        </w:tc>
        <w:tc>
          <w:tcPr>
            <w:tcW w:w="1417" w:type="dxa"/>
            <w:tcBorders>
              <w:top w:val="single" w:sz="4" w:space="0" w:color="auto"/>
            </w:tcBorders>
          </w:tcPr>
          <w:p w:rsidR="00997A9F" w:rsidRPr="00997A9F" w:rsidRDefault="00997A9F" w:rsidP="00997A9F">
            <w:r w:rsidRPr="00997A9F">
              <w:t>Kaur/Kasi</w:t>
            </w:r>
          </w:p>
        </w:tc>
        <w:tc>
          <w:tcPr>
            <w:tcW w:w="1276" w:type="dxa"/>
            <w:tcBorders>
              <w:top w:val="single" w:sz="4" w:space="0" w:color="auto"/>
            </w:tcBorders>
          </w:tcPr>
          <w:p w:rsidR="00997A9F" w:rsidRPr="00997A9F" w:rsidRDefault="00997A9F" w:rsidP="00997A9F">
            <w:r w:rsidRPr="00997A9F">
              <w:t>penganggaran</w:t>
            </w:r>
          </w:p>
        </w:tc>
        <w:tc>
          <w:tcPr>
            <w:tcW w:w="1417" w:type="dxa"/>
            <w:tcBorders>
              <w:top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Kecilnya Jaminan sosial perbekel, perangkat desa, staf/pembantu</w:t>
            </w:r>
          </w:p>
        </w:tc>
        <w:tc>
          <w:tcPr>
            <w:tcW w:w="1417" w:type="dxa"/>
            <w:tcBorders>
              <w:bottom w:val="single" w:sz="4" w:space="0" w:color="auto"/>
            </w:tcBorders>
          </w:tcPr>
          <w:p w:rsidR="00997A9F" w:rsidRPr="00997A9F" w:rsidRDefault="00997A9F" w:rsidP="00997A9F">
            <w:r w:rsidRPr="00997A9F">
              <w:t>Kaur/Kasi</w:t>
            </w:r>
          </w:p>
        </w:tc>
        <w:tc>
          <w:tcPr>
            <w:tcW w:w="1276" w:type="dxa"/>
            <w:tcBorders>
              <w:bottom w:val="single" w:sz="4" w:space="0" w:color="auto"/>
            </w:tcBorders>
          </w:tcPr>
          <w:p w:rsidR="00997A9F" w:rsidRPr="00997A9F" w:rsidRDefault="00997A9F" w:rsidP="00997A9F">
            <w:r w:rsidRPr="00997A9F">
              <w:t>penganggaran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Kecinya THR perbekel, perangkat desa</w:t>
            </w:r>
          </w:p>
        </w:tc>
        <w:tc>
          <w:tcPr>
            <w:tcW w:w="1417" w:type="dxa"/>
            <w:tcBorders>
              <w:top w:val="single" w:sz="4" w:space="0" w:color="auto"/>
            </w:tcBorders>
          </w:tcPr>
          <w:p w:rsidR="00997A9F" w:rsidRPr="00997A9F" w:rsidRDefault="00997A9F" w:rsidP="00997A9F">
            <w:r w:rsidRPr="00997A9F">
              <w:t>Kaur/Kasi</w:t>
            </w:r>
          </w:p>
        </w:tc>
        <w:tc>
          <w:tcPr>
            <w:tcW w:w="1276" w:type="dxa"/>
            <w:tcBorders>
              <w:top w:val="single" w:sz="4" w:space="0" w:color="auto"/>
            </w:tcBorders>
          </w:tcPr>
          <w:p w:rsidR="00997A9F" w:rsidRPr="00997A9F" w:rsidRDefault="00997A9F" w:rsidP="00997A9F">
            <w:r w:rsidRPr="00997A9F">
              <w:t>penganggaran</w:t>
            </w:r>
          </w:p>
        </w:tc>
        <w:tc>
          <w:tcPr>
            <w:tcW w:w="1417" w:type="dxa"/>
            <w:tcBorders>
              <w:top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Pakaian kerja Perbekel dan Perangkat Desa,staf agak pudar dan lusuh</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Pakaian/seragam kerja, dinas, adat, dll</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Kecilnya anggaran Pakaian khusus hari-hari tertentu</w:t>
            </w:r>
          </w:p>
        </w:tc>
        <w:tc>
          <w:tcPr>
            <w:tcW w:w="1417" w:type="dxa"/>
          </w:tcPr>
          <w:p w:rsidR="00997A9F" w:rsidRPr="00997A9F" w:rsidRDefault="00997A9F" w:rsidP="00997A9F">
            <w:r w:rsidRPr="00997A9F">
              <w:t>Kaur/Kasi</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Sarana prasarana kantor kurang memadai</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Tidak/kecinya anggaran Pengadaan sarana pendukung kantor/gedung (meja, kursi, alat elektronik,TV, ac, almari, rak, brankas, alat pemadam api (sejenis pemadam kebakaran), kipas angin, genset/listrik, mesin print, mesin foto copy, komputer, laptop, lukisan, foto, ATK, mesin penyedot debu, dll</w:t>
            </w:r>
          </w:p>
        </w:tc>
        <w:tc>
          <w:tcPr>
            <w:tcW w:w="1417" w:type="dxa"/>
          </w:tcPr>
          <w:p w:rsidR="00997A9F" w:rsidRPr="00997A9F" w:rsidRDefault="00997A9F" w:rsidP="00997A9F">
            <w:r w:rsidRPr="00997A9F">
              <w:t>Kaur/Kasi 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Papan nama kurang elegan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Tidak adanya anggaran Pengadaan, perbaikan papan nama </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Buku untuk perpustakaan hamburadul</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 xml:space="preserve">Tidak adanya Pengadaan perpustakaan (bangunan, almari, meja, kursi, rak, buku, ac, kipas </w:t>
            </w:r>
            <w:r w:rsidRPr="00997A9F">
              <w:rPr>
                <w:rFonts w:ascii="Calibri" w:hAnsi="Calibri" w:cs="Calibri"/>
                <w:color w:val="000000"/>
              </w:rPr>
              <w:lastRenderedPageBreak/>
              <w:t>angin, jaringan listrik/instalasi</w:t>
            </w:r>
          </w:p>
        </w:tc>
        <w:tc>
          <w:tcPr>
            <w:tcW w:w="1417" w:type="dxa"/>
          </w:tcPr>
          <w:p w:rsidR="00997A9F" w:rsidRPr="00997A9F" w:rsidRDefault="00997A9F" w:rsidP="00997A9F">
            <w:r w:rsidRPr="00997A9F">
              <w:lastRenderedPageBreak/>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Tembok penyengker masih gaya lama</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perbaikan, rehab tembok penyengker</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Angkul-angkul Kantor kurang elegan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perbaikan, rehab angkul-angkul/gelung pintu masuk</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Rumput liar tumbuh dihalaman kantor</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Penataan halaman (paving, rabat beton, keramik, batu sikat, rumput, lampu hias, dll)</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Perangkat Desa merokok diruangan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perbaikan, pemeliharaan, rehab tempat khusus merokok</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Borders>
              <w:bottom w:val="single" w:sz="4" w:space="0" w:color="auto"/>
            </w:tcBorders>
          </w:tcPr>
          <w:p w:rsidR="00997A9F" w:rsidRPr="00997A9F" w:rsidRDefault="00997A9F" w:rsidP="00997A9F"/>
        </w:tc>
        <w:tc>
          <w:tcPr>
            <w:tcW w:w="2268" w:type="dxa"/>
            <w:tcBorders>
              <w:bottom w:val="single" w:sz="4" w:space="0" w:color="auto"/>
            </w:tcBorders>
          </w:tcPr>
          <w:p w:rsidR="00997A9F" w:rsidRPr="00997A9F" w:rsidRDefault="00997A9F" w:rsidP="00997A9F">
            <w:r w:rsidRPr="00997A9F">
              <w:t>Masyarakat/ khususnya ibu menyusui malu menetek di kantor saat mengurus surat</w:t>
            </w:r>
          </w:p>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perbaikan, pemeliharaan, rehab tempat khusus ibu menyusui</w:t>
            </w:r>
          </w:p>
        </w:tc>
        <w:tc>
          <w:tcPr>
            <w:tcW w:w="1417" w:type="dxa"/>
            <w:tcBorders>
              <w:bottom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bottom w:val="single" w:sz="4" w:space="0" w:color="auto"/>
            </w:tcBorders>
          </w:tcPr>
          <w:p w:rsidR="00997A9F" w:rsidRPr="00997A9F" w:rsidRDefault="00997A9F" w:rsidP="00997A9F">
            <w:r w:rsidRPr="00997A9F">
              <w:t>penganggaran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tcBorders>
              <w:top w:val="single" w:sz="4" w:space="0" w:color="auto"/>
              <w:bottom w:val="single" w:sz="4" w:space="0" w:color="auto"/>
            </w:tcBorders>
          </w:tcPr>
          <w:p w:rsidR="00997A9F" w:rsidRPr="00997A9F" w:rsidRDefault="00997A9F" w:rsidP="00997A9F"/>
        </w:tc>
        <w:tc>
          <w:tcPr>
            <w:tcW w:w="2268" w:type="dxa"/>
            <w:tcBorders>
              <w:top w:val="single" w:sz="4" w:space="0" w:color="auto"/>
              <w:bottom w:val="single" w:sz="4" w:space="0" w:color="auto"/>
            </w:tcBorders>
          </w:tcPr>
          <w:p w:rsidR="00997A9F" w:rsidRPr="00997A9F" w:rsidRDefault="00997A9F" w:rsidP="00997A9F">
            <w:r w:rsidRPr="00997A9F">
              <w:t>Masyarakat harus kedalam kantor saat buang air kecil</w:t>
            </w:r>
          </w:p>
        </w:tc>
        <w:tc>
          <w:tcPr>
            <w:tcW w:w="1985" w:type="dxa"/>
            <w:tcBorders>
              <w:top w:val="single" w:sz="4" w:space="0" w:color="auto"/>
              <w:bottom w:val="single" w:sz="4" w:space="0" w:color="auto"/>
            </w:tcBorders>
          </w:tcPr>
          <w:p w:rsidR="00997A9F" w:rsidRPr="00997A9F" w:rsidRDefault="00997A9F" w:rsidP="00997A9F">
            <w:pPr>
              <w:rPr>
                <w:rFonts w:ascii="Calibri" w:hAnsi="Calibri" w:cs="Calibri"/>
                <w:color w:val="000000"/>
              </w:rPr>
            </w:pPr>
            <w:r w:rsidRPr="00997A9F">
              <w:rPr>
                <w:rFonts w:ascii="Calibri" w:hAnsi="Calibri" w:cs="Calibri"/>
                <w:color w:val="000000"/>
              </w:rPr>
              <w:t>Tidak adanya toilet diluar kantor</w:t>
            </w:r>
          </w:p>
        </w:tc>
        <w:tc>
          <w:tcPr>
            <w:tcW w:w="1417" w:type="dxa"/>
            <w:tcBorders>
              <w:top w:val="single" w:sz="4" w:space="0" w:color="auto"/>
              <w:bottom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top w:val="single" w:sz="4" w:space="0" w:color="auto"/>
              <w:bottom w:val="single" w:sz="4" w:space="0" w:color="auto"/>
            </w:tcBorders>
          </w:tcPr>
          <w:p w:rsidR="00997A9F" w:rsidRPr="00997A9F" w:rsidRDefault="00997A9F" w:rsidP="00997A9F">
            <w:r w:rsidRPr="00997A9F">
              <w:t>penganggaran</w:t>
            </w:r>
          </w:p>
        </w:tc>
        <w:tc>
          <w:tcPr>
            <w:tcW w:w="1417" w:type="dxa"/>
            <w:tcBorders>
              <w:top w:val="single" w:sz="4" w:space="0" w:color="auto"/>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val="restart"/>
            <w:tcBorders>
              <w:top w:val="single" w:sz="4" w:space="0" w:color="auto"/>
            </w:tcBorders>
          </w:tcPr>
          <w:p w:rsidR="00997A9F" w:rsidRPr="00997A9F" w:rsidRDefault="00997A9F" w:rsidP="00997A9F"/>
        </w:tc>
        <w:tc>
          <w:tcPr>
            <w:tcW w:w="2268" w:type="dxa"/>
            <w:vMerge w:val="restart"/>
            <w:tcBorders>
              <w:top w:val="single" w:sz="4" w:space="0" w:color="auto"/>
            </w:tcBorders>
          </w:tcPr>
          <w:p w:rsidR="00997A9F" w:rsidRPr="00997A9F" w:rsidRDefault="00997A9F" w:rsidP="00997A9F">
            <w:r w:rsidRPr="00997A9F">
              <w:t>Parkir mobil Perbekel dan sepeda motor perangkat tidak teratur/menggangu halaman kantor</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garase mobil dan sepeda motor</w:t>
            </w:r>
          </w:p>
        </w:tc>
        <w:tc>
          <w:tcPr>
            <w:tcW w:w="1417" w:type="dxa"/>
            <w:tcBorders>
              <w:top w:val="single" w:sz="4" w:space="0" w:color="auto"/>
            </w:tcBorders>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Borders>
              <w:top w:val="single" w:sz="4" w:space="0" w:color="auto"/>
            </w:tcBorders>
          </w:tcPr>
          <w:p w:rsidR="00997A9F" w:rsidRPr="00997A9F" w:rsidRDefault="00E46535" w:rsidP="00997A9F">
            <w:r w:rsidRPr="00997A9F">
              <w:t>P</w:t>
            </w:r>
            <w:r w:rsidR="00997A9F" w:rsidRPr="00997A9F">
              <w:t>enganggaran</w:t>
            </w:r>
          </w:p>
        </w:tc>
        <w:tc>
          <w:tcPr>
            <w:tcW w:w="1417" w:type="dxa"/>
            <w:tcBorders>
              <w:top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tempat parkir</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 xml:space="preserve">Sampah berserakan </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tempat/tong sampah</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 xml:space="preserve">Pemandangan Halaman kantor tidak menarik </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anggaran Pengadaan taman (kolam ikan, air mancur, fot bunga, tanaman bunga, meja bundar/dengan sebutan lain)</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Saat hari-hari tertentu suasana desa kurang meriah</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 xml:space="preserve">Tidak adanya anggaran Pengadaan umbul-umbul </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 xml:space="preserve">Tempat ibadah dan kantor masih gaya lama </w:t>
            </w:r>
          </w:p>
        </w:tc>
        <w:tc>
          <w:tcPr>
            <w:tcW w:w="1985" w:type="dxa"/>
          </w:tcPr>
          <w:p w:rsidR="00997A9F" w:rsidRPr="00997A9F" w:rsidRDefault="00997A9F" w:rsidP="00997A9F">
            <w:pPr>
              <w:rPr>
                <w:rFonts w:ascii="Calibri" w:hAnsi="Calibri" w:cs="Calibri"/>
              </w:rPr>
            </w:pPr>
            <w:r w:rsidRPr="00997A9F">
              <w:rPr>
                <w:rFonts w:ascii="Calibri" w:hAnsi="Calibri" w:cs="Calibri"/>
              </w:rPr>
              <w:t>Tidak adanya anggaran Pengadaan tempat ibadah kantor</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Perbaikan, pemeliharaan, rehab tempat ibadah kantor</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Kurang kusuknya saat melaksanakan persembahyangan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biaya Pengadaan kain/wastra pelinggih, umbul-umbul, tedung, tempat air, alas sembahyang,</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Biaya pemelaspas tempat ibadah</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pPr>
              <w:jc w:val="center"/>
            </w:pPr>
            <w:r w:rsidRPr="00997A9F">
              <w:t>II</w:t>
            </w:r>
          </w:p>
        </w:tc>
        <w:tc>
          <w:tcPr>
            <w:tcW w:w="2268" w:type="dxa"/>
          </w:tcPr>
          <w:p w:rsidR="00997A9F" w:rsidRPr="00997A9F" w:rsidRDefault="00997A9F" w:rsidP="0027717D">
            <w:pPr>
              <w:numPr>
                <w:ilvl w:val="0"/>
                <w:numId w:val="23"/>
              </w:numPr>
              <w:ind w:left="-57"/>
              <w:rPr>
                <w:u w:val="single"/>
              </w:rPr>
            </w:pPr>
            <w:r w:rsidRPr="00997A9F">
              <w:rPr>
                <w:u w:val="single"/>
              </w:rPr>
              <w:t>BIDANG PELAKSANAAN PEMBANGUNAN DESA</w:t>
            </w:r>
          </w:p>
          <w:p w:rsidR="00997A9F" w:rsidRPr="00997A9F" w:rsidRDefault="00997A9F" w:rsidP="0027717D">
            <w:pPr>
              <w:numPr>
                <w:ilvl w:val="0"/>
                <w:numId w:val="22"/>
              </w:numPr>
              <w:ind w:left="-57"/>
            </w:pP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4"/>
              </w:numPr>
              <w:ind w:left="-57"/>
            </w:pPr>
            <w:r w:rsidRPr="00997A9F">
              <w:t>PEMBANGUNAN PEMANFAATAN DAN PEMELIHARAAN INFRASTRUKTUR DAN LINGKUNGAN DESA</w:t>
            </w:r>
          </w:p>
          <w:p w:rsidR="00997A9F" w:rsidRPr="00997A9F" w:rsidRDefault="00997A9F" w:rsidP="00997A9F">
            <w:pPr>
              <w:ind w:left="-57"/>
            </w:pP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2"/>
              </w:numPr>
              <w:ind w:left="-57"/>
            </w:pPr>
            <w:r w:rsidRPr="00997A9F">
              <w:t>JALAN PEMUKIMAN</w:t>
            </w:r>
          </w:p>
          <w:p w:rsidR="00997A9F" w:rsidRPr="00997A9F" w:rsidRDefault="00997A9F" w:rsidP="00997A9F">
            <w:pPr>
              <w:ind w:left="-57"/>
            </w:pPr>
          </w:p>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jc w:val="both"/>
              <w:rPr>
                <w:rFonts w:ascii="Calibri" w:eastAsia="Calibri" w:hAnsi="Calibri" w:cs="Times New Roman"/>
                <w:lang w:val="id-ID"/>
              </w:rPr>
            </w:pPr>
            <w:r w:rsidRPr="00997A9F">
              <w:rPr>
                <w:rFonts w:ascii="Calibri" w:eastAsia="Calibri" w:hAnsi="Calibri" w:cs="Times New Roman"/>
              </w:rPr>
              <w:t>Rusaknya</w:t>
            </w:r>
            <w:r w:rsidRPr="00997A9F">
              <w:rPr>
                <w:rFonts w:ascii="Calibri" w:eastAsia="Calibri" w:hAnsi="Calibri" w:cs="Times New Roman"/>
                <w:lang w:val="id-ID"/>
              </w:rPr>
              <w:t xml:space="preserve"> jalan desa, jalan usaha tani, gang, jalan setapak, jembatan</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Terbatasnya anggaran</w:t>
            </w:r>
          </w:p>
        </w:tc>
        <w:tc>
          <w:tcPr>
            <w:tcW w:w="1417" w:type="dxa"/>
          </w:tcPr>
          <w:p w:rsidR="00997A9F" w:rsidRPr="00997A9F" w:rsidRDefault="00997A9F" w:rsidP="00997A9F">
            <w:r w:rsidRPr="00997A9F">
              <w:t>Kaur/Kasi/Pemdes</w:t>
            </w:r>
          </w:p>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jc w:val="both"/>
              <w:rPr>
                <w:rFonts w:ascii="Calibri" w:eastAsia="Calibri" w:hAnsi="Calibri" w:cs="Times New Roman"/>
                <w:lang w:val="id-ID"/>
              </w:rPr>
            </w:pPr>
            <w:r w:rsidRPr="00997A9F">
              <w:rPr>
                <w:rFonts w:ascii="Calibri" w:eastAsia="Calibri" w:hAnsi="Calibri" w:cs="Times New Roman"/>
                <w:lang w:val="id-ID"/>
              </w:rPr>
              <w:t>jalan desa, jalan usaha tani,gang</w:t>
            </w:r>
            <w:r w:rsidRPr="00997A9F">
              <w:rPr>
                <w:rFonts w:ascii="Calibri" w:eastAsia="Calibri" w:hAnsi="Calibri" w:cs="Times New Roman"/>
              </w:rPr>
              <w:t xml:space="preserve"> kondisinya kurang baik</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Belum diperbaikinya/direnovasinya jalan usaha tani, gang</w:t>
            </w:r>
          </w:p>
        </w:tc>
        <w:tc>
          <w:tcPr>
            <w:tcW w:w="1417" w:type="dxa"/>
          </w:tcPr>
          <w:p w:rsidR="00997A9F" w:rsidRPr="00997A9F" w:rsidRDefault="00997A9F" w:rsidP="00997A9F">
            <w:r w:rsidRPr="00997A9F">
              <w:t>Kaur/Kasi/ Pemdes</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jc w:val="both"/>
              <w:rPr>
                <w:rFonts w:ascii="Calibri" w:eastAsia="Calibri" w:hAnsi="Calibri" w:cs="Times New Roman"/>
                <w:lang w:val="id-ID"/>
              </w:rPr>
            </w:pPr>
            <w:r w:rsidRPr="00997A9F">
              <w:rPr>
                <w:rFonts w:ascii="Calibri" w:eastAsia="Calibri" w:hAnsi="Calibri" w:cs="Times New Roman"/>
              </w:rPr>
              <w:t xml:space="preserve">melewati/berjalan di </w:t>
            </w:r>
            <w:r w:rsidRPr="00997A9F">
              <w:rPr>
                <w:rFonts w:ascii="Calibri" w:eastAsia="Calibri" w:hAnsi="Calibri" w:cs="Times New Roman"/>
                <w:lang w:val="id-ID"/>
              </w:rPr>
              <w:t xml:space="preserve"> gang</w:t>
            </w:r>
            <w:r w:rsidRPr="00997A9F">
              <w:rPr>
                <w:rFonts w:ascii="Calibri" w:eastAsia="Calibri" w:hAnsi="Calibri" w:cs="Times New Roman"/>
              </w:rPr>
              <w:t xml:space="preserve"> kurang nyaman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Gang belum dibeton/divaving/dibatu sikat/diaspal</w:t>
            </w:r>
          </w:p>
        </w:tc>
        <w:tc>
          <w:tcPr>
            <w:tcW w:w="1417" w:type="dxa"/>
          </w:tcPr>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jc w:val="both"/>
              <w:rPr>
                <w:rFonts w:ascii="Calibri" w:eastAsia="Calibri" w:hAnsi="Calibri" w:cs="Times New Roman"/>
                <w:lang w:val="id-ID"/>
              </w:rPr>
            </w:pPr>
            <w:r w:rsidRPr="00997A9F">
              <w:rPr>
                <w:rFonts w:ascii="Calibri" w:eastAsia="Calibri" w:hAnsi="Calibri" w:cs="Times New Roman"/>
              </w:rPr>
              <w:t>masyarakat harus turun tukad kalau nyebrang</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adanya/rusaknya jembatan</w:t>
            </w:r>
          </w:p>
        </w:tc>
        <w:tc>
          <w:tcPr>
            <w:tcW w:w="1417" w:type="dxa"/>
          </w:tcPr>
          <w:p w:rsidR="00997A9F" w:rsidRPr="00997A9F" w:rsidRDefault="00997A9F" w:rsidP="00997A9F">
            <w:r w:rsidRPr="00997A9F">
              <w:t>Kaur/Kasi/ Pemdes</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jc w:val="both"/>
              <w:rPr>
                <w:rFonts w:ascii="Calibri" w:eastAsia="Calibri" w:hAnsi="Calibri" w:cs="Times New Roman"/>
                <w:lang w:val="id-ID"/>
              </w:rPr>
            </w:pPr>
            <w:r w:rsidRPr="00997A9F">
              <w:rPr>
                <w:rFonts w:ascii="Calibri" w:eastAsia="Calibri" w:hAnsi="Calibri" w:cs="Times New Roman"/>
              </w:rPr>
              <w:t>Gelapnya</w:t>
            </w:r>
            <w:r w:rsidRPr="00997A9F">
              <w:rPr>
                <w:rFonts w:ascii="Calibri" w:eastAsia="Calibri" w:hAnsi="Calibri" w:cs="Times New Roman"/>
                <w:lang w:val="id-ID"/>
              </w:rPr>
              <w:t xml:space="preserve"> jalan, jembatan dan </w:t>
            </w:r>
            <w:r w:rsidRPr="00997A9F">
              <w:rPr>
                <w:rFonts w:ascii="Calibri" w:eastAsia="Calibri" w:hAnsi="Calibri" w:cs="Times New Roman"/>
              </w:rPr>
              <w:t>dan gang</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lampu/penerangan</w:t>
            </w:r>
          </w:p>
        </w:tc>
        <w:tc>
          <w:tcPr>
            <w:tcW w:w="1417" w:type="dxa"/>
          </w:tcPr>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jc w:val="both"/>
              <w:rPr>
                <w:rFonts w:ascii="Calibri" w:eastAsia="Calibri" w:hAnsi="Calibri" w:cs="Times New Roman"/>
                <w:lang w:val="id-ID"/>
              </w:rPr>
            </w:pPr>
            <w:r w:rsidRPr="00997A9F">
              <w:rPr>
                <w:rFonts w:ascii="Calibri" w:eastAsia="Calibri" w:hAnsi="Calibri" w:cs="Times New Roman"/>
              </w:rPr>
              <w:t>Masyarakat bingung tidak tahu nama jalan, gang</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penamaan jalan, gang</w:t>
            </w:r>
          </w:p>
        </w:tc>
        <w:tc>
          <w:tcPr>
            <w:tcW w:w="1417" w:type="dxa"/>
          </w:tcPr>
          <w:p w:rsidR="00997A9F" w:rsidRPr="00997A9F" w:rsidRDefault="00997A9F" w:rsidP="00997A9F">
            <w:r w:rsidRPr="00997A9F">
              <w:t>Kaur/Kasi/ Pemdes</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jc w:val="both"/>
              <w:rPr>
                <w:rFonts w:ascii="Calibri" w:eastAsia="Calibri" w:hAnsi="Calibri" w:cs="Times New Roman"/>
                <w:lang w:val="id-ID"/>
              </w:rPr>
            </w:pPr>
            <w:r w:rsidRPr="00997A9F">
              <w:rPr>
                <w:rFonts w:ascii="Calibri" w:eastAsia="Calibri" w:hAnsi="Calibri" w:cs="Times New Roman"/>
              </w:rPr>
              <w:t xml:space="preserve">Masyarakat seenaknya memasuki kawasan jalan, gang </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portal</w:t>
            </w:r>
          </w:p>
        </w:tc>
        <w:tc>
          <w:tcPr>
            <w:tcW w:w="1417" w:type="dxa"/>
          </w:tcPr>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Drainase sangat bau, kumuh, dan menjadi sarang nyamuk</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Belum diperbaiki, tidak tertutup</w:t>
            </w:r>
          </w:p>
        </w:tc>
        <w:tc>
          <w:tcPr>
            <w:tcW w:w="1417" w:type="dxa"/>
          </w:tcPr>
          <w:p w:rsidR="00997A9F" w:rsidRPr="00997A9F" w:rsidRDefault="00997A9F" w:rsidP="00997A9F">
            <w:r w:rsidRPr="00997A9F">
              <w:t>Kaur/Kasi/ Pemdes</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Tanah masyarakat berpotensi jebol</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senderan</w:t>
            </w:r>
          </w:p>
        </w:tc>
        <w:tc>
          <w:tcPr>
            <w:tcW w:w="1417" w:type="dxa"/>
          </w:tcPr>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Masyarakat bingung tidak tahu penunjuk jalan</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pelang petunjuk jalan</w:t>
            </w:r>
          </w:p>
        </w:tc>
        <w:tc>
          <w:tcPr>
            <w:tcW w:w="1417" w:type="dxa"/>
          </w:tcPr>
          <w:p w:rsidR="00997A9F" w:rsidRPr="00997A9F" w:rsidRDefault="00997A9F" w:rsidP="00997A9F">
            <w:r w:rsidRPr="00997A9F">
              <w:t>Kaur/Kasi/ Pemdes</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Masyarakat kesulitan mencari akses jalan alternatif</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 pembukaan jalan baru, gang</w:t>
            </w:r>
          </w:p>
        </w:tc>
        <w:tc>
          <w:tcPr>
            <w:tcW w:w="1417" w:type="dxa"/>
          </w:tcPr>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Jalan, gang berlubang</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diperbaikinya jalan , gang</w:t>
            </w:r>
          </w:p>
        </w:tc>
        <w:tc>
          <w:tcPr>
            <w:tcW w:w="1417" w:type="dxa"/>
          </w:tcPr>
          <w:p w:rsidR="00997A9F" w:rsidRPr="00997A9F" w:rsidRDefault="00997A9F" w:rsidP="00997A9F">
            <w:r w:rsidRPr="00997A9F">
              <w:t>Kaur/Kasi/ Pemdes</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2"/>
              </w:numPr>
              <w:ind w:left="303"/>
              <w:contextualSpacing/>
              <w:jc w:val="both"/>
            </w:pPr>
            <w:r w:rsidRPr="00997A9F">
              <w:t>JALAN DESA ANTAR PERMUKIMANKE WILAYAH PERTANIAN;</w:t>
            </w:r>
          </w:p>
          <w:p w:rsidR="00997A9F" w:rsidRPr="00997A9F" w:rsidRDefault="00997A9F" w:rsidP="00997A9F"/>
        </w:tc>
        <w:tc>
          <w:tcPr>
            <w:tcW w:w="1985" w:type="dxa"/>
            <w:vAlign w:val="bottom"/>
          </w:tcPr>
          <w:p w:rsidR="00997A9F" w:rsidRPr="00997A9F" w:rsidRDefault="00997A9F" w:rsidP="00997A9F">
            <w:pPr>
              <w:rPr>
                <w:rFonts w:ascii="Calibri" w:hAnsi="Calibri" w:cs="Calibri"/>
                <w:color w:val="00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40"/>
              <w:contextualSpacing/>
              <w:jc w:val="both"/>
              <w:rPr>
                <w:rFonts w:ascii="Calibri" w:eastAsia="Calibri" w:hAnsi="Calibri" w:cs="Times New Roman"/>
                <w:lang w:val="id-ID"/>
              </w:rPr>
            </w:pPr>
            <w:r w:rsidRPr="00997A9F">
              <w:rPr>
                <w:rFonts w:ascii="Calibri" w:eastAsia="Calibri" w:hAnsi="Calibri" w:cs="Times New Roman"/>
              </w:rPr>
              <w:t>Masyarakat kesulitan mencari akses jalan kepertanian/perke</w:t>
            </w:r>
            <w:r w:rsidRPr="00997A9F">
              <w:rPr>
                <w:rFonts w:ascii="Calibri" w:eastAsia="Calibri" w:hAnsi="Calibri" w:cs="Times New Roman"/>
              </w:rPr>
              <w:lastRenderedPageBreak/>
              <w:t>bunan</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lastRenderedPageBreak/>
              <w:t>Tidak adanyan jalan menuju ke perkebunan/pertanian</w:t>
            </w:r>
          </w:p>
        </w:tc>
        <w:tc>
          <w:tcPr>
            <w:tcW w:w="1417" w:type="dxa"/>
          </w:tcPr>
          <w:p w:rsidR="00997A9F" w:rsidRPr="00997A9F" w:rsidRDefault="00997A9F" w:rsidP="00997A9F">
            <w:r w:rsidRPr="00997A9F">
              <w:t>Kaur/Kasi/ Pemdes</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40"/>
              <w:contextualSpacing/>
              <w:jc w:val="both"/>
              <w:rPr>
                <w:rFonts w:ascii="Calibri" w:eastAsia="Calibri" w:hAnsi="Calibri" w:cs="Times New Roman"/>
                <w:lang w:val="id-ID"/>
              </w:rPr>
            </w:pPr>
            <w:r w:rsidRPr="00997A9F">
              <w:rPr>
                <w:rFonts w:ascii="Calibri" w:eastAsia="Calibri" w:hAnsi="Calibri" w:cs="Times New Roman"/>
              </w:rPr>
              <w:t>Pejalan kaki berjalan dibadan jalan</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adanyan trotoar</w:t>
            </w:r>
          </w:p>
        </w:tc>
        <w:tc>
          <w:tcPr>
            <w:tcW w:w="1417" w:type="dxa"/>
          </w:tcPr>
          <w:p w:rsidR="00997A9F" w:rsidRPr="00997A9F" w:rsidRDefault="00997A9F" w:rsidP="00997A9F">
            <w:r w:rsidRPr="00997A9F">
              <w:t>,LPM,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40"/>
              <w:contextualSpacing/>
              <w:jc w:val="both"/>
              <w:rPr>
                <w:rFonts w:ascii="Calibri" w:eastAsia="Calibri" w:hAnsi="Calibri" w:cs="Times New Roman"/>
                <w:lang w:val="id-ID"/>
              </w:rPr>
            </w:pPr>
            <w:r w:rsidRPr="00997A9F">
              <w:rPr>
                <w:rFonts w:ascii="Calibri" w:eastAsia="Calibri" w:hAnsi="Calibri" w:cs="Times New Roman"/>
              </w:rPr>
              <w:t>Dimalam hari suasana jalan tidak indah dan meriah</w:t>
            </w:r>
          </w:p>
        </w:tc>
        <w:tc>
          <w:tcPr>
            <w:tcW w:w="1985" w:type="dxa"/>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adanya lampu hias dipinggir jalan/trotoar/ditelajakan</w:t>
            </w:r>
          </w:p>
        </w:tc>
        <w:tc>
          <w:tcPr>
            <w:tcW w:w="1417" w:type="dxa"/>
          </w:tcPr>
          <w:p w:rsidR="00997A9F" w:rsidRPr="00997A9F" w:rsidRDefault="00997A9F" w:rsidP="00997A9F">
            <w:r w:rsidRPr="00997A9F">
              <w:t>Kaur/Kasi/ Pemdes</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Borders>
              <w:bottom w:val="single" w:sz="4" w:space="0" w:color="auto"/>
            </w:tcBorders>
          </w:tcPr>
          <w:p w:rsidR="00997A9F" w:rsidRPr="00997A9F" w:rsidRDefault="00997A9F" w:rsidP="00997A9F"/>
        </w:tc>
        <w:tc>
          <w:tcPr>
            <w:tcW w:w="2268" w:type="dxa"/>
            <w:tcBorders>
              <w:bottom w:val="single" w:sz="4" w:space="0" w:color="auto"/>
            </w:tcBorders>
          </w:tcPr>
          <w:p w:rsidR="00997A9F" w:rsidRPr="00997A9F" w:rsidRDefault="00997A9F" w:rsidP="0027717D">
            <w:pPr>
              <w:numPr>
                <w:ilvl w:val="0"/>
                <w:numId w:val="25"/>
              </w:numPr>
              <w:ind w:left="340"/>
              <w:contextualSpacing/>
              <w:jc w:val="both"/>
              <w:rPr>
                <w:rFonts w:ascii="Calibri" w:eastAsia="Calibri" w:hAnsi="Calibri" w:cs="Times New Roman"/>
                <w:lang w:val="id-ID"/>
              </w:rPr>
            </w:pPr>
            <w:r w:rsidRPr="00997A9F">
              <w:rPr>
                <w:rFonts w:ascii="Calibri" w:eastAsia="Calibri" w:hAnsi="Calibri" w:cs="Times New Roman"/>
              </w:rPr>
              <w:t>Penyeberang jalan gugup dan takut</w:t>
            </w:r>
          </w:p>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r w:rsidRPr="00997A9F">
              <w:rPr>
                <w:rFonts w:ascii="Calibri" w:hAnsi="Calibri" w:cs="Calibri"/>
                <w:color w:val="000000"/>
              </w:rPr>
              <w:t>Tidak ada tempat menyeberang/petugas</w:t>
            </w:r>
          </w:p>
        </w:tc>
        <w:tc>
          <w:tcPr>
            <w:tcW w:w="1417" w:type="dxa"/>
            <w:tcBorders>
              <w:bottom w:val="single" w:sz="4" w:space="0" w:color="auto"/>
            </w:tcBorders>
          </w:tcPr>
          <w:p w:rsidR="00997A9F" w:rsidRPr="00997A9F" w:rsidRDefault="00997A9F" w:rsidP="00997A9F">
            <w:r w:rsidRPr="00997A9F">
              <w:t>,LPM, Karang Taruna, Masyarakat</w:t>
            </w:r>
          </w:p>
        </w:tc>
        <w:tc>
          <w:tcPr>
            <w:tcW w:w="1276" w:type="dxa"/>
            <w:tcBorders>
              <w:bottom w:val="single" w:sz="4" w:space="0" w:color="auto"/>
            </w:tcBorders>
          </w:tcPr>
          <w:p w:rsidR="00997A9F" w:rsidRPr="00997A9F" w:rsidRDefault="00E46535" w:rsidP="00997A9F">
            <w:r w:rsidRPr="00997A9F">
              <w:t>P</w:t>
            </w:r>
            <w:r w:rsidR="00997A9F" w:rsidRPr="00997A9F">
              <w:t>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tcBorders>
              <w:bottom w:val="single" w:sz="4" w:space="0" w:color="auto"/>
            </w:tcBorders>
          </w:tcPr>
          <w:p w:rsidR="00997A9F" w:rsidRPr="00997A9F" w:rsidRDefault="00997A9F" w:rsidP="00997A9F"/>
        </w:tc>
        <w:tc>
          <w:tcPr>
            <w:tcW w:w="2268" w:type="dxa"/>
            <w:tcBorders>
              <w:bottom w:val="single" w:sz="4" w:space="0" w:color="auto"/>
            </w:tcBorders>
          </w:tcPr>
          <w:p w:rsidR="00997A9F" w:rsidRPr="00997A9F" w:rsidRDefault="00997A9F" w:rsidP="0027717D">
            <w:pPr>
              <w:numPr>
                <w:ilvl w:val="0"/>
                <w:numId w:val="25"/>
              </w:numPr>
              <w:ind w:left="340"/>
              <w:contextualSpacing/>
              <w:jc w:val="both"/>
              <w:rPr>
                <w:rFonts w:ascii="Calibri" w:eastAsia="Calibri" w:hAnsi="Calibri" w:cs="Times New Roman"/>
                <w:lang w:val="id-ID"/>
              </w:rPr>
            </w:pPr>
            <w:r w:rsidRPr="00997A9F">
              <w:rPr>
                <w:rFonts w:ascii="Calibri" w:eastAsia="Calibri" w:hAnsi="Calibri" w:cs="Times New Roman"/>
              </w:rPr>
              <w:t>Pengguna jalan tidak tahu jalur</w:t>
            </w:r>
          </w:p>
        </w:tc>
        <w:tc>
          <w:tcPr>
            <w:tcW w:w="1985" w:type="dxa"/>
            <w:tcBorders>
              <w:bottom w:val="single" w:sz="4" w:space="0" w:color="auto"/>
            </w:tcBorders>
          </w:tcPr>
          <w:p w:rsidR="00997A9F" w:rsidRPr="00997A9F" w:rsidRDefault="00997A9F" w:rsidP="00997A9F">
            <w:pPr>
              <w:rPr>
                <w:rFonts w:ascii="Calibri" w:hAnsi="Calibri" w:cs="Calibri"/>
                <w:color w:val="000000"/>
              </w:rPr>
            </w:pPr>
            <w:r w:rsidRPr="00997A9F">
              <w:rPr>
                <w:rFonts w:ascii="Calibri" w:hAnsi="Calibri" w:cs="Calibri"/>
                <w:color w:val="000000"/>
              </w:rPr>
              <w:t>Tidak adanya garis tengah/as jalan</w:t>
            </w:r>
          </w:p>
        </w:tc>
        <w:tc>
          <w:tcPr>
            <w:tcW w:w="1417" w:type="dxa"/>
            <w:tcBorders>
              <w:bottom w:val="single" w:sz="4" w:space="0" w:color="auto"/>
            </w:tcBorders>
          </w:tcPr>
          <w:p w:rsidR="00997A9F" w:rsidRPr="00997A9F" w:rsidRDefault="00997A9F" w:rsidP="00997A9F">
            <w:r w:rsidRPr="00997A9F">
              <w:t>,LPM, Karang Taruna, Masyarakat</w:t>
            </w:r>
          </w:p>
        </w:tc>
        <w:tc>
          <w:tcPr>
            <w:tcW w:w="1276" w:type="dxa"/>
            <w:tcBorders>
              <w:bottom w:val="single" w:sz="4" w:space="0" w:color="auto"/>
            </w:tcBorders>
          </w:tcPr>
          <w:p w:rsidR="00997A9F" w:rsidRPr="00997A9F" w:rsidRDefault="00E46535" w:rsidP="00997A9F">
            <w:r w:rsidRPr="00997A9F">
              <w:t>P</w:t>
            </w:r>
            <w:r w:rsidR="00997A9F" w:rsidRPr="00997A9F">
              <w:t>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tcBorders>
              <w:top w:val="single" w:sz="4" w:space="0" w:color="auto"/>
            </w:tcBorders>
          </w:tcPr>
          <w:p w:rsidR="00997A9F" w:rsidRPr="00997A9F" w:rsidRDefault="00997A9F" w:rsidP="00997A9F"/>
        </w:tc>
        <w:tc>
          <w:tcPr>
            <w:tcW w:w="2268" w:type="dxa"/>
            <w:tcBorders>
              <w:top w:val="single" w:sz="4" w:space="0" w:color="auto"/>
            </w:tcBorders>
          </w:tcPr>
          <w:p w:rsidR="00997A9F" w:rsidRPr="00997A9F" w:rsidRDefault="00997A9F" w:rsidP="0027717D">
            <w:pPr>
              <w:numPr>
                <w:ilvl w:val="0"/>
                <w:numId w:val="22"/>
              </w:numPr>
              <w:ind w:left="303"/>
              <w:contextualSpacing/>
              <w:rPr>
                <w:rFonts w:ascii="Calibri" w:eastAsia="Calibri" w:hAnsi="Calibri" w:cs="Times New Roman"/>
                <w:lang w:val="id-ID"/>
              </w:rPr>
            </w:pPr>
            <w:r w:rsidRPr="00997A9F">
              <w:rPr>
                <w:rFonts w:ascii="Calibri" w:eastAsia="Calibri" w:hAnsi="Calibri" w:cs="Times New Roman"/>
                <w:lang w:val="id-ID"/>
              </w:rPr>
              <w:t>LINGKUNGAN PERMUKIMAN  MASYARAKAT DESA</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p>
        </w:tc>
        <w:tc>
          <w:tcPr>
            <w:tcW w:w="1417" w:type="dxa"/>
            <w:tcBorders>
              <w:top w:val="single" w:sz="4" w:space="0" w:color="auto"/>
            </w:tcBorders>
          </w:tcPr>
          <w:p w:rsidR="00997A9F" w:rsidRPr="00997A9F" w:rsidRDefault="00997A9F" w:rsidP="00997A9F"/>
        </w:tc>
        <w:tc>
          <w:tcPr>
            <w:tcW w:w="1276" w:type="dxa"/>
            <w:tcBorders>
              <w:top w:val="single" w:sz="4" w:space="0" w:color="auto"/>
            </w:tcBorders>
          </w:tcPr>
          <w:p w:rsidR="00997A9F" w:rsidRPr="00997A9F" w:rsidRDefault="00997A9F" w:rsidP="00997A9F"/>
        </w:tc>
        <w:tc>
          <w:tcPr>
            <w:tcW w:w="1417" w:type="dxa"/>
            <w:tcBorders>
              <w:top w:val="single" w:sz="4" w:space="0" w:color="auto"/>
            </w:tcBorders>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Tidak ada identitas dipintu masuk pemukiman</w:t>
            </w:r>
          </w:p>
        </w:tc>
        <w:tc>
          <w:tcPr>
            <w:tcW w:w="1985" w:type="dxa"/>
          </w:tcPr>
          <w:p w:rsidR="00997A9F" w:rsidRPr="00997A9F" w:rsidRDefault="00997A9F" w:rsidP="00997A9F">
            <w:pPr>
              <w:rPr>
                <w:rFonts w:ascii="Calibri" w:hAnsi="Calibri" w:cs="Calibri"/>
                <w:color w:val="000000"/>
              </w:rPr>
            </w:pPr>
            <w:r w:rsidRPr="00997A9F">
              <w:rPr>
                <w:rFonts w:ascii="Calibri" w:hAnsi="Calibri" w:cs="Calibri"/>
                <w:color w:val="000000"/>
              </w:rPr>
              <w:t>Tidak adannya gapura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E46535" w:rsidP="00997A9F">
            <w:r w:rsidRPr="00997A9F">
              <w:t>P</w:t>
            </w:r>
            <w:r w:rsidR="00997A9F" w:rsidRPr="00997A9F">
              <w:t>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Orang dengan laluasa keluar masuk kepemukiman</w:t>
            </w:r>
          </w:p>
        </w:tc>
        <w:tc>
          <w:tcPr>
            <w:tcW w:w="1985" w:type="dxa"/>
          </w:tcPr>
          <w:p w:rsidR="00997A9F" w:rsidRPr="00997A9F" w:rsidRDefault="00997A9F" w:rsidP="00997A9F">
            <w:pPr>
              <w:rPr>
                <w:rFonts w:ascii="Calibri" w:hAnsi="Calibri" w:cs="Calibri"/>
                <w:color w:val="000000"/>
              </w:rPr>
            </w:pPr>
            <w:r w:rsidRPr="00997A9F">
              <w:t>Tidak adanya portal (pelang penghalang)</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Kecepatan pengguna jalan tidak terkontrol</w:t>
            </w:r>
          </w:p>
        </w:tc>
        <w:tc>
          <w:tcPr>
            <w:tcW w:w="1985" w:type="dxa"/>
          </w:tcPr>
          <w:p w:rsidR="00997A9F" w:rsidRPr="00997A9F" w:rsidRDefault="00997A9F" w:rsidP="00997A9F">
            <w:r w:rsidRPr="00997A9F">
              <w:t>Tidak adanya polisi tidur</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Rumah warga tidak dikenal</w:t>
            </w:r>
          </w:p>
        </w:tc>
        <w:tc>
          <w:tcPr>
            <w:tcW w:w="1985" w:type="dxa"/>
          </w:tcPr>
          <w:p w:rsidR="00997A9F" w:rsidRPr="00997A9F" w:rsidRDefault="00997A9F" w:rsidP="00997A9F">
            <w:r w:rsidRPr="00997A9F">
              <w:t>Tidak adanya papan nama/table tiap rumah/KK</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Limbah rumah tangga berserakan digang</w:t>
            </w:r>
          </w:p>
        </w:tc>
        <w:tc>
          <w:tcPr>
            <w:tcW w:w="1985" w:type="dxa"/>
          </w:tcPr>
          <w:p w:rsidR="00997A9F" w:rsidRPr="00997A9F" w:rsidRDefault="00997A9F" w:rsidP="00997A9F">
            <w:r w:rsidRPr="00997A9F">
              <w:t>Tidak adanya  saluran drainase</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Tidak adanya penampungan limbah rumah tangga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 xml:space="preserve">Masyarakat kesulitan jaringan listrik </w:t>
            </w:r>
            <w:r w:rsidRPr="00997A9F">
              <w:rPr>
                <w:rFonts w:ascii="Calibri" w:eastAsia="Calibri" w:hAnsi="Calibri" w:cs="Times New Roman"/>
                <w:lang w:val="id-ID"/>
              </w:rPr>
              <w:t xml:space="preserve"> masyarakat kesulitan mengakses listrik (masih nyalur) sebanyak 48 KK</w:t>
            </w:r>
          </w:p>
        </w:tc>
        <w:tc>
          <w:tcPr>
            <w:tcW w:w="1985" w:type="dxa"/>
          </w:tcPr>
          <w:p w:rsidR="00997A9F" w:rsidRPr="00997A9F" w:rsidRDefault="00997A9F" w:rsidP="00997A9F">
            <w:r w:rsidRPr="00997A9F">
              <w:t>Kurangnya  jaringan listrik</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rPr>
            </w:pPr>
          </w:p>
        </w:tc>
        <w:tc>
          <w:tcPr>
            <w:tcW w:w="1985" w:type="dxa"/>
          </w:tcPr>
          <w:p w:rsidR="00997A9F" w:rsidRPr="00997A9F" w:rsidRDefault="00997A9F" w:rsidP="00997A9F">
            <w:r w:rsidRPr="00997A9F">
              <w:t>Belum ada jaringan</w:t>
            </w:r>
          </w:p>
        </w:tc>
        <w:tc>
          <w:tcPr>
            <w:tcW w:w="1417" w:type="dxa"/>
          </w:tcPr>
          <w:p w:rsidR="00997A9F" w:rsidRPr="00997A9F" w:rsidRDefault="00997A9F" w:rsidP="00997A9F">
            <w:r w:rsidRPr="00997A9F">
              <w:t>Lahan ,Pemdes</w:t>
            </w:r>
          </w:p>
          <w:p w:rsidR="00997A9F" w:rsidRPr="00997A9F" w:rsidRDefault="00997A9F" w:rsidP="00997A9F">
            <w:r w:rsidRPr="00997A9F">
              <w:t>,LPM, Karang Taruna, Masyarakat</w:t>
            </w:r>
          </w:p>
        </w:tc>
        <w:tc>
          <w:tcPr>
            <w:tcW w:w="1276" w:type="dxa"/>
          </w:tcPr>
          <w:p w:rsidR="00997A9F" w:rsidRPr="00997A9F" w:rsidRDefault="00997A9F" w:rsidP="00997A9F">
            <w:r w:rsidRPr="00997A9F">
              <w:t>Membuat/mengusulkan jaringan</w:t>
            </w:r>
          </w:p>
        </w:tc>
        <w:tc>
          <w:tcPr>
            <w:tcW w:w="1417" w:type="dxa"/>
          </w:tcPr>
          <w:p w:rsidR="00997A9F" w:rsidRPr="00997A9F" w:rsidRDefault="00997A9F" w:rsidP="00997A9F">
            <w:r w:rsidRPr="00997A9F">
              <w:t>Membuat/mengusulkan jaringan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Penambahan jaringan listrik</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Pemeliharaan jaringan listrik</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Masyarakat kesulitan air bersih</w:t>
            </w:r>
          </w:p>
        </w:tc>
        <w:tc>
          <w:tcPr>
            <w:tcW w:w="1985" w:type="dxa"/>
          </w:tcPr>
          <w:p w:rsidR="00997A9F" w:rsidRPr="00997A9F" w:rsidRDefault="00997A9F" w:rsidP="00997A9F">
            <w:r w:rsidRPr="00997A9F">
              <w:t>Tidak adanya jaringan air jaringan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Pemeliharaan jaringan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Debit air kecil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Pembangunan Sumur Bor/sumur bawah tanah</w:t>
            </w:r>
          </w:p>
        </w:tc>
        <w:tc>
          <w:tcPr>
            <w:tcW w:w="1417" w:type="dxa"/>
          </w:tcPr>
          <w:p w:rsidR="00997A9F" w:rsidRPr="00997A9F" w:rsidRDefault="00997A9F" w:rsidP="00997A9F">
            <w:r w:rsidRPr="00997A9F">
              <w:t>Pembangunan Sumur Bor/sumur bawah tanah</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 xml:space="preserve">Sampah berserakan </w:t>
            </w:r>
          </w:p>
        </w:tc>
        <w:tc>
          <w:tcPr>
            <w:tcW w:w="1985" w:type="dxa"/>
          </w:tcPr>
          <w:p w:rsidR="00997A9F" w:rsidRPr="00997A9F" w:rsidRDefault="00997A9F" w:rsidP="00997A9F">
            <w:r w:rsidRPr="00997A9F">
              <w:t>Tidak adanya penampungan sampah sementara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Pemeliharaan penampungan sampah sementara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27717D">
            <w:pPr>
              <w:numPr>
                <w:ilvl w:val="0"/>
                <w:numId w:val="25"/>
              </w:numPr>
              <w:ind w:left="303"/>
              <w:contextualSpacing/>
              <w:rPr>
                <w:rFonts w:ascii="Calibri" w:eastAsia="Calibri" w:hAnsi="Calibri" w:cs="Times New Roman"/>
                <w:lang w:val="id-ID"/>
              </w:rPr>
            </w:pPr>
            <w:r w:rsidRPr="00997A9F">
              <w:rPr>
                <w:rFonts w:ascii="Calibri" w:eastAsia="Calibri" w:hAnsi="Calibri" w:cs="Times New Roman"/>
              </w:rPr>
              <w:t>Pecalang/Linmas kurang maxsimal dalam bertugas</w:t>
            </w:r>
          </w:p>
        </w:tc>
        <w:tc>
          <w:tcPr>
            <w:tcW w:w="1985" w:type="dxa"/>
          </w:tcPr>
          <w:p w:rsidR="00997A9F" w:rsidRPr="00997A9F" w:rsidRDefault="00997A9F" w:rsidP="00997A9F">
            <w:r w:rsidRPr="00997A9F">
              <w:t>Kurangnya pos keamanan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Pemeliharaan/perbaikan/rehab pos keamanan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Pengadaan fasilitas pendukung pos keamanan (media  elektronik, meja, kursi, listrik/lampu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27717D">
            <w:pPr>
              <w:numPr>
                <w:ilvl w:val="0"/>
                <w:numId w:val="25"/>
              </w:numPr>
              <w:ind w:left="303"/>
              <w:contextualSpacing/>
              <w:rPr>
                <w:rFonts w:ascii="Calibri" w:eastAsia="Calibri" w:hAnsi="Calibri" w:cs="Times New Roman"/>
                <w:lang w:val="id-ID"/>
              </w:rPr>
            </w:pPr>
          </w:p>
        </w:tc>
        <w:tc>
          <w:tcPr>
            <w:tcW w:w="1985" w:type="dxa"/>
          </w:tcPr>
          <w:p w:rsidR="00997A9F" w:rsidRPr="00997A9F" w:rsidRDefault="00997A9F" w:rsidP="00997A9F">
            <w:r w:rsidRPr="00997A9F">
              <w:t>Pengadaan papan nama pos keamanan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Borders>
              <w:bottom w:val="single" w:sz="4" w:space="0" w:color="auto"/>
            </w:tcBorders>
          </w:tcPr>
          <w:p w:rsidR="00997A9F" w:rsidRPr="00997A9F" w:rsidRDefault="00997A9F" w:rsidP="00997A9F"/>
        </w:tc>
        <w:tc>
          <w:tcPr>
            <w:tcW w:w="2268" w:type="dxa"/>
            <w:tcBorders>
              <w:bottom w:val="single" w:sz="4" w:space="0" w:color="auto"/>
            </w:tcBorders>
          </w:tcPr>
          <w:p w:rsidR="00997A9F" w:rsidRPr="00997A9F" w:rsidRDefault="00997A9F" w:rsidP="0027717D">
            <w:pPr>
              <w:numPr>
                <w:ilvl w:val="0"/>
                <w:numId w:val="22"/>
              </w:numPr>
              <w:ind w:left="113"/>
              <w:contextualSpacing/>
              <w:rPr>
                <w:rFonts w:ascii="Calibri" w:eastAsia="Calibri" w:hAnsi="Calibri" w:cs="Times New Roman"/>
                <w:lang w:val="id-ID"/>
              </w:rPr>
            </w:pPr>
            <w:r w:rsidRPr="00997A9F">
              <w:rPr>
                <w:rFonts w:ascii="Calibri" w:eastAsia="Calibri" w:hAnsi="Calibri" w:cs="Times New Roman"/>
              </w:rPr>
              <w:t xml:space="preserve">- </w:t>
            </w:r>
            <w:r w:rsidRPr="00997A9F">
              <w:rPr>
                <w:rFonts w:ascii="Calibri" w:eastAsia="Calibri" w:hAnsi="Calibri" w:cs="Times New Roman"/>
                <w:lang w:val="id-ID"/>
              </w:rPr>
              <w:t>INFRASTRUKTUR DESA LAINNYA</w:t>
            </w:r>
          </w:p>
        </w:tc>
        <w:tc>
          <w:tcPr>
            <w:tcW w:w="1985" w:type="dxa"/>
            <w:tcBorders>
              <w:bottom w:val="single" w:sz="4" w:space="0" w:color="auto"/>
            </w:tcBorders>
            <w:vAlign w:val="bottom"/>
          </w:tcPr>
          <w:p w:rsidR="00997A9F" w:rsidRPr="00997A9F" w:rsidRDefault="00997A9F" w:rsidP="00997A9F">
            <w:pPr>
              <w:rPr>
                <w:rFonts w:ascii="Calibri" w:hAnsi="Calibri" w:cs="Calibri"/>
                <w:color w:val="000000"/>
              </w:rPr>
            </w:pPr>
          </w:p>
        </w:tc>
        <w:tc>
          <w:tcPr>
            <w:tcW w:w="1417" w:type="dxa"/>
            <w:tcBorders>
              <w:bottom w:val="single" w:sz="4" w:space="0" w:color="auto"/>
            </w:tcBorders>
          </w:tcPr>
          <w:p w:rsidR="00997A9F" w:rsidRPr="00997A9F" w:rsidRDefault="00997A9F" w:rsidP="00997A9F"/>
        </w:tc>
        <w:tc>
          <w:tcPr>
            <w:tcW w:w="1276" w:type="dxa"/>
            <w:tcBorders>
              <w:bottom w:val="single" w:sz="4" w:space="0" w:color="auto"/>
            </w:tcBorders>
          </w:tcPr>
          <w:p w:rsidR="00997A9F" w:rsidRPr="00997A9F" w:rsidRDefault="00997A9F" w:rsidP="00997A9F"/>
        </w:tc>
        <w:tc>
          <w:tcPr>
            <w:tcW w:w="1417" w:type="dxa"/>
            <w:tcBorders>
              <w:bottom w:val="single" w:sz="4" w:space="0" w:color="auto"/>
            </w:tcBorders>
          </w:tcPr>
          <w:p w:rsidR="00997A9F" w:rsidRPr="00997A9F" w:rsidRDefault="00997A9F" w:rsidP="00997A9F"/>
        </w:tc>
      </w:tr>
      <w:tr w:rsidR="00997A9F" w:rsidRPr="00997A9F" w:rsidTr="00C32A73">
        <w:trPr>
          <w:jc w:val="center"/>
        </w:trPr>
        <w:tc>
          <w:tcPr>
            <w:tcW w:w="704" w:type="dxa"/>
            <w:vMerge w:val="restart"/>
            <w:tcBorders>
              <w:top w:val="single" w:sz="4" w:space="0" w:color="auto"/>
              <w:left w:val="single" w:sz="4" w:space="0" w:color="auto"/>
              <w:right w:val="single" w:sz="4" w:space="0" w:color="auto"/>
            </w:tcBorders>
          </w:tcPr>
          <w:p w:rsidR="00997A9F" w:rsidRPr="00997A9F" w:rsidRDefault="00997A9F" w:rsidP="00997A9F"/>
        </w:tc>
        <w:tc>
          <w:tcPr>
            <w:tcW w:w="2268" w:type="dxa"/>
            <w:vMerge w:val="restart"/>
            <w:tcBorders>
              <w:top w:val="single" w:sz="4" w:space="0" w:color="auto"/>
              <w:left w:val="single" w:sz="4" w:space="0" w:color="auto"/>
              <w:right w:val="single" w:sz="4" w:space="0" w:color="auto"/>
            </w:tcBorders>
          </w:tcPr>
          <w:p w:rsidR="00997A9F" w:rsidRPr="00997A9F" w:rsidRDefault="00997A9F" w:rsidP="0027717D">
            <w:pPr>
              <w:numPr>
                <w:ilvl w:val="0"/>
                <w:numId w:val="25"/>
              </w:numPr>
              <w:ind w:left="113"/>
              <w:contextualSpacing/>
              <w:rPr>
                <w:rFonts w:ascii="Calibri" w:eastAsia="Calibri" w:hAnsi="Calibri" w:cs="Times New Roman"/>
                <w:lang w:val="id-ID"/>
              </w:rPr>
            </w:pPr>
            <w:r w:rsidRPr="00997A9F">
              <w:rPr>
                <w:rFonts w:ascii="Calibri" w:eastAsia="Calibri" w:hAnsi="Calibri" w:cs="Times New Roman"/>
              </w:rPr>
              <w:t xml:space="preserve">Jalan setapak tidak nyaman dilalui </w:t>
            </w:r>
          </w:p>
        </w:tc>
        <w:tc>
          <w:tcPr>
            <w:tcW w:w="1985" w:type="dxa"/>
            <w:tcBorders>
              <w:top w:val="single" w:sz="4" w:space="0" w:color="auto"/>
              <w:left w:val="single" w:sz="4" w:space="0" w:color="auto"/>
              <w:bottom w:val="single" w:sz="4" w:space="0" w:color="auto"/>
              <w:right w:val="single" w:sz="4" w:space="0" w:color="auto"/>
            </w:tcBorders>
          </w:tcPr>
          <w:p w:rsidR="00997A9F" w:rsidRPr="00997A9F" w:rsidRDefault="00997A9F" w:rsidP="0027717D">
            <w:pPr>
              <w:numPr>
                <w:ilvl w:val="0"/>
                <w:numId w:val="25"/>
              </w:numPr>
              <w:ind w:left="113"/>
              <w:contextualSpacing/>
              <w:rPr>
                <w:rFonts w:ascii="Calibri" w:eastAsia="Calibri" w:hAnsi="Calibri" w:cs="Times New Roman"/>
                <w:lang w:val="id-ID"/>
              </w:rPr>
            </w:pPr>
            <w:r w:rsidRPr="00997A9F">
              <w:rPr>
                <w:rFonts w:ascii="Calibri" w:eastAsia="Calibri" w:hAnsi="Calibri" w:cs="Times New Roman"/>
              </w:rPr>
              <w:t xml:space="preserve">Tidak adanya </w:t>
            </w:r>
            <w:r w:rsidRPr="00997A9F">
              <w:rPr>
                <w:rFonts w:ascii="Calibri" w:eastAsia="Calibri" w:hAnsi="Calibri" w:cs="Times New Roman"/>
                <w:lang w:val="id-ID"/>
              </w:rPr>
              <w:t>Pengerasan/Betonisasi jalan setapak</w:t>
            </w:r>
          </w:p>
        </w:tc>
        <w:tc>
          <w:tcPr>
            <w:tcW w:w="1417" w:type="dxa"/>
            <w:tcBorders>
              <w:top w:val="single" w:sz="4" w:space="0" w:color="auto"/>
              <w:left w:val="single" w:sz="4" w:space="0" w:color="auto"/>
              <w:bottom w:val="single" w:sz="4" w:space="0" w:color="auto"/>
              <w:right w:val="single" w:sz="4" w:space="0" w:color="auto"/>
            </w:tcBorders>
          </w:tcPr>
          <w:p w:rsidR="00997A9F" w:rsidRPr="00997A9F" w:rsidRDefault="00997A9F" w:rsidP="00997A9F">
            <w:r w:rsidRPr="00997A9F">
              <w:t>Kaur/Kasi,LPM, Karang Taruna, Masyarakat</w:t>
            </w:r>
          </w:p>
        </w:tc>
        <w:tc>
          <w:tcPr>
            <w:tcW w:w="1276" w:type="dxa"/>
            <w:tcBorders>
              <w:top w:val="single" w:sz="4" w:space="0" w:color="auto"/>
              <w:left w:val="single" w:sz="4" w:space="0" w:color="auto"/>
              <w:bottom w:val="single" w:sz="4" w:space="0" w:color="auto"/>
              <w:right w:val="single" w:sz="4" w:space="0" w:color="auto"/>
            </w:tcBorders>
          </w:tcPr>
          <w:p w:rsidR="00997A9F" w:rsidRPr="00997A9F" w:rsidRDefault="00997A9F" w:rsidP="00997A9F">
            <w:r w:rsidRPr="00997A9F">
              <w:t>penganggaran</w:t>
            </w:r>
          </w:p>
        </w:tc>
        <w:tc>
          <w:tcPr>
            <w:tcW w:w="1417" w:type="dxa"/>
            <w:tcBorders>
              <w:top w:val="single" w:sz="4" w:space="0" w:color="auto"/>
              <w:left w:val="single" w:sz="4" w:space="0" w:color="auto"/>
              <w:bottom w:val="single" w:sz="4" w:space="0" w:color="auto"/>
              <w:right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Borders>
              <w:left w:val="single" w:sz="4" w:space="0" w:color="auto"/>
              <w:bottom w:val="single" w:sz="4" w:space="0" w:color="auto"/>
              <w:right w:val="single" w:sz="4" w:space="0" w:color="auto"/>
            </w:tcBorders>
          </w:tcPr>
          <w:p w:rsidR="00997A9F" w:rsidRPr="00997A9F" w:rsidRDefault="00997A9F" w:rsidP="00997A9F"/>
        </w:tc>
        <w:tc>
          <w:tcPr>
            <w:tcW w:w="2268" w:type="dxa"/>
            <w:vMerge/>
            <w:tcBorders>
              <w:left w:val="single" w:sz="4" w:space="0" w:color="auto"/>
              <w:bottom w:val="single" w:sz="4" w:space="0" w:color="auto"/>
              <w:right w:val="single" w:sz="4" w:space="0" w:color="auto"/>
            </w:tcBorders>
          </w:tcPr>
          <w:p w:rsidR="00997A9F" w:rsidRPr="00997A9F" w:rsidRDefault="00997A9F" w:rsidP="00997A9F">
            <w:pPr>
              <w:ind w:left="113"/>
            </w:pPr>
          </w:p>
        </w:tc>
        <w:tc>
          <w:tcPr>
            <w:tcW w:w="1985" w:type="dxa"/>
            <w:tcBorders>
              <w:top w:val="single" w:sz="4" w:space="0" w:color="auto"/>
              <w:left w:val="single" w:sz="4" w:space="0" w:color="auto"/>
              <w:bottom w:val="single" w:sz="4" w:space="0" w:color="auto"/>
              <w:right w:val="single" w:sz="4" w:space="0" w:color="auto"/>
            </w:tcBorders>
          </w:tcPr>
          <w:p w:rsidR="00997A9F" w:rsidRPr="00997A9F" w:rsidRDefault="00997A9F" w:rsidP="00997A9F">
            <w:pPr>
              <w:ind w:left="113"/>
            </w:pPr>
            <w:r w:rsidRPr="00997A9F">
              <w:t>Pengadaan jaringan listrik, lampu jalan setapa</w:t>
            </w:r>
          </w:p>
        </w:tc>
        <w:tc>
          <w:tcPr>
            <w:tcW w:w="1417" w:type="dxa"/>
            <w:tcBorders>
              <w:top w:val="single" w:sz="4" w:space="0" w:color="auto"/>
              <w:left w:val="single" w:sz="4" w:space="0" w:color="auto"/>
              <w:bottom w:val="single" w:sz="4" w:space="0" w:color="auto"/>
              <w:right w:val="single" w:sz="4" w:space="0" w:color="auto"/>
            </w:tcBorders>
          </w:tcPr>
          <w:p w:rsidR="00997A9F" w:rsidRPr="00997A9F" w:rsidRDefault="00997A9F" w:rsidP="00997A9F">
            <w:r w:rsidRPr="00997A9F">
              <w:t>Kaur/Kasi,LPM, Karang Taruna, Masyarakat</w:t>
            </w:r>
          </w:p>
        </w:tc>
        <w:tc>
          <w:tcPr>
            <w:tcW w:w="1276" w:type="dxa"/>
            <w:tcBorders>
              <w:top w:val="single" w:sz="4" w:space="0" w:color="auto"/>
              <w:left w:val="single" w:sz="4" w:space="0" w:color="auto"/>
              <w:bottom w:val="single" w:sz="4" w:space="0" w:color="auto"/>
              <w:right w:val="single" w:sz="4" w:space="0" w:color="auto"/>
            </w:tcBorders>
          </w:tcPr>
          <w:p w:rsidR="00997A9F" w:rsidRPr="00997A9F" w:rsidRDefault="00997A9F" w:rsidP="00997A9F">
            <w:r w:rsidRPr="00997A9F">
              <w:t>penganggaran</w:t>
            </w:r>
          </w:p>
        </w:tc>
        <w:tc>
          <w:tcPr>
            <w:tcW w:w="1417" w:type="dxa"/>
            <w:tcBorders>
              <w:top w:val="single" w:sz="4" w:space="0" w:color="auto"/>
              <w:left w:val="single" w:sz="4" w:space="0" w:color="auto"/>
              <w:bottom w:val="single" w:sz="4" w:space="0" w:color="auto"/>
              <w:right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tcBorders>
              <w:top w:val="single" w:sz="4" w:space="0" w:color="auto"/>
              <w:left w:val="single" w:sz="4" w:space="0" w:color="auto"/>
              <w:bottom w:val="single" w:sz="4" w:space="0" w:color="auto"/>
              <w:right w:val="single" w:sz="4" w:space="0" w:color="auto"/>
            </w:tcBorders>
          </w:tcPr>
          <w:p w:rsidR="00997A9F" w:rsidRPr="00997A9F" w:rsidRDefault="00997A9F" w:rsidP="00997A9F"/>
        </w:tc>
        <w:tc>
          <w:tcPr>
            <w:tcW w:w="2268" w:type="dxa"/>
            <w:tcBorders>
              <w:top w:val="single" w:sz="4" w:space="0" w:color="auto"/>
              <w:left w:val="single" w:sz="4" w:space="0" w:color="auto"/>
              <w:bottom w:val="single" w:sz="4" w:space="0" w:color="auto"/>
              <w:right w:val="single" w:sz="4" w:space="0" w:color="auto"/>
            </w:tcBorders>
          </w:tcPr>
          <w:p w:rsidR="00997A9F" w:rsidRPr="00997A9F" w:rsidRDefault="00997A9F" w:rsidP="00997A9F">
            <w:r w:rsidRPr="00997A9F">
              <w:t>PEMBANGUNAN, PEMANFAATAN DAN PEMELIHARAAN SARANA DAN PRASARANA KESEHATAN</w:t>
            </w:r>
          </w:p>
        </w:tc>
        <w:tc>
          <w:tcPr>
            <w:tcW w:w="1985" w:type="dxa"/>
            <w:tcBorders>
              <w:top w:val="single" w:sz="4" w:space="0" w:color="auto"/>
              <w:left w:val="single" w:sz="4" w:space="0" w:color="auto"/>
              <w:bottom w:val="single" w:sz="4" w:space="0" w:color="auto"/>
              <w:right w:val="single" w:sz="4" w:space="0" w:color="auto"/>
            </w:tcBorders>
            <w:vAlign w:val="bottom"/>
          </w:tcPr>
          <w:p w:rsidR="00997A9F" w:rsidRPr="00997A9F" w:rsidRDefault="00997A9F" w:rsidP="00997A9F">
            <w:pPr>
              <w:rPr>
                <w:rFonts w:ascii="Calibri" w:hAnsi="Calibri" w:cs="Calibri"/>
                <w:color w:val="000000"/>
              </w:rPr>
            </w:pPr>
          </w:p>
        </w:tc>
        <w:tc>
          <w:tcPr>
            <w:tcW w:w="1417" w:type="dxa"/>
            <w:tcBorders>
              <w:top w:val="single" w:sz="4" w:space="0" w:color="auto"/>
              <w:left w:val="single" w:sz="4" w:space="0" w:color="auto"/>
              <w:bottom w:val="single" w:sz="4" w:space="0" w:color="auto"/>
              <w:right w:val="single" w:sz="4" w:space="0" w:color="auto"/>
            </w:tcBorders>
          </w:tcPr>
          <w:p w:rsidR="00997A9F" w:rsidRPr="00997A9F" w:rsidRDefault="00997A9F" w:rsidP="00997A9F"/>
        </w:tc>
        <w:tc>
          <w:tcPr>
            <w:tcW w:w="1276" w:type="dxa"/>
            <w:tcBorders>
              <w:top w:val="single" w:sz="4" w:space="0" w:color="auto"/>
              <w:left w:val="single" w:sz="4" w:space="0" w:color="auto"/>
              <w:bottom w:val="single" w:sz="4" w:space="0" w:color="auto"/>
              <w:right w:val="single" w:sz="4" w:space="0" w:color="auto"/>
            </w:tcBorders>
          </w:tcPr>
          <w:p w:rsidR="00997A9F" w:rsidRPr="00997A9F" w:rsidRDefault="00997A9F" w:rsidP="00997A9F"/>
        </w:tc>
        <w:tc>
          <w:tcPr>
            <w:tcW w:w="1417" w:type="dxa"/>
            <w:tcBorders>
              <w:top w:val="single" w:sz="4" w:space="0" w:color="auto"/>
              <w:left w:val="single" w:sz="4" w:space="0" w:color="auto"/>
              <w:bottom w:val="single" w:sz="4" w:space="0" w:color="auto"/>
              <w:right w:val="single" w:sz="4" w:space="0" w:color="auto"/>
            </w:tcBorders>
          </w:tcPr>
          <w:p w:rsidR="00997A9F" w:rsidRPr="00997A9F" w:rsidRDefault="00997A9F" w:rsidP="00997A9F"/>
        </w:tc>
      </w:tr>
      <w:tr w:rsidR="00997A9F" w:rsidRPr="00997A9F" w:rsidTr="00C32A73">
        <w:trPr>
          <w:jc w:val="center"/>
        </w:trPr>
        <w:tc>
          <w:tcPr>
            <w:tcW w:w="704" w:type="dxa"/>
            <w:tcBorders>
              <w:top w:val="single" w:sz="4" w:space="0" w:color="auto"/>
            </w:tcBorders>
          </w:tcPr>
          <w:p w:rsidR="00997A9F" w:rsidRPr="00997A9F" w:rsidRDefault="00997A9F" w:rsidP="00997A9F"/>
        </w:tc>
        <w:tc>
          <w:tcPr>
            <w:tcW w:w="2268" w:type="dxa"/>
            <w:tcBorders>
              <w:top w:val="single" w:sz="4" w:space="0" w:color="auto"/>
            </w:tcBorders>
          </w:tcPr>
          <w:p w:rsidR="00997A9F" w:rsidRPr="00997A9F" w:rsidRDefault="00997A9F" w:rsidP="0027717D">
            <w:pPr>
              <w:numPr>
                <w:ilvl w:val="0"/>
                <w:numId w:val="22"/>
              </w:numPr>
              <w:ind w:left="303"/>
              <w:contextualSpacing/>
              <w:rPr>
                <w:rFonts w:ascii="Calibri" w:eastAsia="Calibri" w:hAnsi="Calibri" w:cs="Times New Roman"/>
                <w:lang w:val="id-ID"/>
              </w:rPr>
            </w:pPr>
            <w:r w:rsidRPr="00997A9F">
              <w:rPr>
                <w:rFonts w:ascii="Calibri" w:eastAsia="Calibri" w:hAnsi="Calibri" w:cs="Times New Roman"/>
                <w:lang w:val="id-ID"/>
              </w:rPr>
              <w:t>AIR BERSIH BERSKALA DESA</w:t>
            </w:r>
          </w:p>
        </w:tc>
        <w:tc>
          <w:tcPr>
            <w:tcW w:w="1985" w:type="dxa"/>
            <w:tcBorders>
              <w:top w:val="single" w:sz="4" w:space="0" w:color="auto"/>
            </w:tcBorders>
            <w:vAlign w:val="bottom"/>
          </w:tcPr>
          <w:p w:rsidR="00997A9F" w:rsidRPr="00997A9F" w:rsidRDefault="00997A9F" w:rsidP="00997A9F">
            <w:pPr>
              <w:rPr>
                <w:rFonts w:ascii="Calibri" w:hAnsi="Calibri" w:cs="Calibri"/>
                <w:color w:val="000000"/>
              </w:rPr>
            </w:pPr>
          </w:p>
        </w:tc>
        <w:tc>
          <w:tcPr>
            <w:tcW w:w="1417" w:type="dxa"/>
            <w:tcBorders>
              <w:top w:val="single" w:sz="4" w:space="0" w:color="auto"/>
            </w:tcBorders>
          </w:tcPr>
          <w:p w:rsidR="00997A9F" w:rsidRPr="00997A9F" w:rsidRDefault="00997A9F" w:rsidP="00997A9F"/>
        </w:tc>
        <w:tc>
          <w:tcPr>
            <w:tcW w:w="1276" w:type="dxa"/>
            <w:tcBorders>
              <w:top w:val="single" w:sz="4" w:space="0" w:color="auto"/>
            </w:tcBorders>
          </w:tcPr>
          <w:p w:rsidR="00997A9F" w:rsidRPr="00997A9F" w:rsidRDefault="00997A9F" w:rsidP="00997A9F"/>
        </w:tc>
        <w:tc>
          <w:tcPr>
            <w:tcW w:w="1417" w:type="dxa"/>
            <w:tcBorders>
              <w:top w:val="single" w:sz="4" w:space="0" w:color="auto"/>
            </w:tcBorders>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Beberapa masyarakat belum terakses air bersih</w:t>
            </w:r>
          </w:p>
        </w:tc>
        <w:tc>
          <w:tcPr>
            <w:tcW w:w="1985" w:type="dxa"/>
          </w:tcPr>
          <w:p w:rsidR="00997A9F" w:rsidRPr="00997A9F" w:rsidRDefault="00997A9F" w:rsidP="00997A9F">
            <w:pPr>
              <w:ind w:left="-57"/>
            </w:pPr>
            <w:r w:rsidRPr="00997A9F">
              <w:t>Tidak adanya jaringan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440"/>
            </w:pPr>
          </w:p>
        </w:tc>
        <w:tc>
          <w:tcPr>
            <w:tcW w:w="1985" w:type="dxa"/>
          </w:tcPr>
          <w:p w:rsidR="00997A9F" w:rsidRPr="00997A9F" w:rsidRDefault="00997A9F" w:rsidP="00997A9F">
            <w:pPr>
              <w:ind w:left="-57"/>
            </w:pPr>
            <w:r w:rsidRPr="00997A9F">
              <w:t>Penambahan jaringan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440"/>
            </w:pPr>
          </w:p>
        </w:tc>
        <w:tc>
          <w:tcPr>
            <w:tcW w:w="1985" w:type="dxa"/>
          </w:tcPr>
          <w:p w:rsidR="00997A9F" w:rsidRPr="00997A9F" w:rsidRDefault="00997A9F" w:rsidP="00997A9F">
            <w:pPr>
              <w:ind w:left="-57"/>
            </w:pPr>
            <w:r w:rsidRPr="00997A9F">
              <w:t>Pembuatan/pengadaan penampungan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440"/>
            </w:pPr>
          </w:p>
        </w:tc>
        <w:tc>
          <w:tcPr>
            <w:tcW w:w="1985" w:type="dxa"/>
          </w:tcPr>
          <w:p w:rsidR="00997A9F" w:rsidRPr="00997A9F" w:rsidRDefault="00997A9F" w:rsidP="00997A9F">
            <w:pPr>
              <w:ind w:left="-57"/>
            </w:pPr>
            <w:r w:rsidRPr="00997A9F">
              <w:t>Pemeliharaan/perbaikan penampungan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440"/>
            </w:pPr>
          </w:p>
        </w:tc>
        <w:tc>
          <w:tcPr>
            <w:tcW w:w="1985" w:type="dxa"/>
          </w:tcPr>
          <w:p w:rsidR="00997A9F" w:rsidRPr="00997A9F" w:rsidRDefault="00997A9F" w:rsidP="00997A9F">
            <w:pPr>
              <w:ind w:left="-57"/>
            </w:pPr>
            <w:r w:rsidRPr="00997A9F">
              <w:t>Pengadaan mobil tangki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440"/>
            </w:pPr>
          </w:p>
        </w:tc>
        <w:tc>
          <w:tcPr>
            <w:tcW w:w="1985" w:type="dxa"/>
          </w:tcPr>
          <w:p w:rsidR="00997A9F" w:rsidRPr="00997A9F" w:rsidRDefault="00997A9F" w:rsidP="00997A9F">
            <w:pPr>
              <w:ind w:left="-57"/>
            </w:pPr>
            <w:r w:rsidRPr="00997A9F">
              <w:t>Pengadaan pompa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440"/>
            </w:pPr>
          </w:p>
        </w:tc>
        <w:tc>
          <w:tcPr>
            <w:tcW w:w="1985" w:type="dxa"/>
          </w:tcPr>
          <w:p w:rsidR="00997A9F" w:rsidRPr="00997A9F" w:rsidRDefault="00997A9F" w:rsidP="00997A9F">
            <w:pPr>
              <w:ind w:left="-57"/>
            </w:pPr>
            <w:r w:rsidRPr="00997A9F">
              <w:t>Pengadaan pipa/selang air bersih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SANITASI LINGKUNGAN</w:t>
            </w:r>
          </w:p>
        </w:tc>
        <w:tc>
          <w:tcPr>
            <w:tcW w:w="1985" w:type="dxa"/>
          </w:tcPr>
          <w:p w:rsidR="00997A9F" w:rsidRPr="00997A9F" w:rsidRDefault="00997A9F" w:rsidP="00997A9F">
            <w:pPr>
              <w:ind w:left="1080"/>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 xml:space="preserve">Masalah lingkungan tidak jelas dibawah tanggungjawab siapa </w:t>
            </w:r>
          </w:p>
        </w:tc>
        <w:tc>
          <w:tcPr>
            <w:tcW w:w="1985" w:type="dxa"/>
          </w:tcPr>
          <w:p w:rsidR="00997A9F" w:rsidRPr="00997A9F" w:rsidRDefault="00997A9F" w:rsidP="00997A9F">
            <w:r w:rsidRPr="00997A9F">
              <w:t>Kurangnya  petugas kebersihan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pengangkatan</w:t>
            </w:r>
          </w:p>
        </w:tc>
        <w:tc>
          <w:tcPr>
            <w:tcW w:w="1417" w:type="dxa"/>
          </w:tcPr>
          <w:p w:rsidR="00997A9F" w:rsidRPr="00997A9F" w:rsidRDefault="00997A9F" w:rsidP="00997A9F">
            <w:r w:rsidRPr="00997A9F">
              <w:t>pengangkatan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080"/>
            </w:pPr>
          </w:p>
        </w:tc>
        <w:tc>
          <w:tcPr>
            <w:tcW w:w="1985" w:type="dxa"/>
          </w:tcPr>
          <w:p w:rsidR="00997A9F" w:rsidRPr="00997A9F" w:rsidRDefault="00997A9F" w:rsidP="00997A9F">
            <w:r w:rsidRPr="00997A9F">
              <w:t>Kurangnya pakaian/seragam kerja untuk petugas kebersihan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ind w:left="1440"/>
            </w:pPr>
          </w:p>
        </w:tc>
        <w:tc>
          <w:tcPr>
            <w:tcW w:w="1985" w:type="dxa"/>
          </w:tcPr>
          <w:p w:rsidR="00997A9F" w:rsidRPr="00997A9F" w:rsidRDefault="00997A9F" w:rsidP="00997A9F">
            <w:r w:rsidRPr="00997A9F">
              <w:t xml:space="preserve">Tidak adanya Jaminan kesehatan </w:t>
            </w:r>
            <w:r w:rsidRPr="00997A9F">
              <w:lastRenderedPageBreak/>
              <w:t>petugas kebersihan</w:t>
            </w:r>
          </w:p>
        </w:tc>
        <w:tc>
          <w:tcPr>
            <w:tcW w:w="1417" w:type="dxa"/>
          </w:tcPr>
          <w:p w:rsidR="00997A9F" w:rsidRPr="00997A9F" w:rsidRDefault="00997A9F" w:rsidP="00997A9F">
            <w:r w:rsidRPr="00997A9F">
              <w:lastRenderedPageBreak/>
              <w:t xml:space="preserve">Kaur/Kasi,LPM, Karang </w:t>
            </w:r>
            <w:r w:rsidRPr="00997A9F">
              <w:lastRenderedPageBreak/>
              <w:t>Taruna, Masyarakat</w:t>
            </w:r>
          </w:p>
        </w:tc>
        <w:tc>
          <w:tcPr>
            <w:tcW w:w="1276" w:type="dxa"/>
          </w:tcPr>
          <w:p w:rsidR="00997A9F" w:rsidRPr="00997A9F" w:rsidRDefault="00997A9F" w:rsidP="00997A9F">
            <w:r w:rsidRPr="00997A9F">
              <w:lastRenderedPageBreak/>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Jaminan social petugas kebersihan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Lomba kebersihan/keindahan desa/banjar</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Lomba telajakan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Sosialisasi tentang kesehatan (snack, makan, uang  transport, uang narasumber, sewa tempat, sewa sound, sewa kursi,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Belum maxsimalnya tempat olah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 dan evaluasi</w:t>
            </w:r>
          </w:p>
        </w:tc>
        <w:tc>
          <w:tcPr>
            <w:tcW w:w="1417" w:type="dxa"/>
          </w:tcPr>
          <w:p w:rsidR="00997A9F" w:rsidRPr="00997A9F" w:rsidRDefault="00997A9F" w:rsidP="00997A9F">
            <w:r w:rsidRPr="00997A9F">
              <w:t>Penganggaran dan evaluasi</w:t>
            </w:r>
          </w:p>
        </w:tc>
      </w:tr>
      <w:tr w:rsidR="00997A9F" w:rsidRPr="00997A9F" w:rsidTr="00C32A73">
        <w:trPr>
          <w:jc w:val="center"/>
        </w:trPr>
        <w:tc>
          <w:tcPr>
            <w:tcW w:w="704" w:type="dxa"/>
            <w:vMerge/>
            <w:tcBorders>
              <w:bottom w:val="single" w:sz="4" w:space="0" w:color="auto"/>
            </w:tcBorders>
          </w:tcPr>
          <w:p w:rsidR="00997A9F" w:rsidRPr="00997A9F" w:rsidRDefault="00997A9F" w:rsidP="00997A9F"/>
        </w:tc>
        <w:tc>
          <w:tcPr>
            <w:tcW w:w="2268" w:type="dxa"/>
            <w:vMerge/>
            <w:tcBorders>
              <w:bottom w:val="single" w:sz="4" w:space="0" w:color="auto"/>
            </w:tcBorders>
          </w:tcPr>
          <w:p w:rsidR="00997A9F" w:rsidRPr="00997A9F" w:rsidRDefault="00997A9F" w:rsidP="00997A9F"/>
        </w:tc>
        <w:tc>
          <w:tcPr>
            <w:tcW w:w="1985" w:type="dxa"/>
            <w:tcBorders>
              <w:bottom w:val="single" w:sz="4" w:space="0" w:color="auto"/>
            </w:tcBorders>
          </w:tcPr>
          <w:p w:rsidR="00997A9F" w:rsidRPr="00997A9F" w:rsidRDefault="00997A9F" w:rsidP="00997A9F">
            <w:r w:rsidRPr="00997A9F">
              <w:t>Minimnya anggaran Pemeliharaan/perbaikan tempat olah sampah</w:t>
            </w:r>
          </w:p>
        </w:tc>
        <w:tc>
          <w:tcPr>
            <w:tcW w:w="1417" w:type="dxa"/>
            <w:tcBorders>
              <w:bottom w:val="single" w:sz="4" w:space="0" w:color="auto"/>
            </w:tcBorders>
          </w:tcPr>
          <w:p w:rsidR="00997A9F" w:rsidRPr="00997A9F" w:rsidRDefault="00997A9F" w:rsidP="00997A9F">
            <w:r w:rsidRPr="00997A9F">
              <w:t>Kaur/Kasi,LPM, Karang Taruna, Masyarakat</w:t>
            </w:r>
          </w:p>
        </w:tc>
        <w:tc>
          <w:tcPr>
            <w:tcW w:w="1276" w:type="dxa"/>
            <w:tcBorders>
              <w:bottom w:val="single" w:sz="4" w:space="0" w:color="auto"/>
            </w:tcBorders>
          </w:tcPr>
          <w:p w:rsidR="00997A9F" w:rsidRPr="00997A9F" w:rsidRDefault="00997A9F" w:rsidP="00997A9F">
            <w:r w:rsidRPr="00997A9F">
              <w:t>penganggaran</w:t>
            </w:r>
          </w:p>
        </w:tc>
        <w:tc>
          <w:tcPr>
            <w:tcW w:w="1417" w:type="dxa"/>
            <w:tcBorders>
              <w:bottom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val="restart"/>
            <w:tcBorders>
              <w:top w:val="single" w:sz="4" w:space="0" w:color="auto"/>
            </w:tcBorders>
          </w:tcPr>
          <w:p w:rsidR="00997A9F" w:rsidRPr="00997A9F" w:rsidRDefault="00997A9F" w:rsidP="00997A9F"/>
        </w:tc>
        <w:tc>
          <w:tcPr>
            <w:tcW w:w="2268" w:type="dxa"/>
            <w:vMerge w:val="restart"/>
            <w:tcBorders>
              <w:top w:val="single" w:sz="4" w:space="0" w:color="auto"/>
            </w:tcBorders>
          </w:tcPr>
          <w:p w:rsidR="00997A9F" w:rsidRPr="00997A9F" w:rsidRDefault="00997A9F" w:rsidP="00997A9F"/>
        </w:tc>
        <w:tc>
          <w:tcPr>
            <w:tcW w:w="1985" w:type="dxa"/>
            <w:tcBorders>
              <w:top w:val="single" w:sz="4" w:space="0" w:color="auto"/>
            </w:tcBorders>
          </w:tcPr>
          <w:p w:rsidR="00997A9F" w:rsidRPr="00997A9F" w:rsidRDefault="00997A9F" w:rsidP="00997A9F">
            <w:r w:rsidRPr="00997A9F">
              <w:t>Kecilnya anggaran jaringan listrik tempat olah sampah</w:t>
            </w:r>
          </w:p>
        </w:tc>
        <w:tc>
          <w:tcPr>
            <w:tcW w:w="1417" w:type="dxa"/>
            <w:tcBorders>
              <w:top w:val="single" w:sz="4" w:space="0" w:color="auto"/>
            </w:tcBorders>
          </w:tcPr>
          <w:p w:rsidR="00997A9F" w:rsidRPr="00997A9F" w:rsidRDefault="00997A9F" w:rsidP="00997A9F">
            <w:r w:rsidRPr="00997A9F">
              <w:t>Kaur/Kasi,LPM, Karang Taruna, Masyarakat</w:t>
            </w:r>
          </w:p>
        </w:tc>
        <w:tc>
          <w:tcPr>
            <w:tcW w:w="1276" w:type="dxa"/>
            <w:tcBorders>
              <w:top w:val="single" w:sz="4" w:space="0" w:color="auto"/>
            </w:tcBorders>
          </w:tcPr>
          <w:p w:rsidR="00997A9F" w:rsidRPr="00997A9F" w:rsidRDefault="00997A9F" w:rsidP="00997A9F">
            <w:r w:rsidRPr="00997A9F">
              <w:t>penganggaran</w:t>
            </w:r>
          </w:p>
        </w:tc>
        <w:tc>
          <w:tcPr>
            <w:tcW w:w="1417" w:type="dxa"/>
            <w:tcBorders>
              <w:top w:val="single" w:sz="4" w:space="0" w:color="auto"/>
            </w:tcBorders>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Minimnya anggaran Pengadaan mesin pendukung olah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Sedikitnya  petugas olah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Pengangkatan</w:t>
            </w:r>
          </w:p>
        </w:tc>
        <w:tc>
          <w:tcPr>
            <w:tcW w:w="1417" w:type="dxa"/>
          </w:tcPr>
          <w:p w:rsidR="00997A9F" w:rsidRPr="00997A9F" w:rsidRDefault="00997A9F" w:rsidP="00997A9F">
            <w:r w:rsidRPr="00997A9F">
              <w:t>Pengangkatan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Pengadaan pakaian/seragam/kelengkapan kerja untuk petugas olah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 xml:space="preserve">Tidak adanya </w:t>
            </w:r>
            <w:r w:rsidRPr="00997A9F">
              <w:lastRenderedPageBreak/>
              <w:t>Jaminan kesehatan petugas olah sampah</w:t>
            </w:r>
          </w:p>
        </w:tc>
        <w:tc>
          <w:tcPr>
            <w:tcW w:w="1417" w:type="dxa"/>
          </w:tcPr>
          <w:p w:rsidR="00997A9F" w:rsidRPr="00997A9F" w:rsidRDefault="00997A9F" w:rsidP="00997A9F">
            <w:r w:rsidRPr="00997A9F">
              <w:lastRenderedPageBreak/>
              <w:t>Kaur/Kasi,LP</w:t>
            </w:r>
            <w:r w:rsidRPr="00997A9F">
              <w:lastRenderedPageBreak/>
              <w:t>M, Karang Taruna, Masyarakat</w:t>
            </w:r>
          </w:p>
        </w:tc>
        <w:tc>
          <w:tcPr>
            <w:tcW w:w="1276" w:type="dxa"/>
          </w:tcPr>
          <w:p w:rsidR="00997A9F" w:rsidRPr="00997A9F" w:rsidRDefault="00997A9F" w:rsidP="00997A9F">
            <w:r w:rsidRPr="00997A9F">
              <w:lastRenderedPageBreak/>
              <w:t>penganggar</w:t>
            </w:r>
            <w:r w:rsidRPr="00997A9F">
              <w:lastRenderedPageBreak/>
              <w:t>an</w:t>
            </w:r>
          </w:p>
        </w:tc>
        <w:tc>
          <w:tcPr>
            <w:tcW w:w="1417" w:type="dxa"/>
          </w:tcPr>
          <w:p w:rsidR="00997A9F" w:rsidRPr="00997A9F" w:rsidRDefault="00997A9F" w:rsidP="00997A9F">
            <w:r w:rsidRPr="00997A9F">
              <w:lastRenderedPageBreak/>
              <w:t>penganggara</w:t>
            </w:r>
            <w:r w:rsidRPr="00997A9F">
              <w:lastRenderedPageBreak/>
              <w:t>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Jaminan social petugas olah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mobil pengangkut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Minimnya anggaran Pemeliharaan/perbaikan mobil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Kecilnya Operasional mobil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sopir, kernet mobil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Jaminan kesehatan sopir, kernet mobil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Jaminan social sopir, kernet mobil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Pengadaan pakaian/kelengkapan kerja untuk sopir, kernet sopir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Pengadaan  armada lainnya termasuk sopir dan kernet (kendaraan roda tiga) untuk pengankut sampah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tong  sampah rumah tangga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r w:rsidRPr="00997A9F">
              <w:t>penganggaran</w:t>
            </w:r>
          </w:p>
        </w:tc>
        <w:tc>
          <w:tcPr>
            <w:tcW w:w="1417" w:type="dxa"/>
          </w:tcPr>
          <w:p w:rsidR="00997A9F" w:rsidRPr="00997A9F" w:rsidRDefault="00997A9F" w:rsidP="00997A9F">
            <w:r w:rsidRPr="00997A9F">
              <w:t>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 xml:space="preserve">Tidak adanya  tong  sampah tempat umum (banjar, </w:t>
            </w:r>
            <w:r w:rsidRPr="00997A9F">
              <w:lastRenderedPageBreak/>
              <w:t>pura desa, pura klompok/paibon/dang kahyangan, balai masyarakat, sekolah/yayasan, lembaga keuangan desa)</w:t>
            </w:r>
          </w:p>
        </w:tc>
        <w:tc>
          <w:tcPr>
            <w:tcW w:w="1417" w:type="dxa"/>
          </w:tcPr>
          <w:p w:rsidR="00997A9F" w:rsidRPr="00997A9F" w:rsidRDefault="00997A9F" w:rsidP="00997A9F">
            <w:r w:rsidRPr="00997A9F">
              <w:lastRenderedPageBreak/>
              <w:t xml:space="preserve">Kaur/Kasi,LPM, Karang Taruna, </w:t>
            </w:r>
            <w:r w:rsidRPr="00997A9F">
              <w:lastRenderedPageBreak/>
              <w:t>Masyarakat</w:t>
            </w:r>
          </w:p>
        </w:tc>
        <w:tc>
          <w:tcPr>
            <w:tcW w:w="1276" w:type="dxa"/>
          </w:tcPr>
          <w:p w:rsidR="00997A9F" w:rsidRPr="00997A9F" w:rsidRDefault="00997A9F" w:rsidP="00997A9F">
            <w:r w:rsidRPr="00997A9F">
              <w:lastRenderedPageBreak/>
              <w:t>penganggaran</w:t>
            </w:r>
          </w:p>
        </w:tc>
        <w:tc>
          <w:tcPr>
            <w:tcW w:w="1417" w:type="dxa"/>
          </w:tcPr>
          <w:p w:rsidR="00997A9F" w:rsidRPr="00997A9F" w:rsidRDefault="00997A9F" w:rsidP="00997A9F">
            <w:r w:rsidRPr="00997A9F">
              <w:t>penganggaran</w:t>
            </w:r>
          </w:p>
        </w:tc>
      </w:tr>
      <w:tr w:rsidR="00885B4A" w:rsidRPr="00997A9F" w:rsidTr="00C32A73">
        <w:trPr>
          <w:jc w:val="center"/>
        </w:trPr>
        <w:tc>
          <w:tcPr>
            <w:tcW w:w="704" w:type="dxa"/>
            <w:vMerge/>
          </w:tcPr>
          <w:p w:rsidR="00885B4A" w:rsidRPr="00997A9F" w:rsidRDefault="00885B4A" w:rsidP="00997A9F"/>
        </w:tc>
        <w:tc>
          <w:tcPr>
            <w:tcW w:w="2268" w:type="dxa"/>
            <w:vMerge/>
          </w:tcPr>
          <w:p w:rsidR="00885B4A" w:rsidRPr="00997A9F" w:rsidRDefault="00885B4A" w:rsidP="00997A9F"/>
        </w:tc>
        <w:tc>
          <w:tcPr>
            <w:tcW w:w="1985" w:type="dxa"/>
          </w:tcPr>
          <w:p w:rsidR="00885B4A" w:rsidRPr="00997A9F" w:rsidRDefault="00885B4A" w:rsidP="00997A9F">
            <w:r w:rsidRPr="00997A9F">
              <w:t>Tidak adanya  video /spanduk/baliho tentang kesehatan/kebersihan</w:t>
            </w:r>
          </w:p>
        </w:tc>
        <w:tc>
          <w:tcPr>
            <w:tcW w:w="1417" w:type="dxa"/>
          </w:tcPr>
          <w:p w:rsidR="00885B4A" w:rsidRPr="00997A9F" w:rsidRDefault="00885B4A" w:rsidP="00997A9F">
            <w:r w:rsidRPr="00997A9F">
              <w:t>Kaur/Kasi,LPM, Karang Taruna, Masyarakat</w:t>
            </w:r>
          </w:p>
        </w:tc>
        <w:tc>
          <w:tcPr>
            <w:tcW w:w="1276" w:type="dxa"/>
          </w:tcPr>
          <w:p w:rsidR="00885B4A" w:rsidRPr="00997A9F" w:rsidRDefault="00885B4A" w:rsidP="00997A9F">
            <w:r>
              <w:t>pengangggaran</w:t>
            </w:r>
          </w:p>
        </w:tc>
        <w:tc>
          <w:tcPr>
            <w:tcW w:w="1417" w:type="dxa"/>
          </w:tcPr>
          <w:p w:rsidR="00885B4A" w:rsidRDefault="00885B4A">
            <w:r w:rsidRPr="00A21339">
              <w:t>pengangggaran</w:t>
            </w:r>
          </w:p>
        </w:tc>
      </w:tr>
      <w:tr w:rsidR="00885B4A" w:rsidRPr="00997A9F" w:rsidTr="00C32A73">
        <w:trPr>
          <w:jc w:val="center"/>
        </w:trPr>
        <w:tc>
          <w:tcPr>
            <w:tcW w:w="704" w:type="dxa"/>
            <w:vMerge/>
          </w:tcPr>
          <w:p w:rsidR="00885B4A" w:rsidRPr="00997A9F" w:rsidRDefault="00885B4A" w:rsidP="00997A9F"/>
        </w:tc>
        <w:tc>
          <w:tcPr>
            <w:tcW w:w="2268" w:type="dxa"/>
            <w:vMerge/>
          </w:tcPr>
          <w:p w:rsidR="00885B4A" w:rsidRPr="00997A9F" w:rsidRDefault="00885B4A" w:rsidP="00997A9F"/>
        </w:tc>
        <w:tc>
          <w:tcPr>
            <w:tcW w:w="1985" w:type="dxa"/>
          </w:tcPr>
          <w:p w:rsidR="00885B4A" w:rsidRPr="00997A9F" w:rsidRDefault="00885B4A" w:rsidP="00997A9F">
            <w:r w:rsidRPr="00997A9F">
              <w:t>Tidak adanya masker/penutup mulut/wajah untuk masyarakat</w:t>
            </w:r>
          </w:p>
        </w:tc>
        <w:tc>
          <w:tcPr>
            <w:tcW w:w="1417" w:type="dxa"/>
          </w:tcPr>
          <w:p w:rsidR="00885B4A" w:rsidRPr="00997A9F" w:rsidRDefault="00885B4A" w:rsidP="00997A9F">
            <w:r w:rsidRPr="00997A9F">
              <w:t>Kaur/Kasi,LPM, Karang Taruna, Masyarakat</w:t>
            </w:r>
          </w:p>
        </w:tc>
        <w:tc>
          <w:tcPr>
            <w:tcW w:w="1276" w:type="dxa"/>
          </w:tcPr>
          <w:p w:rsidR="00885B4A" w:rsidRPr="00997A9F" w:rsidRDefault="00885B4A" w:rsidP="00997A9F">
            <w:r>
              <w:t>pengangggaran</w:t>
            </w:r>
          </w:p>
        </w:tc>
        <w:tc>
          <w:tcPr>
            <w:tcW w:w="1417" w:type="dxa"/>
          </w:tcPr>
          <w:p w:rsidR="00885B4A" w:rsidRDefault="00885B4A">
            <w:r w:rsidRPr="00A21339">
              <w:t>pengangggaran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PELAYAN KESEHATAN DESA SEPERTI POSYANDU</w:t>
            </w:r>
          </w:p>
        </w:tc>
        <w:tc>
          <w:tcPr>
            <w:tcW w:w="1985" w:type="dxa"/>
          </w:tcPr>
          <w:p w:rsidR="00997A9F" w:rsidRPr="00997A9F" w:rsidRDefault="00997A9F" w:rsidP="00997A9F">
            <w:pPr>
              <w:ind w:left="1080"/>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Kegiatan posyandu masih bertempat dibanjar-banjar</w:t>
            </w:r>
          </w:p>
        </w:tc>
        <w:tc>
          <w:tcPr>
            <w:tcW w:w="1985" w:type="dxa"/>
          </w:tcPr>
          <w:p w:rsidR="00997A9F" w:rsidRPr="00997A9F" w:rsidRDefault="00997A9F" w:rsidP="00997A9F">
            <w:r w:rsidRPr="00997A9F">
              <w:t>Tidak adanya Pengadaan/pembangunan gedung/tempat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53057A" w:rsidP="00997A9F">
            <w:r>
              <w:t>Kegiatan dilaksanakan dibanjar-banjar</w:t>
            </w:r>
          </w:p>
        </w:tc>
        <w:tc>
          <w:tcPr>
            <w:tcW w:w="1417" w:type="dxa"/>
          </w:tcPr>
          <w:p w:rsidR="00997A9F" w:rsidRPr="00997A9F" w:rsidRDefault="0053057A"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anggaran Pemeliharaan/perbaikan gedung/tempat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776A33" w:rsidP="00997A9F">
            <w:r>
              <w:t>Berswadaya, mohon bantuan dengan pengajuan proposal</w:t>
            </w:r>
          </w:p>
        </w:tc>
        <w:tc>
          <w:tcPr>
            <w:tcW w:w="1417" w:type="dxa"/>
          </w:tcPr>
          <w:p w:rsidR="00997A9F" w:rsidRPr="00997A9F" w:rsidRDefault="00776A33"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Pengadaan jaringan listrik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776A33" w:rsidP="00997A9F">
            <w:r>
              <w:t>Listrik bersama dengan banjar</w:t>
            </w:r>
          </w:p>
        </w:tc>
        <w:tc>
          <w:tcPr>
            <w:tcW w:w="1417" w:type="dxa"/>
          </w:tcPr>
          <w:p w:rsidR="00997A9F" w:rsidRPr="00997A9F" w:rsidRDefault="00776A33"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Pengadaan audio/perangkat elektronik untuk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A925EA" w:rsidP="00997A9F">
            <w:r>
              <w:t>Pinjam milik banjar dan Desa</w:t>
            </w:r>
          </w:p>
        </w:tc>
        <w:tc>
          <w:tcPr>
            <w:tcW w:w="1417" w:type="dxa"/>
          </w:tcPr>
          <w:p w:rsidR="00997A9F" w:rsidRPr="00997A9F" w:rsidRDefault="00A925EA"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Pengadaan alat-alat pendukung posyandu (timbangan , alat bermain, alat ukur tinggi badan, alat cek tekanan darah/kolesterol,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A925EA" w:rsidP="00997A9F">
            <w:r>
              <w:t xml:space="preserve">Pinjam milik Puskesmas </w:t>
            </w:r>
          </w:p>
        </w:tc>
        <w:tc>
          <w:tcPr>
            <w:tcW w:w="1417" w:type="dxa"/>
          </w:tcPr>
          <w:p w:rsidR="00997A9F" w:rsidRPr="00997A9F" w:rsidRDefault="00A925EA"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kader posyandu</w:t>
            </w:r>
          </w:p>
        </w:tc>
        <w:tc>
          <w:tcPr>
            <w:tcW w:w="1417" w:type="dxa"/>
          </w:tcPr>
          <w:p w:rsidR="00997A9F" w:rsidRPr="00997A9F" w:rsidRDefault="00997A9F" w:rsidP="00997A9F">
            <w:r w:rsidRPr="00997A9F">
              <w:t xml:space="preserve">Kaur/Kasi,LPM, Karang Taruna, </w:t>
            </w:r>
            <w:r w:rsidRPr="00997A9F">
              <w:lastRenderedPageBreak/>
              <w:t>Masyarakat</w:t>
            </w:r>
          </w:p>
        </w:tc>
        <w:tc>
          <w:tcPr>
            <w:tcW w:w="1276" w:type="dxa"/>
          </w:tcPr>
          <w:p w:rsidR="00997A9F" w:rsidRPr="00997A9F" w:rsidRDefault="00A47DCC" w:rsidP="00997A9F">
            <w:r>
              <w:lastRenderedPageBreak/>
              <w:t>Rangkap pekerjaan</w:t>
            </w:r>
          </w:p>
        </w:tc>
        <w:tc>
          <w:tcPr>
            <w:tcW w:w="1417" w:type="dxa"/>
          </w:tcPr>
          <w:p w:rsidR="00997A9F" w:rsidRPr="00997A9F" w:rsidRDefault="00A47DCC" w:rsidP="00997A9F">
            <w:r>
              <w:t>Pengangkatan/penunjukan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Kecilnya honor/upah/operasional/THR  kader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5C4A75" w:rsidP="00997A9F">
            <w:r>
              <w:t>Waktu kegiatan diperpendek</w:t>
            </w:r>
          </w:p>
        </w:tc>
        <w:tc>
          <w:tcPr>
            <w:tcW w:w="1417" w:type="dxa"/>
          </w:tcPr>
          <w:p w:rsidR="00997A9F" w:rsidRPr="00997A9F" w:rsidRDefault="005C4A75" w:rsidP="00997A9F">
            <w:r>
              <w:t>Penambahan 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pakaian/seragam kader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566B8" w:rsidP="00997A9F">
            <w:r>
              <w:t>Pakaian bebas rapi</w:t>
            </w:r>
          </w:p>
        </w:tc>
        <w:tc>
          <w:tcPr>
            <w:tcW w:w="1417" w:type="dxa"/>
          </w:tcPr>
          <w:p w:rsidR="00997A9F" w:rsidRPr="00997A9F" w:rsidRDefault="009566B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Jaminan kesehatan kader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A20704" w:rsidP="00997A9F">
            <w:r>
              <w:t>umum</w:t>
            </w:r>
          </w:p>
        </w:tc>
        <w:tc>
          <w:tcPr>
            <w:tcW w:w="1417" w:type="dxa"/>
          </w:tcPr>
          <w:p w:rsidR="00997A9F" w:rsidRPr="00997A9F" w:rsidRDefault="00A20704" w:rsidP="00997A9F">
            <w:r>
              <w:t>Pendaftaran/penganggaran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Jaminan social kaderposyandu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C33F84" w:rsidP="00997A9F">
            <w:r>
              <w:t>Berhati-hati dalam bekerja</w:t>
            </w:r>
          </w:p>
        </w:tc>
        <w:tc>
          <w:tcPr>
            <w:tcW w:w="1417" w:type="dxa"/>
          </w:tcPr>
          <w:p w:rsidR="00997A9F" w:rsidRPr="00997A9F" w:rsidRDefault="00C33F84"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Kecilnya Operasional bidan desa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C33F84" w:rsidP="00997A9F">
            <w:r>
              <w:t>Waktu kegiatan diperpendek</w:t>
            </w:r>
          </w:p>
        </w:tc>
        <w:tc>
          <w:tcPr>
            <w:tcW w:w="1417" w:type="dxa"/>
          </w:tcPr>
          <w:p w:rsidR="00997A9F" w:rsidRPr="00997A9F" w:rsidRDefault="00C33F84" w:rsidP="00997A9F">
            <w:r>
              <w:t>Penambahan anggaran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Pelatihan kader posyandu (uang saku, uang transport, snack, makan, piagam, asesoris lainnya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C9749D" w:rsidP="00997A9F">
            <w:r>
              <w:t>Pemahaman diselipkan pada kegiatan Posyandu</w:t>
            </w:r>
          </w:p>
        </w:tc>
        <w:tc>
          <w:tcPr>
            <w:tcW w:w="1417" w:type="dxa"/>
          </w:tcPr>
          <w:p w:rsidR="00997A9F" w:rsidRPr="00997A9F" w:rsidRDefault="00C9749D"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Pengadaan buku/ATK administrasi kader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51304B" w:rsidP="00997A9F">
            <w:r>
              <w:t>Pengadaan buku ditalangi kader</w:t>
            </w:r>
          </w:p>
        </w:tc>
        <w:tc>
          <w:tcPr>
            <w:tcW w:w="1417" w:type="dxa"/>
          </w:tcPr>
          <w:p w:rsidR="00997A9F" w:rsidRPr="00997A9F" w:rsidRDefault="0051304B"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Pengadaan pakaian/seragam lansia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A230EF" w:rsidP="00997A9F">
            <w:r>
              <w:t>Memakai pakaian bebas rapi/olah raga</w:t>
            </w:r>
          </w:p>
        </w:tc>
        <w:tc>
          <w:tcPr>
            <w:tcW w:w="1417" w:type="dxa"/>
          </w:tcPr>
          <w:p w:rsidR="00997A9F" w:rsidRPr="00997A9F" w:rsidRDefault="00A230EF"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Pengadaan alat kontrasepsi</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A03CD8" w:rsidP="00997A9F">
            <w:r>
              <w:t>Memakai KB ancit</w:t>
            </w:r>
          </w:p>
        </w:tc>
        <w:tc>
          <w:tcPr>
            <w:tcW w:w="1417" w:type="dxa"/>
          </w:tcPr>
          <w:p w:rsidR="00997A9F" w:rsidRPr="00997A9F" w:rsidRDefault="00A03CD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Pengadaan vitamin, nutrisi, , imunisasi, PMT</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A03CD8" w:rsidP="00997A9F">
            <w:r>
              <w:t>Menyiapkan dirumah masing-masing</w:t>
            </w:r>
          </w:p>
        </w:tc>
        <w:tc>
          <w:tcPr>
            <w:tcW w:w="1417" w:type="dxa"/>
          </w:tcPr>
          <w:p w:rsidR="00997A9F" w:rsidRPr="00997A9F" w:rsidRDefault="00A03CD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Lomba posyandu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360FE" w:rsidP="00997A9F">
            <w:r>
              <w:t>-</w:t>
            </w:r>
          </w:p>
        </w:tc>
        <w:tc>
          <w:tcPr>
            <w:tcW w:w="1417" w:type="dxa"/>
          </w:tcPr>
          <w:p w:rsidR="00997A9F" w:rsidRPr="00997A9F" w:rsidRDefault="009360FE"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Lomba kader</w:t>
            </w:r>
          </w:p>
        </w:tc>
        <w:tc>
          <w:tcPr>
            <w:tcW w:w="1417" w:type="dxa"/>
          </w:tcPr>
          <w:p w:rsidR="00997A9F" w:rsidRPr="00997A9F" w:rsidRDefault="00997A9F" w:rsidP="00997A9F">
            <w:r w:rsidRPr="00997A9F">
              <w:t xml:space="preserve">Kaur/Kasi,LPM, Karang </w:t>
            </w:r>
            <w:r w:rsidRPr="00997A9F">
              <w:lastRenderedPageBreak/>
              <w:t>Taruna, Masyarakat</w:t>
            </w:r>
          </w:p>
        </w:tc>
        <w:tc>
          <w:tcPr>
            <w:tcW w:w="1276" w:type="dxa"/>
          </w:tcPr>
          <w:p w:rsidR="00997A9F" w:rsidRPr="00997A9F" w:rsidRDefault="009360FE" w:rsidP="00997A9F">
            <w:r>
              <w:lastRenderedPageBreak/>
              <w:t>-</w:t>
            </w:r>
          </w:p>
        </w:tc>
        <w:tc>
          <w:tcPr>
            <w:tcW w:w="1417" w:type="dxa"/>
          </w:tcPr>
          <w:p w:rsidR="00997A9F" w:rsidRPr="00997A9F" w:rsidRDefault="009360FE"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Lomba senam kader, lansia,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360FE" w:rsidP="00997A9F">
            <w:r>
              <w:t>-</w:t>
            </w:r>
          </w:p>
        </w:tc>
        <w:tc>
          <w:tcPr>
            <w:tcW w:w="1417" w:type="dxa"/>
          </w:tcPr>
          <w:p w:rsidR="00997A9F" w:rsidRPr="00997A9F" w:rsidRDefault="009360FE"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Lomba Bina Keluarga Balita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360FE" w:rsidP="00997A9F">
            <w:r>
              <w:t>-</w:t>
            </w:r>
          </w:p>
        </w:tc>
        <w:tc>
          <w:tcPr>
            <w:tcW w:w="1417" w:type="dxa"/>
          </w:tcPr>
          <w:p w:rsidR="00997A9F" w:rsidRPr="00997A9F" w:rsidRDefault="009360FE" w:rsidP="00997A9F">
            <w:r>
              <w:t>pengangggaran</w:t>
            </w:r>
          </w:p>
        </w:tc>
      </w:tr>
      <w:tr w:rsidR="00997A9F" w:rsidRPr="00997A9F" w:rsidTr="00C32A73">
        <w:trPr>
          <w:jc w:val="center"/>
        </w:trPr>
        <w:tc>
          <w:tcPr>
            <w:tcW w:w="704" w:type="dxa"/>
            <w:vMerge/>
            <w:tcBorders>
              <w:bottom w:val="single" w:sz="4" w:space="0" w:color="auto"/>
            </w:tcBorders>
          </w:tcPr>
          <w:p w:rsidR="00997A9F" w:rsidRPr="00997A9F" w:rsidRDefault="00997A9F" w:rsidP="00997A9F"/>
        </w:tc>
        <w:tc>
          <w:tcPr>
            <w:tcW w:w="2268" w:type="dxa"/>
            <w:vMerge/>
            <w:tcBorders>
              <w:bottom w:val="single" w:sz="4" w:space="0" w:color="auto"/>
            </w:tcBorders>
          </w:tcPr>
          <w:p w:rsidR="00997A9F" w:rsidRPr="00997A9F" w:rsidRDefault="00997A9F" w:rsidP="00997A9F"/>
        </w:tc>
        <w:tc>
          <w:tcPr>
            <w:tcW w:w="1985" w:type="dxa"/>
            <w:tcBorders>
              <w:bottom w:val="single" w:sz="4" w:space="0" w:color="auto"/>
            </w:tcBorders>
          </w:tcPr>
          <w:p w:rsidR="00997A9F" w:rsidRPr="00997A9F" w:rsidRDefault="00997A9F" w:rsidP="00997A9F">
            <w:r w:rsidRPr="00997A9F">
              <w:t>Tidak adanya Lomba Bina Keluarga Lansia</w:t>
            </w:r>
          </w:p>
        </w:tc>
        <w:tc>
          <w:tcPr>
            <w:tcW w:w="1417" w:type="dxa"/>
            <w:tcBorders>
              <w:bottom w:val="single" w:sz="4" w:space="0" w:color="auto"/>
            </w:tcBorders>
          </w:tcPr>
          <w:p w:rsidR="00997A9F" w:rsidRPr="00997A9F" w:rsidRDefault="00997A9F" w:rsidP="00997A9F">
            <w:r w:rsidRPr="00997A9F">
              <w:t>Kaur/Kasi,LPM, Karang Taruna, Masyarakat</w:t>
            </w:r>
          </w:p>
        </w:tc>
        <w:tc>
          <w:tcPr>
            <w:tcW w:w="1276" w:type="dxa"/>
            <w:tcBorders>
              <w:bottom w:val="single" w:sz="4" w:space="0" w:color="auto"/>
            </w:tcBorders>
          </w:tcPr>
          <w:p w:rsidR="00997A9F" w:rsidRPr="00997A9F" w:rsidRDefault="009360FE" w:rsidP="00997A9F">
            <w:r>
              <w:t>-</w:t>
            </w:r>
          </w:p>
        </w:tc>
        <w:tc>
          <w:tcPr>
            <w:tcW w:w="1417" w:type="dxa"/>
            <w:tcBorders>
              <w:bottom w:val="single" w:sz="4" w:space="0" w:color="auto"/>
            </w:tcBorders>
          </w:tcPr>
          <w:p w:rsidR="00997A9F" w:rsidRPr="00997A9F" w:rsidRDefault="009360FE" w:rsidP="00997A9F">
            <w:r>
              <w:t>pengangggaran</w:t>
            </w:r>
          </w:p>
        </w:tc>
      </w:tr>
      <w:tr w:rsidR="00997A9F" w:rsidRPr="00997A9F" w:rsidTr="00C32A73">
        <w:trPr>
          <w:jc w:val="center"/>
        </w:trPr>
        <w:tc>
          <w:tcPr>
            <w:tcW w:w="704" w:type="dxa"/>
            <w:vMerge w:val="restart"/>
            <w:tcBorders>
              <w:top w:val="single" w:sz="4" w:space="0" w:color="auto"/>
            </w:tcBorders>
          </w:tcPr>
          <w:p w:rsidR="00997A9F" w:rsidRPr="00997A9F" w:rsidRDefault="00997A9F" w:rsidP="00997A9F"/>
        </w:tc>
        <w:tc>
          <w:tcPr>
            <w:tcW w:w="2268" w:type="dxa"/>
            <w:vMerge w:val="restart"/>
            <w:tcBorders>
              <w:top w:val="single" w:sz="4" w:space="0" w:color="auto"/>
            </w:tcBorders>
          </w:tcPr>
          <w:p w:rsidR="00997A9F" w:rsidRPr="00997A9F" w:rsidRDefault="00997A9F" w:rsidP="00997A9F"/>
        </w:tc>
        <w:tc>
          <w:tcPr>
            <w:tcW w:w="1985" w:type="dxa"/>
            <w:tcBorders>
              <w:top w:val="single" w:sz="4" w:space="0" w:color="auto"/>
            </w:tcBorders>
          </w:tcPr>
          <w:p w:rsidR="00997A9F" w:rsidRPr="00997A9F" w:rsidRDefault="00997A9F" w:rsidP="00997A9F">
            <w:r w:rsidRPr="00997A9F">
              <w:t>Tidak adanya Lomba Bina Keluarga Remaja</w:t>
            </w:r>
          </w:p>
        </w:tc>
        <w:tc>
          <w:tcPr>
            <w:tcW w:w="1417" w:type="dxa"/>
            <w:tcBorders>
              <w:top w:val="single" w:sz="4" w:space="0" w:color="auto"/>
            </w:tcBorders>
          </w:tcPr>
          <w:p w:rsidR="00997A9F" w:rsidRPr="00997A9F" w:rsidRDefault="00997A9F" w:rsidP="00997A9F">
            <w:r w:rsidRPr="00997A9F">
              <w:t>Kaur/Kasi,LPM, Karang Taruna, Masyarakat</w:t>
            </w:r>
          </w:p>
        </w:tc>
        <w:tc>
          <w:tcPr>
            <w:tcW w:w="1276" w:type="dxa"/>
            <w:tcBorders>
              <w:top w:val="single" w:sz="4" w:space="0" w:color="auto"/>
            </w:tcBorders>
          </w:tcPr>
          <w:p w:rsidR="00997A9F" w:rsidRPr="00997A9F" w:rsidRDefault="009360FE" w:rsidP="00997A9F">
            <w:r>
              <w:t>-</w:t>
            </w:r>
          </w:p>
        </w:tc>
        <w:tc>
          <w:tcPr>
            <w:tcW w:w="1417" w:type="dxa"/>
            <w:tcBorders>
              <w:top w:val="single" w:sz="4" w:space="0" w:color="auto"/>
            </w:tcBorders>
          </w:tcPr>
          <w:p w:rsidR="00997A9F" w:rsidRPr="00997A9F" w:rsidRDefault="009360FE"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Lomba pusat informasi komunikasi Remaja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D00CF8" w:rsidP="00997A9F">
            <w:r>
              <w:t>-</w:t>
            </w:r>
          </w:p>
        </w:tc>
        <w:tc>
          <w:tcPr>
            <w:tcW w:w="1417" w:type="dxa"/>
          </w:tcPr>
          <w:p w:rsidR="00997A9F" w:rsidRPr="00997A9F" w:rsidRDefault="00D00CF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Kurangnya Pengadaan pakaian kader/pengurus klompok kegiatan,dll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D00CF8" w:rsidP="00997A9F">
            <w:r>
              <w:t>Memakai pakaian bebas rapi</w:t>
            </w:r>
          </w:p>
        </w:tc>
        <w:tc>
          <w:tcPr>
            <w:tcW w:w="1417" w:type="dxa"/>
          </w:tcPr>
          <w:p w:rsidR="00997A9F" w:rsidRPr="00997A9F" w:rsidRDefault="00D00CF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Kecilnya honor/upah/biaya operasional klompok kegiatan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D00CF8" w:rsidP="00997A9F">
            <w:r>
              <w:t>Waktu kegiatan dipendekkan</w:t>
            </w:r>
          </w:p>
        </w:tc>
        <w:tc>
          <w:tcPr>
            <w:tcW w:w="1417" w:type="dxa"/>
          </w:tcPr>
          <w:p w:rsidR="00997A9F" w:rsidRPr="00997A9F" w:rsidRDefault="00D00CF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Jaminan kesehatan untuk klompok kegiatan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FA0E60" w:rsidP="00997A9F">
            <w:r>
              <w:t>umum</w:t>
            </w:r>
          </w:p>
        </w:tc>
        <w:tc>
          <w:tcPr>
            <w:tcW w:w="1417" w:type="dxa"/>
          </w:tcPr>
          <w:p w:rsidR="00997A9F" w:rsidRPr="00997A9F" w:rsidRDefault="00FA0E60"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Jaminan sosial untuk klompok kegiatan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FA0E60" w:rsidP="00997A9F">
            <w:r>
              <w:t>-</w:t>
            </w:r>
          </w:p>
        </w:tc>
        <w:tc>
          <w:tcPr>
            <w:tcW w:w="1417" w:type="dxa"/>
          </w:tcPr>
          <w:p w:rsidR="00997A9F" w:rsidRPr="00997A9F" w:rsidRDefault="00FA0E60"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Jarangnya Kegiatan gotong royong kader, klompok kegiatan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FA0E60" w:rsidP="00997A9F">
            <w:r>
              <w:t>Sosialisasi terus menerus</w:t>
            </w:r>
          </w:p>
        </w:tc>
        <w:tc>
          <w:tcPr>
            <w:tcW w:w="1417" w:type="dxa"/>
          </w:tcPr>
          <w:p w:rsidR="00997A9F" w:rsidRPr="00997A9F" w:rsidRDefault="00F22145" w:rsidP="00997A9F">
            <w:r>
              <w:t>Diwajibkan/dibiasakan/dibudayakan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r w:rsidRPr="00997A9F">
              <w:t>Tidak adanya Kegiatan khusus hari-hari tertentu kader, klompok kegiatan (snack, maka, uang saku, uang transport, seragam,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F22145" w:rsidP="00997A9F">
            <w:r>
              <w:t>-</w:t>
            </w:r>
          </w:p>
        </w:tc>
        <w:tc>
          <w:tcPr>
            <w:tcW w:w="1417" w:type="dxa"/>
          </w:tcPr>
          <w:p w:rsidR="00997A9F" w:rsidRPr="00997A9F" w:rsidRDefault="00F22145" w:rsidP="00997A9F">
            <w:r>
              <w:t>pengangggaran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cstheme="minorHAnsi"/>
              </w:rPr>
              <w:t xml:space="preserve">PEMBANGUNAN, </w:t>
            </w:r>
            <w:r w:rsidRPr="00997A9F">
              <w:rPr>
                <w:rFonts w:cstheme="minorHAnsi"/>
              </w:rPr>
              <w:lastRenderedPageBreak/>
              <w:t>PEMANFAATAN DAN PEMELIHARAAN SARANA DAN PRASARANA PENDIDIKAN DAN KEBUDAYAAN ANTARA LAIN:</w:t>
            </w:r>
          </w:p>
        </w:tc>
        <w:tc>
          <w:tcPr>
            <w:tcW w:w="1985" w:type="dxa"/>
          </w:tcPr>
          <w:p w:rsidR="00997A9F" w:rsidRPr="00997A9F" w:rsidRDefault="00997A9F" w:rsidP="00997A9F">
            <w:pPr>
              <w:ind w:left="720"/>
              <w:jc w:val="both"/>
              <w:rPr>
                <w:rFonts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cstheme="minorHAnsi"/>
              </w:rPr>
              <w:t>TAMAN BACAAN MASYARAKAT;</w:t>
            </w:r>
          </w:p>
        </w:tc>
        <w:tc>
          <w:tcPr>
            <w:tcW w:w="1985" w:type="dxa"/>
          </w:tcPr>
          <w:p w:rsidR="00997A9F" w:rsidRPr="00997A9F" w:rsidRDefault="00997A9F" w:rsidP="00997A9F">
            <w:pPr>
              <w:ind w:left="1080"/>
              <w:rPr>
                <w:rFonts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Masyarakat kesulitan mencari tempat membaca</w:t>
            </w:r>
          </w:p>
        </w:tc>
        <w:tc>
          <w:tcPr>
            <w:tcW w:w="1985" w:type="dxa"/>
          </w:tcPr>
          <w:p w:rsidR="00997A9F" w:rsidRPr="00997A9F" w:rsidRDefault="006C74E6" w:rsidP="00997A9F">
            <w:pPr>
              <w:rPr>
                <w:rFonts w:cstheme="minorHAnsi"/>
              </w:rPr>
            </w:pPr>
            <w:r>
              <w:rPr>
                <w:rFonts w:cstheme="minorHAnsi"/>
              </w:rPr>
              <w:t xml:space="preserve">Tidak adanya </w:t>
            </w:r>
            <w:r w:rsidR="00997A9F" w:rsidRPr="00997A9F">
              <w:rPr>
                <w:rFonts w:cstheme="minorHAnsi"/>
              </w:rPr>
              <w:t xml:space="preserve">Pengadaan perpustakaan desa, banjar dan sarana prasarana pendukung </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6C74E6" w:rsidP="00997A9F">
            <w:r>
              <w:t>Cari buku online/android</w:t>
            </w:r>
          </w:p>
        </w:tc>
        <w:tc>
          <w:tcPr>
            <w:tcW w:w="1417" w:type="dxa"/>
          </w:tcPr>
          <w:p w:rsidR="00997A9F" w:rsidRPr="00997A9F" w:rsidRDefault="006C74E6"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rPr>
                <w:rFonts w:cstheme="minorHAnsi"/>
              </w:rPr>
            </w:pPr>
            <w:r w:rsidRPr="00997A9F">
              <w:rPr>
                <w:rFonts w:cstheme="minorHAnsi"/>
              </w:rPr>
              <w:t>Tidak adanya perpustakaan keliling (armada)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1B1F29" w:rsidP="00997A9F">
            <w:r>
              <w:t>Caribuku online</w:t>
            </w:r>
          </w:p>
        </w:tc>
        <w:tc>
          <w:tcPr>
            <w:tcW w:w="1417" w:type="dxa"/>
          </w:tcPr>
          <w:p w:rsidR="00997A9F" w:rsidRPr="00997A9F" w:rsidRDefault="001B1F29" w:rsidP="00997A9F">
            <w:r>
              <w:t>pengangggaran</w:t>
            </w:r>
          </w:p>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cstheme="minorHAnsi"/>
              </w:rPr>
              <w:t>PENDIDIKAN ANAK USIA DINI;</w:t>
            </w:r>
          </w:p>
        </w:tc>
        <w:tc>
          <w:tcPr>
            <w:tcW w:w="1985" w:type="dxa"/>
          </w:tcPr>
          <w:p w:rsidR="00997A9F" w:rsidRPr="00997A9F" w:rsidRDefault="00997A9F" w:rsidP="00997A9F">
            <w:pPr>
              <w:ind w:left="1080"/>
              <w:jc w:val="both"/>
              <w:rPr>
                <w:rFonts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tcPr>
          <w:p w:rsidR="00997A9F" w:rsidRPr="00997A9F" w:rsidRDefault="00997A9F" w:rsidP="00997A9F">
            <w:r w:rsidRPr="00997A9F">
              <w:t>Keberadaan gedung masih bersama dan ruangan kurang luas serta perlengkapan sarana dan prasarana tidak lengkap termasuk kesejahteraan guru tukang sapu/kebersihan, dan staf</w:t>
            </w:r>
          </w:p>
        </w:tc>
        <w:tc>
          <w:tcPr>
            <w:tcW w:w="1985" w:type="dxa"/>
          </w:tcPr>
          <w:p w:rsidR="00997A9F" w:rsidRPr="00997A9F" w:rsidRDefault="00997A9F" w:rsidP="00997A9F">
            <w:pPr>
              <w:jc w:val="both"/>
              <w:rPr>
                <w:rFonts w:cstheme="minorHAnsi"/>
              </w:rPr>
            </w:pPr>
            <w:r w:rsidRPr="00997A9F">
              <w:rPr>
                <w:rFonts w:cstheme="minorHAnsi"/>
              </w:rPr>
              <w:t>Minimnya anggaran Pengadaan, perbaikan, rehab, pemeliharaan gedung</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A12148" w:rsidP="00997A9F">
            <w:r>
              <w:t>Perbaukan secara prioritaas</w:t>
            </w:r>
          </w:p>
        </w:tc>
        <w:tc>
          <w:tcPr>
            <w:tcW w:w="1417" w:type="dxa"/>
          </w:tcPr>
          <w:p w:rsidR="00997A9F" w:rsidRPr="00997A9F" w:rsidRDefault="00A1214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val="restart"/>
          </w:tcPr>
          <w:p w:rsidR="00997A9F" w:rsidRPr="00997A9F" w:rsidRDefault="00997A9F" w:rsidP="00997A9F"/>
        </w:tc>
        <w:tc>
          <w:tcPr>
            <w:tcW w:w="1985" w:type="dxa"/>
          </w:tcPr>
          <w:p w:rsidR="00997A9F" w:rsidRPr="00997A9F" w:rsidRDefault="00B07BE8" w:rsidP="00997A9F">
            <w:pPr>
              <w:jc w:val="both"/>
              <w:rPr>
                <w:rFonts w:cstheme="minorHAnsi"/>
              </w:rPr>
            </w:pPr>
            <w:r>
              <w:rPr>
                <w:rFonts w:cstheme="minorHAnsi"/>
              </w:rPr>
              <w:t>Kecilnya an</w:t>
            </w:r>
            <w:r w:rsidR="00997A9F" w:rsidRPr="00997A9F">
              <w:rPr>
                <w:rFonts w:cstheme="minorHAnsi"/>
              </w:rPr>
              <w:t>ggaran Pengadaan, perbaikan jaringan/instalasi listrik</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B07BE8" w:rsidP="00997A9F">
            <w:r>
              <w:t>Perbaikan secara prioritas</w:t>
            </w:r>
          </w:p>
        </w:tc>
        <w:tc>
          <w:tcPr>
            <w:tcW w:w="1417" w:type="dxa"/>
          </w:tcPr>
          <w:p w:rsidR="00997A9F" w:rsidRPr="00997A9F" w:rsidRDefault="00B07BE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Tidak adanya internet</w:t>
            </w:r>
            <w:r w:rsidR="00B07BE8">
              <w:rPr>
                <w:rFonts w:cstheme="minorHAnsi"/>
              </w:rPr>
              <w:t xml:space="preserve"> di pura Desa/pasilitas umum lainnya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B07BE8" w:rsidP="00997A9F">
            <w:r>
              <w:t>Beli paket masing-masing</w:t>
            </w:r>
          </w:p>
        </w:tc>
        <w:tc>
          <w:tcPr>
            <w:tcW w:w="1417" w:type="dxa"/>
          </w:tcPr>
          <w:p w:rsidR="00997A9F" w:rsidRPr="00997A9F" w:rsidRDefault="00B07BE8" w:rsidP="00997A9F">
            <w:r>
              <w:t>pengangggaran</w:t>
            </w:r>
          </w:p>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 xml:space="preserve">Tidak adanya/kecilnya Pengadaan, pemeliharaan, operasional (komputer, laptop, ATK, AC, kipas angin, mesin print, papan tulis, meja, kursi, almari, rak, brankas,alat-alat </w:t>
            </w:r>
            <w:r w:rsidRPr="00997A9F">
              <w:rPr>
                <w:rFonts w:cstheme="minorHAnsi"/>
              </w:rPr>
              <w:lastRenderedPageBreak/>
              <w:t>bermain</w:t>
            </w:r>
          </w:p>
        </w:tc>
        <w:tc>
          <w:tcPr>
            <w:tcW w:w="1417" w:type="dxa"/>
          </w:tcPr>
          <w:p w:rsidR="00997A9F" w:rsidRPr="00997A9F" w:rsidRDefault="00997A9F" w:rsidP="00997A9F">
            <w:r w:rsidRPr="00997A9F">
              <w:lastRenderedPageBreak/>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Kecilnya Biaya operasional listrik</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 xml:space="preserve">Kurangnya Pengadaan peralatan dapur (kompor, tabung gas, cangkir, gelas, dll)anggaran </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Kecilnya anggaran ATK untuk murid dan guru (bolpoint, pensil, penghapus, buku, kertas, stipo, pensil warna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Pengadaan tempat ibadah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Pengadaan kantin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Pengadaan toilet</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Pengadaan tempat rapat, ruang guru, ruang kepala sekolah/yayasan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Pengadaan terok, kanopi</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Pengadaan tempat parkir, garase</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Pengadaan tempat bermain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Pengadaan alas lantai (karpet, tikar, dan sejenisnya)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 xml:space="preserve">Kurangnya Pengadaan perlengkapan </w:t>
            </w:r>
            <w:r w:rsidRPr="00997A9F">
              <w:rPr>
                <w:rFonts w:cstheme="minorHAnsi"/>
              </w:rPr>
              <w:lastRenderedPageBreak/>
              <w:t>kenaikan kelas (rapot, ijazah, piagam, poto,hadiah, snack, makan)</w:t>
            </w:r>
          </w:p>
        </w:tc>
        <w:tc>
          <w:tcPr>
            <w:tcW w:w="1417" w:type="dxa"/>
          </w:tcPr>
          <w:p w:rsidR="00997A9F" w:rsidRPr="00997A9F" w:rsidRDefault="00997A9F" w:rsidP="00997A9F">
            <w:r w:rsidRPr="00997A9F">
              <w:lastRenderedPageBreak/>
              <w:t xml:space="preserve">Kaur/Kasi,LPM, Karang Taruna, </w:t>
            </w:r>
            <w:r w:rsidRPr="00997A9F">
              <w:lastRenderedPageBreak/>
              <w:t>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anggaran Pengadaan canang harian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anggaran Pengadaan upakara hari hari tertentu (purnama, tilem, kajang kliwon, saraswati,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Armada/mobil angkutan PAUD</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Pakaian seragam/olahraga murid</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Pakaian guru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Kurangnya Pakaian khusus hari-hari tertentu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Kecilnya Biaya lomba (hadiah, konsumsi, spanduk, baliho,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cstheme="minorHAnsi"/>
              </w:rPr>
              <w:t>BALAI PELATIHAN/KEGIATAN BELAJAR MASYARAKAT;</w:t>
            </w:r>
          </w:p>
        </w:tc>
        <w:tc>
          <w:tcPr>
            <w:tcW w:w="1985" w:type="dxa"/>
          </w:tcPr>
          <w:p w:rsidR="00997A9F" w:rsidRPr="00997A9F" w:rsidRDefault="00997A9F" w:rsidP="00997A9F">
            <w:pPr>
              <w:ind w:left="1080"/>
              <w:jc w:val="both"/>
              <w:rPr>
                <w:rFonts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Minimnya pendapatanusaha keluarga</w:t>
            </w:r>
          </w:p>
        </w:tc>
        <w:tc>
          <w:tcPr>
            <w:tcW w:w="1985" w:type="dxa"/>
          </w:tcPr>
          <w:p w:rsidR="00997A9F" w:rsidRPr="00997A9F" w:rsidRDefault="00997A9F" w:rsidP="00997A9F">
            <w:pPr>
              <w:jc w:val="both"/>
              <w:rPr>
                <w:rFonts w:cstheme="minorHAnsi"/>
              </w:rPr>
            </w:pPr>
            <w:r w:rsidRPr="00997A9F">
              <w:rPr>
                <w:rFonts w:cstheme="minorHAnsi"/>
              </w:rPr>
              <w:t>Kurangnya Pengadaan tempat pelatihan/kursus elektronik, jajan, kerajinan kayu, kerajinan lidi, mengemudi, bahasa, tata rias wajah, potong rambut, pertukangan,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 xml:space="preserve">Tidak </w:t>
            </w:r>
            <w:proofErr w:type="gramStart"/>
            <w:r w:rsidRPr="00997A9F">
              <w:rPr>
                <w:rFonts w:cstheme="minorHAnsi"/>
              </w:rPr>
              <w:t xml:space="preserve">adanya  </w:t>
            </w:r>
            <w:r w:rsidRPr="00997A9F">
              <w:rPr>
                <w:rFonts w:cstheme="minorHAnsi"/>
              </w:rPr>
              <w:lastRenderedPageBreak/>
              <w:t>Pengadaan</w:t>
            </w:r>
            <w:proofErr w:type="gramEnd"/>
            <w:r w:rsidRPr="00997A9F">
              <w:rPr>
                <w:rFonts w:cstheme="minorHAnsi"/>
              </w:rPr>
              <w:t>, pemeliharaan, operasional jaringan listrik, internet, audio.</w:t>
            </w:r>
          </w:p>
        </w:tc>
        <w:tc>
          <w:tcPr>
            <w:tcW w:w="1417" w:type="dxa"/>
          </w:tcPr>
          <w:p w:rsidR="00997A9F" w:rsidRPr="00997A9F" w:rsidRDefault="00997A9F" w:rsidP="00997A9F">
            <w:r w:rsidRPr="00997A9F">
              <w:lastRenderedPageBreak/>
              <w:t>Kaur/Kasi,LP</w:t>
            </w:r>
            <w:r w:rsidRPr="00997A9F">
              <w:lastRenderedPageBreak/>
              <w:t>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rPr>
                <w:rFonts w:cstheme="minorHAnsi"/>
              </w:rPr>
            </w:pPr>
            <w:r w:rsidRPr="00997A9F">
              <w:rPr>
                <w:rFonts w:cstheme="minorHAnsi"/>
              </w:rPr>
              <w:t>Tidak adanya Biaya pelatihan/kursus (honor pelatih/narasumber, transport peserta , konsumsi, ATK, tanda pengenal, piagam, alat/peralatan, spanduk,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jc w:val="both"/>
            </w:pPr>
            <w:r w:rsidRPr="00997A9F">
              <w:rPr>
                <w:rFonts w:cstheme="minorHAnsi"/>
              </w:rPr>
              <w:t>PENGEMBANGAN DAN PEMBINAAN SANGGAR SENI; DAN</w:t>
            </w:r>
          </w:p>
        </w:tc>
        <w:tc>
          <w:tcPr>
            <w:tcW w:w="1985" w:type="dxa"/>
          </w:tcPr>
          <w:p w:rsidR="00997A9F" w:rsidRPr="00997A9F" w:rsidRDefault="00997A9F" w:rsidP="00997A9F">
            <w:pPr>
              <w:ind w:left="1080"/>
              <w:jc w:val="both"/>
              <w:rPr>
                <w:rFonts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pPr>
              <w:jc w:val="both"/>
            </w:pPr>
            <w:r w:rsidRPr="00997A9F">
              <w:t>Keberadaan seni tabuh/karawitan dan seni budaya lainnya baik peminat maupun peralatan hampir punah</w:t>
            </w:r>
          </w:p>
        </w:tc>
        <w:tc>
          <w:tcPr>
            <w:tcW w:w="1985" w:type="dxa"/>
          </w:tcPr>
          <w:p w:rsidR="00997A9F" w:rsidRPr="00997A9F" w:rsidRDefault="00997A9F" w:rsidP="00997A9F">
            <w:pPr>
              <w:ind w:left="-57"/>
              <w:jc w:val="both"/>
              <w:rPr>
                <w:rFonts w:cstheme="minorHAnsi"/>
              </w:rPr>
            </w:pPr>
            <w:r w:rsidRPr="00997A9F">
              <w:rPr>
                <w:rFonts w:cstheme="minorHAnsi"/>
              </w:rPr>
              <w:t>Kurangnya Pengadaan,pemeliharaan  alat alat gamelan seni tabuh, geguntangan, genjek, jogged, dll untuk sanggar yang dibentuk oleh PKK (PKK banjar, PKK Desa), Karang Taruna, Sekaa Truna Banjar, Desa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cstheme="minorHAnsi"/>
              </w:rPr>
            </w:pPr>
            <w:r w:rsidRPr="00997A9F">
              <w:rPr>
                <w:rFonts w:cstheme="minorHAnsi"/>
              </w:rPr>
              <w:t>Kurangnya/kecilnya Biaya latihan (honor/upah pelatih, konsumsi pelatih/peserta, pakaian latihan, spanduk, piagam,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cstheme="minorHAnsi"/>
              </w:rPr>
            </w:pPr>
            <w:r w:rsidRPr="00997A9F">
              <w:rPr>
                <w:rFonts w:cstheme="minorHAnsi"/>
              </w:rPr>
              <w:t>Kurangnya Pengadaan pakaian pentas</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cstheme="minorHAnsi"/>
              </w:rPr>
            </w:pPr>
            <w:r w:rsidRPr="00997A9F">
              <w:rPr>
                <w:rFonts w:cstheme="minorHAnsi"/>
              </w:rPr>
              <w:t>Kurangnya Biaya uji coba (transport, konsumsi, sewa gayor/kelengkapan lain, make up,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jc w:val="both"/>
            </w:pPr>
            <w:r w:rsidRPr="00997A9F">
              <w:rPr>
                <w:rFonts w:eastAsia="Times New Roman" w:cstheme="minorHAnsi"/>
                <w:lang w:val="id-ID"/>
              </w:rPr>
              <w:t xml:space="preserve">PENGEMBANGAN USAHA EKONOMI PRODUKTIF SERTA </w:t>
            </w:r>
            <w:r w:rsidRPr="00997A9F">
              <w:rPr>
                <w:rFonts w:eastAsia="Times New Roman" w:cstheme="minorHAnsi"/>
              </w:rPr>
              <w:t xml:space="preserve">PEMBANGUNAN, PEMANFAATAN DAN </w:t>
            </w:r>
            <w:r w:rsidRPr="00997A9F">
              <w:rPr>
                <w:rFonts w:eastAsia="Times New Roman" w:cstheme="minorHAnsi"/>
              </w:rPr>
              <w:lastRenderedPageBreak/>
              <w:t xml:space="preserve">PEMELIHARAAN SARANA DAN PRASARANA EKONOMI </w:t>
            </w:r>
            <w:r w:rsidRPr="00997A9F">
              <w:rPr>
                <w:rFonts w:eastAsia="Times New Roman" w:cstheme="minorHAnsi"/>
                <w:lang w:val="id-ID"/>
              </w:rPr>
              <w:t>ANTARA LAIN</w:t>
            </w:r>
            <w:r w:rsidRPr="00997A9F">
              <w:rPr>
                <w:rFonts w:eastAsia="Times New Roman" w:cstheme="minorHAnsi"/>
              </w:rPr>
              <w:t>:</w:t>
            </w:r>
          </w:p>
        </w:tc>
        <w:tc>
          <w:tcPr>
            <w:tcW w:w="1985" w:type="dxa"/>
          </w:tcPr>
          <w:p w:rsidR="00997A9F" w:rsidRPr="00997A9F" w:rsidRDefault="00997A9F" w:rsidP="00997A9F">
            <w:pPr>
              <w:ind w:left="720"/>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PASAR DESA;</w:t>
            </w:r>
          </w:p>
        </w:tc>
        <w:tc>
          <w:tcPr>
            <w:tcW w:w="1985" w:type="dxa"/>
          </w:tcPr>
          <w:p w:rsidR="00997A9F" w:rsidRPr="00997A9F" w:rsidRDefault="00997A9F" w:rsidP="00997A9F">
            <w:pPr>
              <w:ind w:left="1080"/>
              <w:jc w:val="both"/>
              <w:rPr>
                <w:rFonts w:eastAsia="Times New Roman"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jc w:val="both"/>
            </w:pPr>
            <w:r w:rsidRPr="00997A9F">
              <w:t>Pasar desa sangat kecil/kurang luas, sarana prasarana tidak lengkap termasuk tidak ada parkir</w:t>
            </w:r>
          </w:p>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Kurangnya pembangunan, pemeliharaan, rehab pasar desa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Kurangnya pengadaan, pemeliharaan, operasional jaringan listrik, internet,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Kurangnya pengadaan lapak pedagang dan kelengkapannya (listrik, plangkiran,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Tidak adanya pengadaan ruangan pengurus pasar desa dan kelengkapannya (listrik, internet, computer, laptop, mesin print, ATK,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Kurangnya pengadaan tempat/tong sampah para pedagang</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Tidak adanya pengadaan tempat cuci tangan dan wajah untuk pengunjung/pedagang</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Kurangnya pengadaan toilet pengurus/pengunjung</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Tidak adanya pengadaan,pemeliharaan tempat/pos jaga pasar</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 xml:space="preserve">Tidak adanya pengadaan, </w:t>
            </w:r>
            <w:r w:rsidRPr="00997A9F">
              <w:rPr>
                <w:rFonts w:eastAsia="Times New Roman" w:cstheme="minorHAnsi"/>
              </w:rPr>
              <w:lastRenderedPageBreak/>
              <w:t>operasional P3K (kotak dan obat-obatan)</w:t>
            </w:r>
          </w:p>
        </w:tc>
        <w:tc>
          <w:tcPr>
            <w:tcW w:w="1417" w:type="dxa"/>
          </w:tcPr>
          <w:p w:rsidR="00997A9F" w:rsidRPr="00997A9F" w:rsidRDefault="00997A9F" w:rsidP="00997A9F">
            <w:r w:rsidRPr="00997A9F">
              <w:lastRenderedPageBreak/>
              <w:t xml:space="preserve">Kaur/Kasi,LPM, Karang </w:t>
            </w:r>
            <w:r w:rsidRPr="00997A9F">
              <w:lastRenderedPageBreak/>
              <w:t>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Tidak adanya pengadaan kotak saran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Tidak adanya pengadaan tempat baliho, spanduk, dan informasi lainnya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Tidak adanya pengadaan alat pemadam kebakaran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lang w:val="id-ID"/>
              </w:rPr>
            </w:pPr>
            <w:r w:rsidRPr="00997A9F">
              <w:rPr>
                <w:rFonts w:eastAsia="Times New Roman" w:cstheme="minorHAnsi"/>
              </w:rPr>
              <w:t>Tidak adanya pengadaan sarana prasarana pendukung lainnya</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PEMBENTUKAN DAN PENGEMBANGAN BUM DESA;</w:t>
            </w:r>
          </w:p>
        </w:tc>
        <w:tc>
          <w:tcPr>
            <w:tcW w:w="1985" w:type="dxa"/>
          </w:tcPr>
          <w:p w:rsidR="00997A9F" w:rsidRPr="00997A9F" w:rsidRDefault="00997A9F" w:rsidP="00997A9F">
            <w:pPr>
              <w:ind w:left="1080"/>
              <w:rPr>
                <w:rFonts w:eastAsia="Times New Roman" w:cstheme="minorHAnsi"/>
                <w:color w:val="FF0000"/>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ind w:left="-57"/>
              <w:jc w:val="both"/>
            </w:pPr>
          </w:p>
        </w:tc>
        <w:tc>
          <w:tcPr>
            <w:tcW w:w="2268" w:type="dxa"/>
          </w:tcPr>
          <w:p w:rsidR="00997A9F" w:rsidRPr="00997A9F" w:rsidRDefault="00997A9F" w:rsidP="00997A9F">
            <w:pPr>
              <w:ind w:left="-57"/>
              <w:jc w:val="both"/>
            </w:pPr>
            <w:r w:rsidRPr="00997A9F">
              <w:t>Masyarakat kesulitan dan harus keluar desa untuk mencari jasa dekorasi upacara keagamaan</w:t>
            </w:r>
          </w:p>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Tidak adanya Pembentukan unit sewa dekorasi dan kelengkapan beserta alat-alatnya</w:t>
            </w:r>
          </w:p>
        </w:tc>
        <w:tc>
          <w:tcPr>
            <w:tcW w:w="1417" w:type="dxa"/>
          </w:tcPr>
          <w:p w:rsidR="00997A9F" w:rsidRPr="00997A9F" w:rsidRDefault="00997A9F" w:rsidP="00997A9F">
            <w:r w:rsidRPr="00997A9F">
              <w:t>Kaur/Kasi,LPM, Karang Taruna, Masyarakat, Bumdes</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ind w:left="-57"/>
              <w:jc w:val="both"/>
            </w:pPr>
          </w:p>
        </w:tc>
        <w:tc>
          <w:tcPr>
            <w:tcW w:w="2268" w:type="dxa"/>
          </w:tcPr>
          <w:p w:rsidR="00997A9F" w:rsidRPr="00997A9F" w:rsidRDefault="00997A9F" w:rsidP="00997A9F">
            <w:pPr>
              <w:ind w:left="-57"/>
              <w:jc w:val="both"/>
            </w:pPr>
            <w:r w:rsidRPr="00997A9F">
              <w:t>Masyarakat harus keluar desa untuk mencari peralatan bangunan</w:t>
            </w:r>
          </w:p>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Tidak adanya Pembentukan unit swalayan bangunan dan kelengkapan beserta isinya</w:t>
            </w:r>
          </w:p>
        </w:tc>
        <w:tc>
          <w:tcPr>
            <w:tcW w:w="1417" w:type="dxa"/>
          </w:tcPr>
          <w:p w:rsidR="00997A9F" w:rsidRPr="00997A9F" w:rsidRDefault="00997A9F" w:rsidP="00997A9F">
            <w:r w:rsidRPr="00997A9F">
              <w:t>Kaur/Kasi,LPM, Karang Taruna, Masyarakat, Bumdes</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ind w:left="-57"/>
              <w:jc w:val="both"/>
            </w:pPr>
          </w:p>
        </w:tc>
        <w:tc>
          <w:tcPr>
            <w:tcW w:w="2268" w:type="dxa"/>
          </w:tcPr>
          <w:p w:rsidR="00997A9F" w:rsidRPr="00997A9F" w:rsidRDefault="00997A9F" w:rsidP="00997A9F">
            <w:pPr>
              <w:ind w:left="-57"/>
              <w:jc w:val="both"/>
            </w:pPr>
            <w:r w:rsidRPr="00997A9F">
              <w:t>Masyarakat kesulitan mencari jasa snack dan makanan upacara keagamaan dan upacara lainnya</w:t>
            </w:r>
          </w:p>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Tidak adanya Pembentukan unit kuliner dan peralatan pendukungnya</w:t>
            </w:r>
          </w:p>
        </w:tc>
        <w:tc>
          <w:tcPr>
            <w:tcW w:w="1417" w:type="dxa"/>
          </w:tcPr>
          <w:p w:rsidR="00997A9F" w:rsidRPr="00997A9F" w:rsidRDefault="00997A9F" w:rsidP="00997A9F">
            <w:r w:rsidRPr="00997A9F">
              <w:t>Kaur/Kasi,LPM, Karang Taruna, Masyarakat, Bumdes</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ind w:left="-57"/>
              <w:jc w:val="both"/>
            </w:pPr>
          </w:p>
        </w:tc>
        <w:tc>
          <w:tcPr>
            <w:tcW w:w="2268" w:type="dxa"/>
          </w:tcPr>
          <w:p w:rsidR="00997A9F" w:rsidRPr="00997A9F" w:rsidRDefault="00997A9F" w:rsidP="00997A9F">
            <w:pPr>
              <w:ind w:left="-57"/>
              <w:jc w:val="both"/>
            </w:pPr>
            <w:r w:rsidRPr="00997A9F">
              <w:t>Masyarakat kesulitan mencari jasa cuci motor dan mobil</w:t>
            </w:r>
          </w:p>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Tidak adanya Pembentukan unit cuci sepeda motor dan mobil beserta alat kelengkapannya.</w:t>
            </w:r>
          </w:p>
        </w:tc>
        <w:tc>
          <w:tcPr>
            <w:tcW w:w="1417" w:type="dxa"/>
          </w:tcPr>
          <w:p w:rsidR="00997A9F" w:rsidRPr="00997A9F" w:rsidRDefault="00997A9F" w:rsidP="00997A9F">
            <w:r w:rsidRPr="00997A9F">
              <w:t>Kaur/Kasi,LPM, Karang Taruna, Masyarakat, Bumdes</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ind w:left="-57"/>
              <w:jc w:val="both"/>
            </w:pPr>
          </w:p>
        </w:tc>
        <w:tc>
          <w:tcPr>
            <w:tcW w:w="2268" w:type="dxa"/>
          </w:tcPr>
          <w:p w:rsidR="00997A9F" w:rsidRPr="00997A9F" w:rsidRDefault="00997A9F" w:rsidP="00997A9F">
            <w:pPr>
              <w:ind w:left="-57"/>
              <w:jc w:val="both"/>
            </w:pPr>
            <w:r w:rsidRPr="00997A9F">
              <w:t>Masyarakat kesulitan mencari jasa tata rias wajah, rambut, dan salon upacara keagamaan dan upacara lainnya</w:t>
            </w:r>
          </w:p>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kurangnya unit tata rias wajah dan rambut beserta alat kelengkapannya</w:t>
            </w:r>
          </w:p>
        </w:tc>
        <w:tc>
          <w:tcPr>
            <w:tcW w:w="1417" w:type="dxa"/>
          </w:tcPr>
          <w:p w:rsidR="00997A9F" w:rsidRPr="00997A9F" w:rsidRDefault="00997A9F" w:rsidP="00997A9F">
            <w:r w:rsidRPr="00997A9F">
              <w:t>Kaur/Kasi,LPM, Karang Taruna, Masyarakat, Bumdes</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ind w:left="-57"/>
              <w:jc w:val="both"/>
            </w:pPr>
          </w:p>
        </w:tc>
        <w:tc>
          <w:tcPr>
            <w:tcW w:w="2268" w:type="dxa"/>
          </w:tcPr>
          <w:p w:rsidR="00997A9F" w:rsidRPr="00997A9F" w:rsidRDefault="00997A9F" w:rsidP="00997A9F">
            <w:pPr>
              <w:ind w:left="-57"/>
              <w:jc w:val="both"/>
            </w:pPr>
            <w:r w:rsidRPr="00997A9F">
              <w:t xml:space="preserve">Masyarakat kesulitan untuk mencari jasa </w:t>
            </w:r>
            <w:r w:rsidRPr="00997A9F">
              <w:lastRenderedPageBreak/>
              <w:t>samsat dan sejenisnya</w:t>
            </w:r>
          </w:p>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lastRenderedPageBreak/>
              <w:t xml:space="preserve">Tidak adanya Pembentukan unit </w:t>
            </w:r>
            <w:r w:rsidRPr="00997A9F">
              <w:rPr>
                <w:rFonts w:eastAsia="Times New Roman" w:cstheme="minorHAnsi"/>
              </w:rPr>
              <w:lastRenderedPageBreak/>
              <w:t>biro jasa beserta sarana prasarana pendukungnya</w:t>
            </w:r>
          </w:p>
        </w:tc>
        <w:tc>
          <w:tcPr>
            <w:tcW w:w="1417" w:type="dxa"/>
          </w:tcPr>
          <w:p w:rsidR="00997A9F" w:rsidRPr="00997A9F" w:rsidRDefault="00997A9F" w:rsidP="00997A9F">
            <w:r w:rsidRPr="00997A9F">
              <w:lastRenderedPageBreak/>
              <w:t xml:space="preserve">Kaur/Kasi,LPM, Karang </w:t>
            </w:r>
            <w:r w:rsidRPr="00997A9F">
              <w:lastRenderedPageBreak/>
              <w:t>Taruna, Masyarakat, Bumdes</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PENGUATAN PERMODALAN BUM DESA;</w:t>
            </w:r>
          </w:p>
        </w:tc>
        <w:tc>
          <w:tcPr>
            <w:tcW w:w="1985" w:type="dxa"/>
          </w:tcPr>
          <w:p w:rsidR="00997A9F" w:rsidRPr="00997A9F" w:rsidRDefault="00997A9F" w:rsidP="00997A9F">
            <w:pPr>
              <w:ind w:left="1080"/>
              <w:rPr>
                <w:rFonts w:eastAsia="Times New Roman"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BUMDes lambat berkembang</w:t>
            </w:r>
          </w:p>
        </w:tc>
        <w:tc>
          <w:tcPr>
            <w:tcW w:w="1985" w:type="dxa"/>
          </w:tcPr>
          <w:p w:rsidR="00997A9F" w:rsidRPr="00997A9F" w:rsidRDefault="00997A9F" w:rsidP="00997A9F">
            <w:pPr>
              <w:jc w:val="both"/>
              <w:rPr>
                <w:rFonts w:eastAsia="Times New Roman" w:cstheme="minorHAnsi"/>
              </w:rPr>
            </w:pPr>
            <w:r w:rsidRPr="00997A9F">
              <w:rPr>
                <w:rFonts w:eastAsia="Times New Roman" w:cstheme="minorHAnsi"/>
              </w:rPr>
              <w:t>Minimnya Pemberian modal kepada seluruh unit BUMDesa (baik berupa uang ataupun barang/yang lainnya)</w:t>
            </w:r>
          </w:p>
        </w:tc>
        <w:tc>
          <w:tcPr>
            <w:tcW w:w="1417" w:type="dxa"/>
          </w:tcPr>
          <w:p w:rsidR="00997A9F" w:rsidRPr="00997A9F" w:rsidRDefault="00997A9F" w:rsidP="00997A9F">
            <w:r w:rsidRPr="00997A9F">
              <w:t>Kaur/Kasi,LPM, Karang Taruna, Masyarakat, Bumdes</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PEMBIBITAN TANAMAN PANGAN;</w:t>
            </w:r>
          </w:p>
        </w:tc>
        <w:tc>
          <w:tcPr>
            <w:tcW w:w="1985" w:type="dxa"/>
          </w:tcPr>
          <w:p w:rsidR="00997A9F" w:rsidRPr="00997A9F" w:rsidRDefault="00997A9F" w:rsidP="00997A9F">
            <w:pPr>
              <w:ind w:left="1080"/>
              <w:rPr>
                <w:rFonts w:eastAsia="Times New Roman"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Lahan pertanian/perkebunan warga kering dan tandus</w:t>
            </w:r>
          </w:p>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Pemberian bibit aneka tanaman kepada petani, klompok, dll</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Pemberian pupuk organic/non organic kepada petani</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Pemberian penyuluhan  kepada petani (transport, konsumsi, ATK, piagam, dll)</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rPr>
                <w:rFonts w:eastAsia="Times New Roman" w:cstheme="minorHAnsi"/>
              </w:rPr>
            </w:pPr>
            <w:r w:rsidRPr="00997A9F">
              <w:rPr>
                <w:rFonts w:eastAsia="Times New Roman" w:cstheme="minorHAnsi"/>
              </w:rPr>
              <w:t>Pemberian obat –obatan untuk tanaman kepada petani</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jc w:val="both"/>
            </w:pPr>
            <w:r w:rsidRPr="00997A9F">
              <w:rPr>
                <w:rFonts w:eastAsia="Times New Roman" w:cstheme="minorHAnsi"/>
              </w:rPr>
              <w:t>LUMBUNG DESA; (merupakan program ketahanan pangan dalam bentuk gerakan pembentukan usaha produktif berbasis potensi lokal pedesaan ; sawah, kebun, ternak, home industry yang diwujudkan melalui proses peningkatan produksi)</w:t>
            </w:r>
          </w:p>
        </w:tc>
        <w:tc>
          <w:tcPr>
            <w:tcW w:w="1985" w:type="dxa"/>
          </w:tcPr>
          <w:p w:rsidR="00997A9F" w:rsidRPr="00997A9F" w:rsidRDefault="00997A9F" w:rsidP="0027717D">
            <w:pPr>
              <w:numPr>
                <w:ilvl w:val="0"/>
                <w:numId w:val="22"/>
              </w:numPr>
              <w:ind w:left="0"/>
              <w:contextualSpacing/>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pPr>
              <w:jc w:val="both"/>
            </w:pPr>
            <w:r w:rsidRPr="00997A9F">
              <w:t>Petani/pekebun tidak memiliki ketrampilan bertani/berkebun</w:t>
            </w:r>
          </w:p>
        </w:tc>
        <w:tc>
          <w:tcPr>
            <w:tcW w:w="1985" w:type="dxa"/>
          </w:tcPr>
          <w:p w:rsidR="00997A9F" w:rsidRPr="00997A9F" w:rsidRDefault="00997A9F" w:rsidP="0027717D">
            <w:pPr>
              <w:numPr>
                <w:ilvl w:val="0"/>
                <w:numId w:val="25"/>
              </w:numPr>
              <w:ind w:left="0"/>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 xml:space="preserve">Pelatihan/penyuluhan kepada petani </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0"/>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Pemberian bibit tanaman, ternak</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jc w:val="both"/>
            </w:pPr>
            <w:r w:rsidRPr="00997A9F">
              <w:rPr>
                <w:rFonts w:eastAsia="Times New Roman" w:cstheme="minorHAnsi"/>
              </w:rPr>
              <w:t>Tidak adanya/kurangnya Pemberian alat-alat, serta pelatihan/kursus kepada home industry</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27717D">
            <w:pPr>
              <w:numPr>
                <w:ilvl w:val="0"/>
                <w:numId w:val="25"/>
              </w:numPr>
              <w:ind w:left="0"/>
              <w:contextualSpacing/>
              <w:jc w:val="both"/>
              <w:rPr>
                <w:rFonts w:eastAsia="Times New Roman" w:cstheme="minorHAnsi"/>
              </w:rPr>
            </w:pPr>
            <w:r w:rsidRPr="00997A9F">
              <w:rPr>
                <w:rFonts w:eastAsia="Times New Roman" w:cstheme="minorHAnsi"/>
              </w:rPr>
              <w:t>Pemberian bibit toga kepada masyarakat untuk di pekarangan rumah</w:t>
            </w:r>
          </w:p>
          <w:p w:rsidR="00997A9F" w:rsidRPr="00997A9F" w:rsidRDefault="00997A9F" w:rsidP="00997A9F">
            <w:pPr>
              <w:jc w:val="both"/>
              <w:rPr>
                <w:rFonts w:ascii="Calibri" w:hAnsi="Calibri" w:cs="Calibri"/>
                <w:color w:val="000000"/>
              </w:rPr>
            </w:pP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KOLAM IKAN DAN PEMBENIHAN IKAN;</w:t>
            </w:r>
          </w:p>
        </w:tc>
        <w:tc>
          <w:tcPr>
            <w:tcW w:w="1985" w:type="dxa"/>
          </w:tcPr>
          <w:p w:rsidR="00997A9F" w:rsidRPr="00997A9F" w:rsidRDefault="00997A9F" w:rsidP="0027717D">
            <w:pPr>
              <w:numPr>
                <w:ilvl w:val="0"/>
                <w:numId w:val="22"/>
              </w:numPr>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Masyarakat kesulitan mencari ikan air tawar</w:t>
            </w:r>
          </w:p>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Pembuatan,pemeliharaan kolam ikan</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sarana prasarana pendukung</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Pemberian bibit ikan</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 xml:space="preserve">Pemberian pakan </w:t>
            </w:r>
          </w:p>
        </w:tc>
        <w:tc>
          <w:tcPr>
            <w:tcW w:w="1417" w:type="dxa"/>
          </w:tcPr>
          <w:p w:rsidR="00997A9F" w:rsidRPr="00997A9F" w:rsidRDefault="00997A9F" w:rsidP="00997A9F">
            <w:r w:rsidRPr="00997A9F">
              <w:t>Kaur/Kasi,LPM, Karang Taruna, Masyarakat, Bumdes,Petani</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KANDANG TERNAK;</w:t>
            </w:r>
          </w:p>
        </w:tc>
        <w:tc>
          <w:tcPr>
            <w:tcW w:w="1985" w:type="dxa"/>
          </w:tcPr>
          <w:p w:rsidR="00997A9F" w:rsidRPr="00997A9F" w:rsidRDefault="00997A9F" w:rsidP="0027717D">
            <w:pPr>
              <w:numPr>
                <w:ilvl w:val="0"/>
                <w:numId w:val="22"/>
              </w:numPr>
              <w:ind w:left="-94"/>
              <w:contextualSpacing/>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Kelompok ternak terhambat biaya untuk keperluan kandang, mulai dari sewa sampai pakan</w:t>
            </w:r>
          </w:p>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Sewa lahan untuk kandang ternak</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Pembuatan,pemeliharaan kandang ternak pribadi/klompok beserta sarana prasarana pendukung lainnya</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biaya </w:t>
            </w:r>
            <w:r w:rsidRPr="00997A9F">
              <w:rPr>
                <w:rFonts w:ascii="Calibri" w:eastAsia="Times New Roman" w:hAnsi="Calibri" w:cstheme="minorHAnsi"/>
                <w:lang w:val="id-ID"/>
              </w:rPr>
              <w:t>Pengadaan jaringan listrik , air bersih</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 xml:space="preserve">Pembukaan, pengerasan, betonisasi jalan </w:t>
            </w:r>
            <w:r w:rsidRPr="00997A9F">
              <w:rPr>
                <w:rFonts w:ascii="Calibri" w:eastAsia="Times New Roman" w:hAnsi="Calibri" w:cstheme="minorHAnsi"/>
              </w:rPr>
              <w:t xml:space="preserve">menuju kandang kelompok </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INSTALASI BIOGAS;</w:t>
            </w:r>
          </w:p>
        </w:tc>
        <w:tc>
          <w:tcPr>
            <w:tcW w:w="1985" w:type="dxa"/>
          </w:tcPr>
          <w:p w:rsidR="00997A9F" w:rsidRPr="00997A9F" w:rsidRDefault="00997A9F" w:rsidP="0027717D">
            <w:pPr>
              <w:numPr>
                <w:ilvl w:val="0"/>
                <w:numId w:val="22"/>
              </w:numPr>
              <w:ind w:left="-57"/>
              <w:contextualSpacing/>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Kotoran ternak tidak diolah /terbuang sia-sia</w:t>
            </w:r>
          </w:p>
        </w:tc>
        <w:tc>
          <w:tcPr>
            <w:tcW w:w="1985" w:type="dxa"/>
          </w:tcPr>
          <w:p w:rsidR="00997A9F" w:rsidRPr="00997A9F" w:rsidRDefault="00997A9F" w:rsidP="0027717D">
            <w:pPr>
              <w:numPr>
                <w:ilvl w:val="0"/>
                <w:numId w:val="25"/>
              </w:numPr>
              <w:ind w:left="-57"/>
              <w:contextualSpacing/>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pemeliharaan, pengembangan instalasi biogas</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pPr>
            <w:r w:rsidRPr="00997A9F">
              <w:rPr>
                <w:rFonts w:eastAsia="Times New Roman" w:cstheme="minorHAnsi"/>
              </w:rPr>
              <w:t>Tidak adanya Pengadaan jaringan biogas untuk disalurkan kewarga/masyarakat</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ind w:left="-57"/>
              <w:contextualSpacing/>
              <w:rPr>
                <w:rFonts w:ascii="Calibri" w:eastAsia="Times New Roman" w:hAnsi="Calibri" w:cstheme="minorHAnsi"/>
                <w:lang w:val="id-ID"/>
              </w:rPr>
            </w:pPr>
            <w:r w:rsidRPr="00997A9F">
              <w:rPr>
                <w:rFonts w:ascii="Calibri" w:eastAsia="Times New Roman" w:hAnsi="Calibri" w:cstheme="minorHAnsi"/>
              </w:rPr>
              <w:t>Tidak adanya pelatihan pengolahan limbah ternak</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MESIN PAKAN TERNAK;</w:t>
            </w:r>
          </w:p>
        </w:tc>
        <w:tc>
          <w:tcPr>
            <w:tcW w:w="1985" w:type="dxa"/>
          </w:tcPr>
          <w:p w:rsidR="00997A9F" w:rsidRPr="00997A9F" w:rsidRDefault="00997A9F" w:rsidP="0027717D">
            <w:pPr>
              <w:numPr>
                <w:ilvl w:val="0"/>
                <w:numId w:val="22"/>
              </w:numPr>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Pada musim kemarau peternak kesulitan mencari pakan ternak</w:t>
            </w:r>
          </w:p>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 xml:space="preserve">Pembuatan, pemeliharaan gudang tempat mesin pakan ternak </w:t>
            </w:r>
            <w:r w:rsidRPr="00997A9F">
              <w:rPr>
                <w:rFonts w:ascii="Calibri" w:eastAsia="Times New Roman" w:hAnsi="Calibri" w:cstheme="minorHAnsi"/>
                <w:lang w:val="id-ID"/>
              </w:rPr>
              <w:lastRenderedPageBreak/>
              <w:t>beserta jaringan listrik dan air bersih</w:t>
            </w:r>
          </w:p>
        </w:tc>
        <w:tc>
          <w:tcPr>
            <w:tcW w:w="1417" w:type="dxa"/>
          </w:tcPr>
          <w:p w:rsidR="00997A9F" w:rsidRPr="00997A9F" w:rsidRDefault="00997A9F" w:rsidP="00997A9F">
            <w:r w:rsidRPr="00997A9F">
              <w:lastRenderedPageBreak/>
              <w:t>Kaur/Kasi,LPM, Karang Taruna, Masyarakat, Bumdes,Pete</w:t>
            </w:r>
            <w:r w:rsidRPr="00997A9F">
              <w:lastRenderedPageBreak/>
              <w:t>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pemeliharaan, operasional mesin pakan</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alat timbang pakan</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pengadaan sarana prasarana pendukung lainnya</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vAlign w:val="bottom"/>
          </w:tcPr>
          <w:p w:rsidR="00997A9F" w:rsidRPr="00997A9F" w:rsidRDefault="00997A9F" w:rsidP="00997A9F">
            <w:pPr>
              <w:ind w:left="-113"/>
              <w:jc w:val="both"/>
              <w:rPr>
                <w:rFonts w:ascii="Calibri" w:hAnsi="Calibri" w:cs="Calibri"/>
                <w:color w:val="000000"/>
              </w:rPr>
            </w:pPr>
            <w:r w:rsidRPr="00997A9F">
              <w:rPr>
                <w:rFonts w:ascii="Calibri" w:hAnsi="Calibri" w:cs="Calibri"/>
                <w:color w:val="000000"/>
              </w:rPr>
              <w:t>Tidak adanya pelatihan pembuatan pakan ternak</w:t>
            </w:r>
          </w:p>
        </w:tc>
        <w:tc>
          <w:tcPr>
            <w:tcW w:w="1417" w:type="dxa"/>
          </w:tcPr>
          <w:p w:rsidR="00997A9F" w:rsidRPr="00997A9F" w:rsidRDefault="00997A9F" w:rsidP="00997A9F">
            <w:r w:rsidRPr="00997A9F">
              <w:t>Kaur/Kasi,LPM, Karang Taruna, Masyarakat, Bumdes,Peternak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4"/>
              </w:numPr>
              <w:ind w:left="-94"/>
              <w:contextualSpacing/>
              <w:jc w:val="both"/>
              <w:rPr>
                <w:rFonts w:ascii="Calibri" w:eastAsia="Times New Roman" w:hAnsi="Calibri" w:cstheme="minorHAnsi"/>
                <w:lang w:val="id-ID"/>
              </w:rPr>
            </w:pPr>
            <w:r w:rsidRPr="00997A9F">
              <w:rPr>
                <w:rFonts w:ascii="Calibri" w:eastAsia="Times New Roman" w:hAnsi="Calibri" w:cstheme="minorHAnsi"/>
                <w:lang w:val="id-ID"/>
              </w:rPr>
              <w:t>PELESTARIAN LINGKUNGAN HIDUP ANTARA LAIN:</w:t>
            </w:r>
          </w:p>
        </w:tc>
        <w:tc>
          <w:tcPr>
            <w:tcW w:w="1985" w:type="dxa"/>
          </w:tcPr>
          <w:p w:rsidR="00997A9F" w:rsidRPr="00997A9F" w:rsidRDefault="00997A9F" w:rsidP="0027717D">
            <w:pPr>
              <w:numPr>
                <w:ilvl w:val="0"/>
                <w:numId w:val="24"/>
              </w:numPr>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2"/>
              </w:numPr>
              <w:ind w:left="-94"/>
              <w:contextualSpacing/>
              <w:jc w:val="both"/>
              <w:rPr>
                <w:rFonts w:ascii="Calibri" w:eastAsia="Times New Roman" w:hAnsi="Calibri" w:cstheme="minorHAnsi"/>
                <w:lang w:val="id-ID"/>
              </w:rPr>
            </w:pPr>
            <w:r w:rsidRPr="00997A9F">
              <w:rPr>
                <w:rFonts w:ascii="Calibri" w:eastAsia="Times New Roman" w:hAnsi="Calibri" w:cstheme="minorHAnsi"/>
                <w:lang w:val="id-ID"/>
              </w:rPr>
              <w:t>PENGHIJAUAN;</w:t>
            </w:r>
          </w:p>
        </w:tc>
        <w:tc>
          <w:tcPr>
            <w:tcW w:w="1985" w:type="dxa"/>
          </w:tcPr>
          <w:p w:rsidR="00997A9F" w:rsidRPr="00997A9F" w:rsidRDefault="00997A9F" w:rsidP="0027717D">
            <w:pPr>
              <w:numPr>
                <w:ilvl w:val="0"/>
                <w:numId w:val="22"/>
              </w:numPr>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ind w:left="-57"/>
            </w:pPr>
            <w:r w:rsidRPr="00997A9F">
              <w:t>Perbukitan berpotensi longsor</w:t>
            </w:r>
          </w:p>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/kurangnya </w:t>
            </w:r>
            <w:r w:rsidRPr="00997A9F">
              <w:rPr>
                <w:rFonts w:ascii="Calibri" w:eastAsia="Times New Roman" w:hAnsi="Calibri" w:cstheme="minorHAnsi"/>
                <w:lang w:val="id-ID"/>
              </w:rPr>
              <w:t xml:space="preserve">Pengadaan </w:t>
            </w:r>
            <w:r w:rsidRPr="00997A9F">
              <w:rPr>
                <w:rFonts w:ascii="Calibri" w:eastAsia="Times New Roman" w:hAnsi="Calibri" w:cstheme="minorHAnsi"/>
              </w:rPr>
              <w:t xml:space="preserve">penghijauan </w:t>
            </w:r>
            <w:r w:rsidRPr="00997A9F">
              <w:rPr>
                <w:rFonts w:ascii="Calibri" w:eastAsia="Times New Roman" w:hAnsi="Calibri" w:cstheme="minorHAnsi"/>
                <w:lang w:val="id-ID"/>
              </w:rPr>
              <w:t>tanaman</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kayu/bambu, kawat/tali  penyangga tanaman</w:t>
            </w:r>
            <w:r w:rsidRPr="00997A9F">
              <w:rPr>
                <w:rFonts w:ascii="Calibri" w:eastAsia="Times New Roman" w:hAnsi="Calibri" w:cstheme="minorHAnsi"/>
              </w:rPr>
              <w:t xml:space="preserve"> yang baru ditanam</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pupuk </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Konsumsi gerakan penghijauan (snack, nasi, dll)</w:t>
            </w:r>
          </w:p>
        </w:tc>
        <w:tc>
          <w:tcPr>
            <w:tcW w:w="1417" w:type="dxa"/>
          </w:tcPr>
          <w:p w:rsidR="00997A9F" w:rsidRPr="00997A9F" w:rsidRDefault="00997A9F" w:rsidP="00997A9F">
            <w:r w:rsidRPr="00997A9F">
              <w:t xml:space="preserve">Kaur/Kasi,LPM, Karang Taruna, Masyarakat, </w:t>
            </w:r>
            <w:r w:rsidRPr="00997A9F">
              <w:lastRenderedPageBreak/>
              <w:t>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Pakaian seragam gerakan penghijauan</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pPr>
            <w:r w:rsidRPr="00997A9F">
              <w:rPr>
                <w:rFonts w:eastAsia="Times New Roman" w:cstheme="minorHAnsi"/>
              </w:rPr>
              <w:t>Tidak adanya Spanduk</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PEMBUATAN TERASERING;</w:t>
            </w:r>
          </w:p>
        </w:tc>
        <w:tc>
          <w:tcPr>
            <w:tcW w:w="1985" w:type="dxa"/>
          </w:tcPr>
          <w:p w:rsidR="00997A9F" w:rsidRPr="00997A9F" w:rsidRDefault="00997A9F" w:rsidP="0027717D">
            <w:pPr>
              <w:numPr>
                <w:ilvl w:val="0"/>
                <w:numId w:val="22"/>
              </w:numPr>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Perbukitan berpotensi longsor</w:t>
            </w:r>
          </w:p>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Pembuatan terasering areal bangkyang jaran (rencana areal desa wisata)</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PERLINDUNGAN MATA AIR;</w:t>
            </w:r>
          </w:p>
        </w:tc>
        <w:tc>
          <w:tcPr>
            <w:tcW w:w="1985" w:type="dxa"/>
          </w:tcPr>
          <w:p w:rsidR="00997A9F" w:rsidRPr="00997A9F" w:rsidRDefault="00997A9F" w:rsidP="0027717D">
            <w:pPr>
              <w:numPr>
                <w:ilvl w:val="0"/>
                <w:numId w:val="22"/>
              </w:numPr>
              <w:ind w:left="-57"/>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Debit Mata air mulai kecil</w:t>
            </w:r>
          </w:p>
        </w:tc>
        <w:tc>
          <w:tcPr>
            <w:tcW w:w="1985" w:type="dxa"/>
          </w:tcPr>
          <w:p w:rsidR="00997A9F" w:rsidRPr="00997A9F" w:rsidRDefault="00997A9F" w:rsidP="0027717D">
            <w:pPr>
              <w:numPr>
                <w:ilvl w:val="0"/>
                <w:numId w:val="25"/>
              </w:numPr>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Penghijauan diareal mata air</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Pembuatan,pemeliharaan bak penampung air dari mata air</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pipa, selang/sejenisnya untuk penyaluran air kewarga</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pPr>
            <w:r w:rsidRPr="00997A9F">
              <w:rPr>
                <w:rFonts w:eastAsia="Times New Roman" w:cstheme="minorHAnsi"/>
              </w:rPr>
              <w:t>Tidak adanya Pengadaan kilometer air untuk sambungan air kewarga</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PEMBERSIHAN DAERAH ALIRAN SUNGAI;</w:t>
            </w:r>
          </w:p>
        </w:tc>
        <w:tc>
          <w:tcPr>
            <w:tcW w:w="1985" w:type="dxa"/>
          </w:tcPr>
          <w:p w:rsidR="00997A9F" w:rsidRPr="00997A9F" w:rsidRDefault="00997A9F" w:rsidP="0027717D">
            <w:pPr>
              <w:numPr>
                <w:ilvl w:val="0"/>
                <w:numId w:val="22"/>
              </w:numPr>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 xml:space="preserve">Sungai mati penuh </w:t>
            </w:r>
            <w:r w:rsidRPr="00997A9F">
              <w:lastRenderedPageBreak/>
              <w:t>dengan sampah</w:t>
            </w:r>
          </w:p>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lastRenderedPageBreak/>
              <w:t xml:space="preserve">Tidak adanya </w:t>
            </w:r>
            <w:r w:rsidRPr="00997A9F">
              <w:rPr>
                <w:rFonts w:ascii="Calibri" w:eastAsia="Times New Roman" w:hAnsi="Calibri" w:cstheme="minorHAnsi"/>
                <w:lang w:val="id-ID"/>
              </w:rPr>
              <w:lastRenderedPageBreak/>
              <w:t>Gotong royong (snack, nasi, peralatan,spanduk, dll)</w:t>
            </w:r>
          </w:p>
        </w:tc>
        <w:tc>
          <w:tcPr>
            <w:tcW w:w="1417" w:type="dxa"/>
          </w:tcPr>
          <w:p w:rsidR="00997A9F" w:rsidRPr="00997A9F" w:rsidRDefault="00997A9F" w:rsidP="00997A9F">
            <w:r w:rsidRPr="00997A9F">
              <w:lastRenderedPageBreak/>
              <w:t>Kaur/Kasi,LP</w:t>
            </w:r>
            <w:r w:rsidRPr="00997A9F">
              <w:lastRenderedPageBreak/>
              <w:t>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5"/>
              </w:numPr>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biaya </w:t>
            </w:r>
            <w:r w:rsidRPr="00997A9F">
              <w:rPr>
                <w:rFonts w:ascii="Calibri" w:eastAsia="Times New Roman" w:hAnsi="Calibri" w:cstheme="minorHAnsi"/>
                <w:lang w:val="id-ID"/>
              </w:rPr>
              <w:t>Sewa alat berat</w:t>
            </w:r>
          </w:p>
        </w:tc>
        <w:tc>
          <w:tcPr>
            <w:tcW w:w="1417" w:type="dxa"/>
          </w:tcPr>
          <w:p w:rsidR="00997A9F" w:rsidRPr="00997A9F" w:rsidRDefault="00997A9F" w:rsidP="00997A9F">
            <w:r w:rsidRPr="00997A9F">
              <w:t>Kaur/Kasi,LPM, Karang Taruna, Masyarakat, Bumdes,lahan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jc w:val="center"/>
              <w:rPr>
                <w:rFonts w:cstheme="minorHAnsi"/>
                <w:sz w:val="24"/>
                <w:szCs w:val="24"/>
              </w:rPr>
            </w:pPr>
            <w:r w:rsidRPr="00997A9F">
              <w:rPr>
                <w:rFonts w:cstheme="minorHAnsi"/>
                <w:sz w:val="24"/>
                <w:szCs w:val="24"/>
              </w:rPr>
              <w:t>III</w:t>
            </w:r>
          </w:p>
        </w:tc>
        <w:tc>
          <w:tcPr>
            <w:tcW w:w="2268" w:type="dxa"/>
          </w:tcPr>
          <w:p w:rsidR="00997A9F" w:rsidRPr="00997A9F" w:rsidRDefault="00997A9F" w:rsidP="0027717D">
            <w:pPr>
              <w:numPr>
                <w:ilvl w:val="0"/>
                <w:numId w:val="23"/>
              </w:numPr>
              <w:spacing w:after="60"/>
              <w:ind w:left="-94"/>
              <w:contextualSpacing/>
              <w:jc w:val="both"/>
              <w:rPr>
                <w:rFonts w:eastAsia="Times New Roman" w:cstheme="minorHAnsi"/>
                <w:sz w:val="24"/>
                <w:szCs w:val="24"/>
                <w:u w:val="single"/>
                <w:lang w:val="x-none" w:eastAsia="x-none"/>
              </w:rPr>
            </w:pPr>
            <w:r w:rsidRPr="00997A9F">
              <w:rPr>
                <w:rFonts w:eastAsia="Times New Roman" w:cstheme="minorHAnsi"/>
                <w:sz w:val="24"/>
                <w:szCs w:val="24"/>
                <w:lang w:val="x-none" w:eastAsia="x-none"/>
              </w:rPr>
              <w:t>BIDANG PEMBINAAN KEMASYARAKATAN ANTARA LAIN:</w:t>
            </w:r>
          </w:p>
        </w:tc>
        <w:tc>
          <w:tcPr>
            <w:tcW w:w="1985" w:type="dxa"/>
          </w:tcPr>
          <w:p w:rsidR="00997A9F" w:rsidRPr="00997A9F" w:rsidRDefault="00997A9F" w:rsidP="0027717D">
            <w:pPr>
              <w:numPr>
                <w:ilvl w:val="0"/>
                <w:numId w:val="23"/>
              </w:numPr>
              <w:spacing w:after="60"/>
              <w:ind w:left="-94"/>
              <w:contextualSpacing/>
              <w:jc w:val="both"/>
              <w:rPr>
                <w:rFonts w:ascii="Calibri" w:eastAsia="Times New Roman" w:hAnsi="Calibri" w:cstheme="minorHAnsi"/>
                <w:sz w:val="32"/>
                <w:szCs w:val="32"/>
                <w:u w:val="single"/>
                <w:lang w:val="x-none" w:eastAsia="x-none"/>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0"/>
                <w:numId w:val="27"/>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lang w:val="id-ID"/>
              </w:rPr>
              <w:t>PEMBINAAN LEMBAGA KEMASYARAKATAN;</w:t>
            </w:r>
          </w:p>
        </w:tc>
        <w:tc>
          <w:tcPr>
            <w:tcW w:w="1985" w:type="dxa"/>
          </w:tcPr>
          <w:p w:rsidR="00997A9F" w:rsidRPr="00997A9F" w:rsidRDefault="00997A9F" w:rsidP="0027717D">
            <w:pPr>
              <w:numPr>
                <w:ilvl w:val="0"/>
                <w:numId w:val="27"/>
              </w:numPr>
              <w:spacing w:after="60"/>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Kegiatan STT dan Karang Taruna mulai menurun/pakum</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Kegiatan ulang tahun STT</w:t>
            </w:r>
            <w:r w:rsidRPr="00997A9F">
              <w:rPr>
                <w:rFonts w:ascii="Calibri" w:eastAsia="Times New Roman" w:hAnsi="Calibri" w:cstheme="minorHAnsi"/>
              </w:rPr>
              <w:t xml:space="preserve"> secara rutin</w:t>
            </w:r>
          </w:p>
        </w:tc>
        <w:tc>
          <w:tcPr>
            <w:tcW w:w="1417" w:type="dxa"/>
          </w:tcPr>
          <w:p w:rsidR="00997A9F" w:rsidRPr="00997A9F" w:rsidRDefault="00997A9F" w:rsidP="00997A9F">
            <w:r w:rsidRPr="00997A9F">
              <w:t>Kaur/Kasi,LPM, Karang Taruna, Masyarakat, Bumdes,STT,Karang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Kegiatan ulang tahun karang taruna</w:t>
            </w:r>
            <w:r w:rsidRPr="00997A9F">
              <w:rPr>
                <w:rFonts w:ascii="Calibri" w:eastAsia="Times New Roman" w:hAnsi="Calibri" w:cstheme="minorHAnsi"/>
              </w:rPr>
              <w:t xml:space="preserve"> secara rutin</w:t>
            </w:r>
          </w:p>
        </w:tc>
        <w:tc>
          <w:tcPr>
            <w:tcW w:w="1417" w:type="dxa"/>
          </w:tcPr>
          <w:p w:rsidR="00997A9F" w:rsidRPr="00997A9F" w:rsidRDefault="00997A9F" w:rsidP="00997A9F">
            <w:r w:rsidRPr="00997A9F">
              <w:t>Kaur/Kasi,LPM, Karang Taruna, Masyarakat, Bumdes,STT,Karang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lang w:val="id-ID"/>
              </w:rPr>
              <w:t>Kegiatan ulang tahun, syukuran semua kelembagaan/organisasi/paguyuban/perkumpulan/Tim/ Sekaa  yang ada didesa.</w:t>
            </w:r>
          </w:p>
        </w:tc>
        <w:tc>
          <w:tcPr>
            <w:tcW w:w="1417" w:type="dxa"/>
          </w:tcPr>
          <w:p w:rsidR="00997A9F" w:rsidRPr="00997A9F" w:rsidRDefault="00997A9F" w:rsidP="00997A9F">
            <w:r w:rsidRPr="00997A9F">
              <w:t>Kaur/Kasi,LPM, Karang Taruna, Masyarakat, Bumdes,STT,Karang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Pemberian bantuan barang kepada STT, karang taruna dan seluruh kelembagaan /organisasi/paguyuban/perkumpulan/Tim/Sekaa  yang ada didesa (baik berupa uang maupun berupa barang)</w:t>
            </w:r>
          </w:p>
        </w:tc>
        <w:tc>
          <w:tcPr>
            <w:tcW w:w="1417" w:type="dxa"/>
          </w:tcPr>
          <w:p w:rsidR="00997A9F" w:rsidRPr="00997A9F" w:rsidRDefault="00997A9F" w:rsidP="00997A9F">
            <w:r w:rsidRPr="00997A9F">
              <w:t>Kaur/Kasi,LPM, Karang Taruna, Masyarakat, Bumdes,STT,Karang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 xml:space="preserve">Pengadaan </w:t>
            </w:r>
            <w:r w:rsidRPr="00997A9F">
              <w:rPr>
                <w:rFonts w:ascii="Calibri" w:eastAsia="Times New Roman" w:hAnsi="Calibri" w:cstheme="minorHAnsi"/>
                <w:lang w:val="id-ID"/>
              </w:rPr>
              <w:lastRenderedPageBreak/>
              <w:t xml:space="preserve">pakaian/seragam kepada STT, karang </w:t>
            </w:r>
            <w:proofErr w:type="gramStart"/>
            <w:r w:rsidRPr="00997A9F">
              <w:rPr>
                <w:rFonts w:ascii="Calibri" w:eastAsia="Times New Roman" w:hAnsi="Calibri" w:cstheme="minorHAnsi"/>
                <w:lang w:val="id-ID"/>
              </w:rPr>
              <w:t>taruna ,</w:t>
            </w:r>
            <w:proofErr w:type="gramEnd"/>
            <w:r w:rsidRPr="00997A9F">
              <w:rPr>
                <w:rFonts w:ascii="Calibri" w:eastAsia="Times New Roman" w:hAnsi="Calibri" w:cstheme="minorHAnsi"/>
                <w:lang w:val="id-ID"/>
              </w:rPr>
              <w:t xml:space="preserve"> dan semua kelembagaan/organisasi/paguyuban/perkumpulan/Tim/Sekaa  yang ada didesa.</w:t>
            </w:r>
          </w:p>
        </w:tc>
        <w:tc>
          <w:tcPr>
            <w:tcW w:w="1417" w:type="dxa"/>
          </w:tcPr>
          <w:p w:rsidR="00997A9F" w:rsidRPr="00997A9F" w:rsidRDefault="00997A9F" w:rsidP="00997A9F">
            <w:r w:rsidRPr="00997A9F">
              <w:lastRenderedPageBreak/>
              <w:t xml:space="preserve">Kaur/Kasi,LPM, Karang </w:t>
            </w:r>
            <w:r w:rsidRPr="00997A9F">
              <w:lastRenderedPageBreak/>
              <w:t>Taruna, Masyarakat, Bumdes,STT,Karang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7"/>
              </w:numPr>
              <w:spacing w:after="60"/>
              <w:ind w:left="-94"/>
              <w:jc w:val="both"/>
              <w:rPr>
                <w:rFonts w:eastAsia="Times New Roman" w:cstheme="minorHAnsi"/>
              </w:rPr>
            </w:pPr>
            <w:r w:rsidRPr="00997A9F">
              <w:rPr>
                <w:rFonts w:eastAsia="Times New Roman" w:cstheme="minorHAnsi"/>
              </w:rPr>
              <w:t xml:space="preserve">Tidak adanya biaya pengadaan dan perbaikan alat auidio banjar, Desa Pura </w:t>
            </w:r>
          </w:p>
        </w:tc>
        <w:tc>
          <w:tcPr>
            <w:tcW w:w="1417" w:type="dxa"/>
          </w:tcPr>
          <w:p w:rsidR="00997A9F" w:rsidRPr="00997A9F" w:rsidRDefault="00997A9F" w:rsidP="00997A9F">
            <w:r w:rsidRPr="00997A9F">
              <w:t>Kaur/Kasi,LPM, Karang Taruna, Masyarakat, Bumdes,STT,Karang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rPr>
                <w:rFonts w:eastAsia="Times New Roman" w:cstheme="minorHAnsi"/>
              </w:rPr>
            </w:pPr>
          </w:p>
        </w:tc>
        <w:tc>
          <w:tcPr>
            <w:tcW w:w="1985" w:type="dxa"/>
          </w:tcPr>
          <w:p w:rsidR="00997A9F" w:rsidRPr="00997A9F" w:rsidRDefault="00997A9F" w:rsidP="0027717D">
            <w:pPr>
              <w:numPr>
                <w:ilvl w:val="0"/>
                <w:numId w:val="27"/>
              </w:numPr>
              <w:spacing w:after="60"/>
              <w:ind w:left="-94"/>
              <w:jc w:val="both"/>
              <w:rPr>
                <w:rFonts w:eastAsia="Times New Roman" w:cstheme="minorHAnsi"/>
              </w:rPr>
            </w:pPr>
            <w:r w:rsidRPr="00997A9F">
              <w:rPr>
                <w:rFonts w:eastAsia="Times New Roman" w:cstheme="minorHAnsi"/>
              </w:rPr>
              <w:t>Tidak adanya pengadaan genset/listrik tenaga bahan bakar solar/bensin untuk banjar ,desa, pura</w:t>
            </w:r>
          </w:p>
        </w:tc>
        <w:tc>
          <w:tcPr>
            <w:tcW w:w="1417" w:type="dxa"/>
          </w:tcPr>
          <w:p w:rsidR="00997A9F" w:rsidRPr="00997A9F" w:rsidRDefault="00997A9F" w:rsidP="00997A9F">
            <w:r w:rsidRPr="00997A9F">
              <w:t>Kaur/Kasi,LPM, Karang Taruna, Masyarakat, Bumdes,STT,Karang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rPr>
                <w:rFonts w:eastAsia="Times New Roman" w:cstheme="minorHAnsi"/>
              </w:rPr>
            </w:pPr>
            <w:r w:rsidRPr="00997A9F">
              <w:rPr>
                <w:rFonts w:eastAsia="Times New Roman" w:cstheme="minorHAnsi"/>
              </w:rPr>
              <w:t>PENYELENGGARAAN KETENTRAMAN DAN KETERTIBAN;</w:t>
            </w:r>
          </w:p>
        </w:tc>
        <w:tc>
          <w:tcPr>
            <w:tcW w:w="1985" w:type="dxa"/>
          </w:tcPr>
          <w:p w:rsidR="00997A9F" w:rsidRPr="00997A9F" w:rsidRDefault="00997A9F" w:rsidP="0027717D">
            <w:pPr>
              <w:numPr>
                <w:ilvl w:val="0"/>
                <w:numId w:val="27"/>
              </w:numPr>
              <w:spacing w:after="60"/>
              <w:ind w:left="-94"/>
              <w:jc w:val="both"/>
              <w:rPr>
                <w:rFonts w:eastAsia="Times New Roman" w:cstheme="minorHAnsi"/>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Linmas dan Pecalang tidak maxsimal dalam bertugas</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Tudak adanya </w:t>
            </w:r>
            <w:r w:rsidRPr="00997A9F">
              <w:rPr>
                <w:rFonts w:ascii="Calibri" w:eastAsia="Times New Roman" w:hAnsi="Calibri" w:cstheme="minorHAnsi"/>
                <w:lang w:val="id-ID"/>
              </w:rPr>
              <w:t>Pengadaan sarana prasarana pendukung satlinmas (HT, tongkat, senter, borgol, lipri, mobil ronda, dll)</w:t>
            </w:r>
          </w:p>
        </w:tc>
        <w:tc>
          <w:tcPr>
            <w:tcW w:w="1417" w:type="dxa"/>
          </w:tcPr>
          <w:p w:rsidR="00997A9F" w:rsidRPr="00997A9F" w:rsidRDefault="00997A9F" w:rsidP="00997A9F">
            <w:r w:rsidRPr="00997A9F">
              <w:t>Kaur/Kasi,LPM, Karang Taruna, Masyarakat,Linmas, Pecalang</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Pengadaan pakaian/seragam satlinmas</w:t>
            </w:r>
          </w:p>
        </w:tc>
        <w:tc>
          <w:tcPr>
            <w:tcW w:w="1417" w:type="dxa"/>
          </w:tcPr>
          <w:p w:rsidR="00997A9F" w:rsidRPr="00997A9F" w:rsidRDefault="00997A9F" w:rsidP="00997A9F">
            <w:r w:rsidRPr="00997A9F">
              <w:t>Kaur/Kasi,LPM, Karang Taruna, Masyarakat,Linmas, Pecalang</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Pelatihan satlinmas (tansport, konsumsi, piagam, dll)</w:t>
            </w:r>
          </w:p>
        </w:tc>
        <w:tc>
          <w:tcPr>
            <w:tcW w:w="1417" w:type="dxa"/>
          </w:tcPr>
          <w:p w:rsidR="00997A9F" w:rsidRPr="00997A9F" w:rsidRDefault="00997A9F" w:rsidP="00997A9F">
            <w:r w:rsidRPr="00997A9F">
              <w:t>Kaur/Kasi,LPM, Karang Taruna, Masyarakat,Linmas, Pecalang</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Pengadaan pakaian/seragam pecalang</w:t>
            </w:r>
          </w:p>
        </w:tc>
        <w:tc>
          <w:tcPr>
            <w:tcW w:w="1417" w:type="dxa"/>
          </w:tcPr>
          <w:p w:rsidR="00997A9F" w:rsidRPr="00997A9F" w:rsidRDefault="00997A9F" w:rsidP="00997A9F">
            <w:r w:rsidRPr="00997A9F">
              <w:t>Kaur/Kasi,LPM, Karang Taruna, Masyarakat,Linmas, Pecalang</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 xml:space="preserve">Pengadaan sarana </w:t>
            </w:r>
            <w:r w:rsidRPr="00997A9F">
              <w:rPr>
                <w:rFonts w:ascii="Calibri" w:eastAsia="Times New Roman" w:hAnsi="Calibri" w:cstheme="minorHAnsi"/>
                <w:lang w:val="id-ID"/>
              </w:rPr>
              <w:lastRenderedPageBreak/>
              <w:t>prasarana pendukung pecalang (keris/kadutan, senter, pecalang, lampu lalin, borgol, mobil operasional jaga)</w:t>
            </w:r>
          </w:p>
        </w:tc>
        <w:tc>
          <w:tcPr>
            <w:tcW w:w="1417" w:type="dxa"/>
          </w:tcPr>
          <w:p w:rsidR="00997A9F" w:rsidRPr="00997A9F" w:rsidRDefault="00997A9F" w:rsidP="00997A9F">
            <w:r w:rsidRPr="00997A9F">
              <w:lastRenderedPageBreak/>
              <w:t xml:space="preserve">Kaur/Kasi,LPM, Karang </w:t>
            </w:r>
            <w:r w:rsidRPr="00997A9F">
              <w:lastRenderedPageBreak/>
              <w:t>Taruna, Masyarakat,Linmas, Pecalang</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Pelatihan pecalang (tansport, konsumsi, piagam, dll)</w:t>
            </w:r>
          </w:p>
        </w:tc>
        <w:tc>
          <w:tcPr>
            <w:tcW w:w="1417" w:type="dxa"/>
          </w:tcPr>
          <w:p w:rsidR="00997A9F" w:rsidRPr="00997A9F" w:rsidRDefault="00997A9F" w:rsidP="00997A9F">
            <w:r w:rsidRPr="00997A9F">
              <w:t>Kaur/Kasi,LPM, Karang Taruna, Masyarakat,Linmas, Pecalang</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Konsumsi ronda/jaga satlinmas, pecalang</w:t>
            </w:r>
          </w:p>
        </w:tc>
        <w:tc>
          <w:tcPr>
            <w:tcW w:w="1417" w:type="dxa"/>
          </w:tcPr>
          <w:p w:rsidR="00997A9F" w:rsidRPr="00997A9F" w:rsidRDefault="00997A9F" w:rsidP="00997A9F">
            <w:r w:rsidRPr="00997A9F">
              <w:t>Kaur/Kasi,LPM, Karang Taruna, Masyarakat,Linmas, Pecalang</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PEMBINAAN KERUKUNAN UMAT BERAGAMA;</w:t>
            </w:r>
          </w:p>
        </w:tc>
        <w:tc>
          <w:tcPr>
            <w:tcW w:w="1985" w:type="dxa"/>
          </w:tcPr>
          <w:p w:rsidR="00997A9F" w:rsidRPr="00997A9F" w:rsidRDefault="00997A9F" w:rsidP="0027717D">
            <w:pPr>
              <w:numPr>
                <w:ilvl w:val="0"/>
                <w:numId w:val="27"/>
              </w:numPr>
              <w:spacing w:after="60"/>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Masyarakat yang ngayah menari harus sewa pakaian sendiri</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adanya/kurangnya </w:t>
            </w:r>
            <w:r w:rsidRPr="00997A9F">
              <w:rPr>
                <w:rFonts w:ascii="Calibri" w:eastAsia="Times New Roman" w:hAnsi="Calibri" w:cstheme="minorHAnsi"/>
                <w:lang w:val="id-ID"/>
              </w:rPr>
              <w:t>Sewa pakaian tari odalan pura desa dan galungan</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Sewa pakaian tari kegiatan hari hari tertentu</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Masyarakat yang melaksanakan upacara keagamaan terbatas dengan biaya</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Pemberian bantuan kepada warga yang melakukan upacara keagamaan (baik berupa uang/barang)</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PENGADAAN SARANA DAN PRASARANA OLAH RAGA;</w:t>
            </w:r>
          </w:p>
        </w:tc>
        <w:tc>
          <w:tcPr>
            <w:tcW w:w="1985" w:type="dxa"/>
          </w:tcPr>
          <w:p w:rsidR="00997A9F" w:rsidRPr="00997A9F" w:rsidRDefault="00997A9F" w:rsidP="0027717D">
            <w:pPr>
              <w:numPr>
                <w:ilvl w:val="0"/>
                <w:numId w:val="27"/>
              </w:numPr>
              <w:spacing w:after="60"/>
              <w:ind w:left="-57"/>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Masyarakat kesulitan untuk melaksanakan olah raga</w:t>
            </w:r>
          </w:p>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biaya </w:t>
            </w:r>
            <w:r w:rsidRPr="00997A9F">
              <w:rPr>
                <w:rFonts w:ascii="Calibri" w:eastAsia="Times New Roman" w:hAnsi="Calibri" w:cstheme="minorHAnsi"/>
                <w:lang w:val="id-ID"/>
              </w:rPr>
              <w:t>Pengadaan, pemeliharaan lapangan olah raga (lap. Sepak bola, volley, futsal, basket, bulu tangkis,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 xml:space="preserve">Pengadaan seragam/pakaian </w:t>
            </w:r>
            <w:r w:rsidRPr="00997A9F">
              <w:rPr>
                <w:rFonts w:ascii="Calibri" w:eastAsia="Times New Roman" w:hAnsi="Calibri" w:cstheme="minorHAnsi"/>
                <w:lang w:val="id-ID"/>
              </w:rPr>
              <w:lastRenderedPageBreak/>
              <w:t>atlet (sepak bola, volley, futsal, bulu tangkis, catur, bilyard, basket, tenis meja, dll)</w:t>
            </w:r>
          </w:p>
        </w:tc>
        <w:tc>
          <w:tcPr>
            <w:tcW w:w="1417" w:type="dxa"/>
          </w:tcPr>
          <w:p w:rsidR="00997A9F" w:rsidRPr="00997A9F" w:rsidRDefault="00997A9F" w:rsidP="00997A9F">
            <w:r w:rsidRPr="00997A9F">
              <w:lastRenderedPageBreak/>
              <w:t xml:space="preserve">Kaur/Kasi,LPM, Karang Taruna, </w:t>
            </w:r>
            <w:r w:rsidRPr="00997A9F">
              <w:lastRenderedPageBreak/>
              <w:t>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Pengadaan bola (sepak bola, bulu tangkis, tenis meja, volley, basket, futsal, dll)</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Honor/upah pelatih</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Konsumsi latihan</w:t>
            </w:r>
            <w:proofErr w:type="gramStart"/>
            <w:r w:rsidRPr="00997A9F">
              <w:rPr>
                <w:rFonts w:ascii="Calibri" w:eastAsia="Times New Roman" w:hAnsi="Calibri" w:cstheme="minorHAnsi"/>
                <w:lang w:val="id-ID"/>
              </w:rPr>
              <w:t>,latih</w:t>
            </w:r>
            <w:proofErr w:type="gramEnd"/>
            <w:r w:rsidRPr="00997A9F">
              <w:rPr>
                <w:rFonts w:ascii="Calibri" w:eastAsia="Times New Roman" w:hAnsi="Calibri" w:cstheme="minorHAnsi"/>
                <w:lang w:val="id-ID"/>
              </w:rPr>
              <w:t xml:space="preserve"> tanding, kejuaraan, turnamen porcam, porkab, kompetisi, dll baik tingkat desa, kecamatan, kabupaten/tingkat yang lebih tinggi.</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Biaya transportasi latihan</w:t>
            </w:r>
            <w:proofErr w:type="gramStart"/>
            <w:r w:rsidRPr="00997A9F">
              <w:rPr>
                <w:rFonts w:ascii="Calibri" w:eastAsia="Times New Roman" w:hAnsi="Calibri" w:cstheme="minorHAnsi"/>
                <w:lang w:val="id-ID"/>
              </w:rPr>
              <w:t>,latih</w:t>
            </w:r>
            <w:proofErr w:type="gramEnd"/>
            <w:r w:rsidRPr="00997A9F">
              <w:rPr>
                <w:rFonts w:ascii="Calibri" w:eastAsia="Times New Roman" w:hAnsi="Calibri" w:cstheme="minorHAnsi"/>
                <w:lang w:val="id-ID"/>
              </w:rPr>
              <w:t xml:space="preserve"> tanding, kejuaraan, turnamen porcam, porkab, kompetisi, dll baik tingkat desa, kecamatan, kabupaten/tingkat yang lebih tinggi.</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biaya </w:t>
            </w:r>
            <w:r w:rsidRPr="00997A9F">
              <w:rPr>
                <w:rFonts w:ascii="Calibri" w:eastAsia="Times New Roman" w:hAnsi="Calibri" w:cstheme="minorHAnsi"/>
                <w:lang w:val="id-ID"/>
              </w:rPr>
              <w:t>Biaya londrey pakaian/seragam atlet</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5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Biaya upakara/banten latihan</w:t>
            </w:r>
            <w:proofErr w:type="gramStart"/>
            <w:r w:rsidRPr="00997A9F">
              <w:rPr>
                <w:rFonts w:ascii="Calibri" w:eastAsia="Times New Roman" w:hAnsi="Calibri" w:cstheme="minorHAnsi"/>
                <w:lang w:val="id-ID"/>
              </w:rPr>
              <w:t>,latih</w:t>
            </w:r>
            <w:proofErr w:type="gramEnd"/>
            <w:r w:rsidRPr="00997A9F">
              <w:rPr>
                <w:rFonts w:ascii="Calibri" w:eastAsia="Times New Roman" w:hAnsi="Calibri" w:cstheme="minorHAnsi"/>
                <w:lang w:val="id-ID"/>
              </w:rPr>
              <w:t xml:space="preserve"> tanding, kejuaraan, turnamen porcam, porkab, kompetisi, dll baik tingkat desa, kecamatan, kabupaten/tingkat yang lebih tinggi.</w:t>
            </w:r>
          </w:p>
        </w:tc>
        <w:tc>
          <w:tcPr>
            <w:tcW w:w="1417" w:type="dxa"/>
          </w:tcPr>
          <w:p w:rsidR="00997A9F" w:rsidRPr="00997A9F" w:rsidRDefault="00997A9F" w:rsidP="00997A9F">
            <w:r w:rsidRPr="00997A9F">
              <w:t>Kaur/Kasi,LPM, Karang Taruna,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vAlign w:val="bottom"/>
          </w:tcPr>
          <w:p w:rsidR="00997A9F" w:rsidRPr="00997A9F" w:rsidRDefault="00997A9F" w:rsidP="00997A9F">
            <w:pPr>
              <w:ind w:left="-57"/>
              <w:rPr>
                <w:rFonts w:ascii="Calibri" w:hAnsi="Calibri" w:cs="Calibri"/>
                <w:color w:val="000000"/>
              </w:rPr>
            </w:pPr>
            <w:r w:rsidRPr="00997A9F">
              <w:rPr>
                <w:rFonts w:ascii="Calibri" w:hAnsi="Calibri" w:cs="Calibri"/>
                <w:color w:val="000000"/>
              </w:rPr>
              <w:t>Tidak adanya porsenides</w:t>
            </w:r>
          </w:p>
        </w:tc>
        <w:tc>
          <w:tcPr>
            <w:tcW w:w="1417" w:type="dxa"/>
          </w:tcPr>
          <w:p w:rsidR="00997A9F" w:rsidRPr="00997A9F" w:rsidRDefault="00997A9F" w:rsidP="00997A9F">
            <w:r w:rsidRPr="00997A9F">
              <w:t xml:space="preserve">Kaur/Kasi,LPM, Karang Taruna, </w:t>
            </w:r>
            <w:r w:rsidRPr="00997A9F">
              <w:lastRenderedPageBreak/>
              <w:t>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PEMBINAAN LEMBAGA ADAT;</w:t>
            </w:r>
          </w:p>
        </w:tc>
        <w:tc>
          <w:tcPr>
            <w:tcW w:w="1985" w:type="dxa"/>
          </w:tcPr>
          <w:p w:rsidR="00997A9F" w:rsidRPr="00997A9F" w:rsidRDefault="00997A9F" w:rsidP="0027717D">
            <w:pPr>
              <w:numPr>
                <w:ilvl w:val="0"/>
                <w:numId w:val="27"/>
              </w:numPr>
              <w:spacing w:after="60"/>
              <w:ind w:left="-37"/>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Banjar sedikit mengelola dana</w:t>
            </w:r>
          </w:p>
        </w:tc>
        <w:tc>
          <w:tcPr>
            <w:tcW w:w="1985" w:type="dxa"/>
          </w:tcPr>
          <w:p w:rsidR="00997A9F" w:rsidRPr="00997A9F" w:rsidRDefault="00997A9F" w:rsidP="0027717D">
            <w:pPr>
              <w:numPr>
                <w:ilvl w:val="0"/>
                <w:numId w:val="22"/>
              </w:numPr>
              <w:spacing w:after="60"/>
              <w:ind w:left="-37"/>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Pemberian bantuan kepada banjar adat (baik berupa uang maupun barang)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Times New Roman" w:hAnsi="Calibri" w:cstheme="minorHAnsi"/>
                <w:lang w:val="id-ID"/>
              </w:rPr>
            </w:pPr>
            <w:r w:rsidRPr="00997A9F">
              <w:rPr>
                <w:rFonts w:ascii="Calibri" w:eastAsia="Times New Roman" w:hAnsi="Calibri" w:cstheme="minorHAnsi"/>
              </w:rPr>
              <w:t xml:space="preserve">Jarangnya </w:t>
            </w:r>
            <w:r w:rsidRPr="00997A9F">
              <w:rPr>
                <w:rFonts w:ascii="Calibri" w:eastAsia="Times New Roman" w:hAnsi="Calibri" w:cstheme="minorHAnsi"/>
                <w:lang w:val="id-ID"/>
              </w:rPr>
              <w:t>Kegiatan gotong royong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pakaian/seragam prajuru banjar adat</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Pemberian insentif kepada prajuru banjar adat</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Pengadaan pakaian/seragam prajuru desa adat</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Pemberian insentif kepada prajuru desa adat</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37"/>
              <w:contextualSpacing/>
              <w:jc w:val="both"/>
              <w:rPr>
                <w:rFonts w:ascii="Calibri" w:eastAsia="Times New Roman" w:hAnsi="Calibri" w:cstheme="minorHAnsi"/>
                <w:lang w:val="id-ID"/>
              </w:rPr>
            </w:pPr>
            <w:r w:rsidRPr="00997A9F">
              <w:rPr>
                <w:rFonts w:ascii="Calibri" w:eastAsia="Times New Roman" w:hAnsi="Calibri" w:cstheme="minorHAnsi"/>
              </w:rPr>
              <w:t xml:space="preserve">Tidak nadanya </w:t>
            </w:r>
            <w:r w:rsidRPr="00997A9F">
              <w:rPr>
                <w:rFonts w:ascii="Calibri" w:eastAsia="Times New Roman" w:hAnsi="Calibri" w:cstheme="minorHAnsi"/>
                <w:lang w:val="id-ID"/>
              </w:rPr>
              <w:t>Kegiatan tirta yatra prajuru desa dan banjar adat</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PEMBINAAN KESENIAN DAN SOSIAL BUDAYA MASYARAKAT</w:t>
            </w:r>
          </w:p>
        </w:tc>
        <w:tc>
          <w:tcPr>
            <w:tcW w:w="1985" w:type="dxa"/>
          </w:tcPr>
          <w:p w:rsidR="00997A9F" w:rsidRPr="00997A9F" w:rsidRDefault="00997A9F" w:rsidP="0027717D">
            <w:pPr>
              <w:numPr>
                <w:ilvl w:val="0"/>
                <w:numId w:val="27"/>
              </w:numPr>
              <w:spacing w:after="60"/>
              <w:ind w:left="-94"/>
              <w:contextualSpacing/>
              <w:jc w:val="both"/>
              <w:rPr>
                <w:rFonts w:ascii="Calibri" w:eastAsia="Times New Roman" w:hAnsi="Calibri"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Kreatifitas anak hampir tidak ada</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Lomba/kontes/pentas  tari tingkat STT, Desa, anak PAUD, SD, SMP, SMA, dewasa</w:t>
            </w:r>
          </w:p>
        </w:tc>
        <w:tc>
          <w:tcPr>
            <w:tcW w:w="1417" w:type="dxa"/>
          </w:tcPr>
          <w:p w:rsidR="00997A9F" w:rsidRPr="00997A9F" w:rsidRDefault="00997A9F" w:rsidP="00997A9F">
            <w:r w:rsidRPr="00997A9F">
              <w:t>Kaur/Kasi,LPM, 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Lomba/kontes/pentas busana kepura tingkat STT, Desa, anak PAUD, SD, SMP, SMA, dewasa</w:t>
            </w:r>
          </w:p>
        </w:tc>
        <w:tc>
          <w:tcPr>
            <w:tcW w:w="1417" w:type="dxa"/>
          </w:tcPr>
          <w:p w:rsidR="00997A9F" w:rsidRPr="00997A9F" w:rsidRDefault="00997A9F" w:rsidP="00997A9F">
            <w:r w:rsidRPr="00997A9F">
              <w:t>Kaur/Kasi,LPM, 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Lomba nyurat aksara bali STT, Desa, anak ,SD, SMP, SMA, dewasa</w:t>
            </w:r>
          </w:p>
        </w:tc>
        <w:tc>
          <w:tcPr>
            <w:tcW w:w="1417" w:type="dxa"/>
          </w:tcPr>
          <w:p w:rsidR="00997A9F" w:rsidRPr="00997A9F" w:rsidRDefault="00997A9F" w:rsidP="00997A9F">
            <w:r w:rsidRPr="00997A9F">
              <w:t>Kaur/Kasi,LPM, Karang Taruna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Lomba mesatua bali</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Lomba pidato bali</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Lomba darma wacana</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Lomba tabuh/gambelan</w:t>
            </w:r>
            <w:r w:rsidRPr="00997A9F">
              <w:rPr>
                <w:rFonts w:ascii="Calibri" w:eastAsia="Times New Roman" w:hAnsi="Calibri" w:cstheme="minorHAnsi"/>
              </w:rPr>
              <w:t xml:space="preserve"> dan lomba lomba lainnya</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Beberapa masyarakat miskin sangat memprihatinkan</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Pemberian bantuan kepada masyarakat miskin (uang ataupun barang)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Keberadaan ODGJ sangat meresahkan</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Pemberian bantuan kepada ODGJ (berupa uang ataupun barang)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Masyarakat cacat kesulitan untuk menghidupi diri sendiri dan keluarga</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Kurangnya </w:t>
            </w:r>
            <w:r w:rsidRPr="00997A9F">
              <w:rPr>
                <w:rFonts w:ascii="Calibri" w:eastAsia="Times New Roman" w:hAnsi="Calibri" w:cstheme="minorHAnsi"/>
                <w:lang w:val="id-ID"/>
              </w:rPr>
              <w:t>Pemberian bantuan kepada penyandang cacat (baik berupa uang ataupun barang)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Pengantin baru belum terbiasa hidup mandiri</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 </w:t>
            </w:r>
            <w:r w:rsidRPr="00997A9F">
              <w:rPr>
                <w:rFonts w:ascii="Calibri" w:eastAsia="Times New Roman" w:hAnsi="Calibri" w:cstheme="minorHAnsi"/>
                <w:lang w:val="id-ID"/>
              </w:rPr>
              <w:t>Pemberian bantuan kepada pasangan baru menikah (baik berupa uang maupun barang)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Lansia-lansia jarang diperhatikan</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Minimnya </w:t>
            </w:r>
            <w:r w:rsidRPr="00997A9F">
              <w:rPr>
                <w:rFonts w:ascii="Calibri" w:eastAsia="Times New Roman" w:hAnsi="Calibri" w:cstheme="minorHAnsi"/>
                <w:lang w:val="id-ID"/>
              </w:rPr>
              <w:t>Pemberian bantuan kepada lansia (baik berupa uang maupun barang)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Anak yang pandai enggan untuk mendapatkan juara</w:t>
            </w:r>
          </w:p>
        </w:tc>
        <w:tc>
          <w:tcPr>
            <w:tcW w:w="1985" w:type="dxa"/>
          </w:tcPr>
          <w:p w:rsidR="00997A9F" w:rsidRPr="00997A9F" w:rsidRDefault="00997A9F" w:rsidP="0027717D">
            <w:pPr>
              <w:numPr>
                <w:ilvl w:val="0"/>
                <w:numId w:val="22"/>
              </w:numPr>
              <w:spacing w:after="60"/>
              <w:ind w:left="-94"/>
              <w:contextualSpacing/>
              <w:jc w:val="both"/>
              <w:rPr>
                <w:rFonts w:ascii="Calibri" w:eastAsia="Times New Roman" w:hAnsi="Calibri" w:cstheme="minorHAnsi"/>
                <w:lang w:val="id-ID"/>
              </w:rPr>
            </w:pPr>
            <w:r w:rsidRPr="00997A9F">
              <w:rPr>
                <w:rFonts w:ascii="Calibri" w:eastAsia="Times New Roman" w:hAnsi="Calibri" w:cstheme="minorHAnsi"/>
              </w:rPr>
              <w:t xml:space="preserve">Tidak adanya/kurangnya </w:t>
            </w:r>
            <w:r w:rsidRPr="00997A9F">
              <w:rPr>
                <w:rFonts w:ascii="Calibri" w:eastAsia="Times New Roman" w:hAnsi="Calibri" w:cstheme="minorHAnsi"/>
                <w:lang w:val="id-ID"/>
              </w:rPr>
              <w:t>Pemberian bantuan kepada siswa, masyarakat yang berprestasi (baik berupa uang maupun barang)</w:t>
            </w:r>
          </w:p>
        </w:tc>
        <w:tc>
          <w:tcPr>
            <w:tcW w:w="1417" w:type="dxa"/>
          </w:tcPr>
          <w:p w:rsidR="00997A9F" w:rsidRPr="00997A9F" w:rsidRDefault="00997A9F" w:rsidP="00997A9F">
            <w:r w:rsidRPr="00997A9F">
              <w:t>Kaur/Kasi,LPM, Karang Taruna,Prajuru</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pPr>
              <w:jc w:val="center"/>
              <w:rPr>
                <w:rFonts w:cstheme="minorHAnsi"/>
              </w:rPr>
            </w:pPr>
            <w:r w:rsidRPr="00997A9F">
              <w:rPr>
                <w:rFonts w:cstheme="minorHAnsi"/>
              </w:rPr>
              <w:t>IV</w:t>
            </w:r>
          </w:p>
        </w:tc>
        <w:tc>
          <w:tcPr>
            <w:tcW w:w="2268" w:type="dxa"/>
          </w:tcPr>
          <w:p w:rsidR="00997A9F" w:rsidRPr="00997A9F" w:rsidRDefault="00997A9F" w:rsidP="0027717D">
            <w:pPr>
              <w:numPr>
                <w:ilvl w:val="0"/>
                <w:numId w:val="23"/>
              </w:numPr>
              <w:spacing w:after="60"/>
              <w:ind w:left="-94"/>
              <w:contextualSpacing/>
              <w:jc w:val="both"/>
              <w:rPr>
                <w:rFonts w:eastAsia="Times New Roman" w:cstheme="minorHAnsi"/>
                <w:lang w:val="x-none" w:eastAsia="x-none"/>
              </w:rPr>
            </w:pPr>
            <w:r w:rsidRPr="00997A9F">
              <w:rPr>
                <w:rFonts w:eastAsia="Times New Roman" w:cstheme="minorHAnsi"/>
                <w:lang w:val="x-none" w:eastAsia="x-none"/>
              </w:rPr>
              <w:t xml:space="preserve">BIDANG </w:t>
            </w:r>
            <w:r w:rsidRPr="00997A9F">
              <w:rPr>
                <w:rFonts w:eastAsia="Times New Roman" w:cstheme="minorHAnsi"/>
                <w:lang w:val="x-none" w:eastAsia="x-none"/>
              </w:rPr>
              <w:lastRenderedPageBreak/>
              <w:t>PEMBERDAYAAN MASYARAKAT ANTARA LAIN:</w:t>
            </w:r>
          </w:p>
        </w:tc>
        <w:tc>
          <w:tcPr>
            <w:tcW w:w="1985" w:type="dxa"/>
          </w:tcPr>
          <w:p w:rsidR="00997A9F" w:rsidRPr="00997A9F" w:rsidRDefault="00997A9F" w:rsidP="0027717D">
            <w:pPr>
              <w:numPr>
                <w:ilvl w:val="0"/>
                <w:numId w:val="23"/>
              </w:numPr>
              <w:spacing w:after="60"/>
              <w:ind w:left="-94"/>
              <w:contextualSpacing/>
              <w:jc w:val="both"/>
              <w:rPr>
                <w:rFonts w:eastAsia="Times New Roman" w:cstheme="minorHAnsi"/>
                <w:lang w:val="x-none" w:eastAsia="x-none"/>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27717D">
            <w:pPr>
              <w:numPr>
                <w:ilvl w:val="1"/>
                <w:numId w:val="27"/>
              </w:numPr>
              <w:spacing w:after="60"/>
              <w:ind w:left="-94"/>
              <w:contextualSpacing/>
              <w:jc w:val="both"/>
              <w:rPr>
                <w:rFonts w:eastAsia="Times New Roman" w:cstheme="minorHAnsi"/>
                <w:lang w:val="id-ID"/>
              </w:rPr>
            </w:pPr>
            <w:r w:rsidRPr="00997A9F">
              <w:rPr>
                <w:rFonts w:eastAsia="Times New Roman" w:cstheme="minorHAnsi"/>
                <w:lang w:val="id-ID"/>
              </w:rPr>
              <w:t>PELATIHAN USAHA EKONOMI, PERTANIAN, PERIKANAN DAN PERDAGANGAN;</w:t>
            </w:r>
          </w:p>
        </w:tc>
        <w:tc>
          <w:tcPr>
            <w:tcW w:w="1985" w:type="dxa"/>
          </w:tcPr>
          <w:p w:rsidR="00997A9F" w:rsidRPr="00997A9F" w:rsidRDefault="00997A9F" w:rsidP="0027717D">
            <w:pPr>
              <w:numPr>
                <w:ilvl w:val="1"/>
                <w:numId w:val="27"/>
              </w:numPr>
              <w:spacing w:after="60"/>
              <w:ind w:left="-94"/>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pPr>
              <w:ind w:left="-57"/>
              <w:jc w:val="both"/>
              <w:rPr>
                <w:rFonts w:cstheme="minorHAnsi"/>
              </w:rPr>
            </w:pPr>
            <w:r w:rsidRPr="00997A9F">
              <w:rPr>
                <w:rFonts w:cstheme="minorHAnsi"/>
              </w:rPr>
              <w:t>Kelompok usaha rumah tangga, klompok ternak, dan klompok usaha lainnya belum berjalan secara maxsimal</w:t>
            </w: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rPr>
              <w:t xml:space="preserve">Tidak adanya/kurangnya </w:t>
            </w:r>
            <w:r w:rsidRPr="00997A9F">
              <w:rPr>
                <w:rFonts w:eastAsia="Times New Roman" w:cstheme="minorHAnsi"/>
                <w:lang w:val="id-ID"/>
              </w:rPr>
              <w:t xml:space="preserve">Pelatihan kepada semua klompok </w:t>
            </w:r>
            <w:r w:rsidRPr="00997A9F">
              <w:rPr>
                <w:rFonts w:eastAsia="Times New Roman" w:cstheme="minorHAnsi"/>
              </w:rPr>
              <w:t xml:space="preserve">usaha rumah tangga, klompok </w:t>
            </w:r>
            <w:r w:rsidRPr="00997A9F">
              <w:rPr>
                <w:rFonts w:eastAsia="Times New Roman" w:cstheme="minorHAnsi"/>
                <w:lang w:val="id-ID"/>
              </w:rPr>
              <w:t>tani/ternak (sapi, kambing, babi, ung</w:t>
            </w:r>
            <w:r w:rsidRPr="00997A9F">
              <w:rPr>
                <w:rFonts w:eastAsia="Times New Roman" w:cstheme="minorHAnsi"/>
              </w:rPr>
              <w:t>ga</w:t>
            </w:r>
            <w:r w:rsidRPr="00997A9F">
              <w:rPr>
                <w:rFonts w:eastAsia="Times New Roman" w:cstheme="minorHAnsi"/>
                <w:lang w:val="id-ID"/>
              </w:rPr>
              <w:t>s,dll)</w:t>
            </w:r>
          </w:p>
        </w:tc>
        <w:tc>
          <w:tcPr>
            <w:tcW w:w="1417" w:type="dxa"/>
          </w:tcPr>
          <w:p w:rsidR="00997A9F" w:rsidRPr="00997A9F" w:rsidRDefault="00997A9F" w:rsidP="00997A9F">
            <w:r w:rsidRPr="00997A9F">
              <w:t>Kaur/Kasi,LPM, Karang Taruna, Klompok usaha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rPr>
                <w:rFonts w:cstheme="minorHAnsi"/>
              </w:rPr>
            </w:pP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Pemberian alat dan peralatan usaha klompok</w:t>
            </w:r>
          </w:p>
        </w:tc>
        <w:tc>
          <w:tcPr>
            <w:tcW w:w="1417" w:type="dxa"/>
          </w:tcPr>
          <w:p w:rsidR="00997A9F" w:rsidRPr="00997A9F" w:rsidRDefault="00997A9F" w:rsidP="00997A9F">
            <w:r w:rsidRPr="00997A9F">
              <w:t>Kaur/Kasi,LPM, Karang Taruna, Klompok usaha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rPr>
                <w:rFonts w:cstheme="minorHAnsi"/>
              </w:rPr>
            </w:pP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Pengadaan papan nama klompok</w:t>
            </w:r>
          </w:p>
        </w:tc>
        <w:tc>
          <w:tcPr>
            <w:tcW w:w="1417" w:type="dxa"/>
          </w:tcPr>
          <w:p w:rsidR="00997A9F" w:rsidRPr="00997A9F" w:rsidRDefault="00997A9F" w:rsidP="00997A9F">
            <w:r w:rsidRPr="00997A9F">
              <w:t>Kaur/Kasi,LPM, Karang Taruna, Klompok usaha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rPr>
                <w:rFonts w:cstheme="minorHAnsi"/>
              </w:rPr>
            </w:pP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lang w:val="id-ID"/>
              </w:rPr>
              <w:t xml:space="preserve">Pengadaan </w:t>
            </w:r>
            <w:r w:rsidRPr="00997A9F">
              <w:rPr>
                <w:rFonts w:eastAsia="Times New Roman" w:cstheme="minorHAnsi"/>
              </w:rPr>
              <w:t xml:space="preserve">tidak adanya </w:t>
            </w:r>
            <w:r w:rsidRPr="00997A9F">
              <w:rPr>
                <w:rFonts w:eastAsia="Times New Roman" w:cstheme="minorHAnsi"/>
                <w:lang w:val="id-ID"/>
              </w:rPr>
              <w:t>pakaian/seragam klompok</w:t>
            </w:r>
          </w:p>
        </w:tc>
        <w:tc>
          <w:tcPr>
            <w:tcW w:w="1417" w:type="dxa"/>
          </w:tcPr>
          <w:p w:rsidR="00997A9F" w:rsidRPr="00997A9F" w:rsidRDefault="00997A9F" w:rsidP="00997A9F">
            <w:r w:rsidRPr="00997A9F">
              <w:t>Kaur/Kasi,LPM, Karang Taruna, Klompok usaha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pPr>
              <w:rPr>
                <w:rFonts w:cstheme="minorHAnsi"/>
              </w:rPr>
            </w:pP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rPr>
              <w:t xml:space="preserve">Tidak adanya/kurangnya </w:t>
            </w:r>
            <w:r w:rsidRPr="00997A9F">
              <w:rPr>
                <w:rFonts w:eastAsia="Times New Roman" w:cstheme="minorHAnsi"/>
                <w:lang w:val="id-ID"/>
              </w:rPr>
              <w:t>Pemberian bantuan uang ataupun barang kepada klompok tani dan ternak</w:t>
            </w:r>
          </w:p>
        </w:tc>
        <w:tc>
          <w:tcPr>
            <w:tcW w:w="1417" w:type="dxa"/>
          </w:tcPr>
          <w:p w:rsidR="00997A9F" w:rsidRPr="00997A9F" w:rsidRDefault="00997A9F" w:rsidP="00997A9F">
            <w:r w:rsidRPr="00997A9F">
              <w:t>Kaur/Kasi,LPM, Karang Taruna, Klompok usaha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997A9F">
            <w:pPr>
              <w:ind w:left="-57"/>
              <w:rPr>
                <w:rFonts w:ascii="Calibri" w:hAnsi="Calibri" w:cs="Calibri"/>
                <w:color w:val="000000"/>
              </w:rPr>
            </w:pPr>
            <w:r w:rsidRPr="00997A9F">
              <w:rPr>
                <w:rFonts w:ascii="Calibri" w:hAnsi="Calibri" w:cs="Calibri"/>
                <w:color w:val="000000"/>
              </w:rPr>
              <w:t xml:space="preserve">Tidak adanya pasilitasi penyaluran hasil usaha </w:t>
            </w:r>
          </w:p>
        </w:tc>
        <w:tc>
          <w:tcPr>
            <w:tcW w:w="1417" w:type="dxa"/>
          </w:tcPr>
          <w:p w:rsidR="00997A9F" w:rsidRPr="00997A9F" w:rsidRDefault="00997A9F" w:rsidP="00997A9F">
            <w:r w:rsidRPr="00997A9F">
              <w:t>Kaur/Kasi,LPM, Karang Taruna, Klompok usaha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PELATIHAN TEKNOLOGI TEPAT GUNA;</w:t>
            </w:r>
          </w:p>
        </w:tc>
        <w:tc>
          <w:tcPr>
            <w:tcW w:w="1985" w:type="dxa"/>
          </w:tcPr>
          <w:p w:rsidR="00997A9F" w:rsidRPr="00997A9F" w:rsidRDefault="00997A9F" w:rsidP="0027717D">
            <w:pPr>
              <w:numPr>
                <w:ilvl w:val="1"/>
                <w:numId w:val="27"/>
              </w:numPr>
              <w:spacing w:after="60"/>
              <w:ind w:left="-94"/>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ind w:left="-57"/>
            </w:pPr>
            <w:r w:rsidRPr="00997A9F">
              <w:tab/>
              <w:t>Sampah organic terbuang sia-sia</w:t>
            </w: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Pelatihan pembuatan pellet</w:t>
            </w:r>
          </w:p>
        </w:tc>
        <w:tc>
          <w:tcPr>
            <w:tcW w:w="1417" w:type="dxa"/>
          </w:tcPr>
          <w:p w:rsidR="00997A9F" w:rsidRPr="00997A9F" w:rsidRDefault="00997A9F" w:rsidP="00997A9F">
            <w:r w:rsidRPr="00997A9F">
              <w:t>Kaur/Kasi,LPM, Karang Taruna, sampah</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Angin cukup kencang dijalur bukit lingga</w:t>
            </w: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 xml:space="preserve">Pelatihan </w:t>
            </w:r>
            <w:r w:rsidRPr="00997A9F">
              <w:rPr>
                <w:rFonts w:eastAsia="Times New Roman" w:cstheme="minorHAnsi"/>
                <w:lang w:val="id-ID"/>
              </w:rPr>
              <w:lastRenderedPageBreak/>
              <w:t>pembuatan listrik tenaga angin</w:t>
            </w:r>
          </w:p>
        </w:tc>
        <w:tc>
          <w:tcPr>
            <w:tcW w:w="1417" w:type="dxa"/>
          </w:tcPr>
          <w:p w:rsidR="00997A9F" w:rsidRPr="00997A9F" w:rsidRDefault="00997A9F" w:rsidP="00997A9F">
            <w:r w:rsidRPr="00997A9F">
              <w:lastRenderedPageBreak/>
              <w:t xml:space="preserve">Kaur/Kasi,LPM, Karang </w:t>
            </w:r>
            <w:r w:rsidRPr="00997A9F">
              <w:lastRenderedPageBreak/>
              <w:t>Taruna,lahan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Kotoran sapi, babi melimpah</w:t>
            </w: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rPr>
            </w:pPr>
            <w:r w:rsidRPr="00997A9F">
              <w:rPr>
                <w:rFonts w:eastAsia="Times New Roman" w:cstheme="minorHAnsi"/>
              </w:rPr>
              <w:t xml:space="preserve">Tidak adanya </w:t>
            </w:r>
            <w:r w:rsidRPr="00997A9F">
              <w:rPr>
                <w:rFonts w:eastAsia="Times New Roman" w:cstheme="minorHAnsi"/>
                <w:lang w:val="id-ID"/>
              </w:rPr>
              <w:t>Pelatihan pembuatan biogas</w:t>
            </w:r>
          </w:p>
        </w:tc>
        <w:tc>
          <w:tcPr>
            <w:tcW w:w="1417" w:type="dxa"/>
          </w:tcPr>
          <w:p w:rsidR="00997A9F" w:rsidRPr="00997A9F" w:rsidRDefault="00997A9F" w:rsidP="00997A9F">
            <w:r w:rsidRPr="00997A9F">
              <w:t>Kaur/Kasi,LPM, Karang Taruna,lahan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PENDIDIKAN, PELATIHAN, DAN PENYULUHAN BAGI KEPALA DESA, PERANGKAT DESA, DAN BADAN PEMUSYAWARATAN DESA;</w:t>
            </w:r>
          </w:p>
        </w:tc>
        <w:tc>
          <w:tcPr>
            <w:tcW w:w="1985" w:type="dxa"/>
          </w:tcPr>
          <w:p w:rsidR="00997A9F" w:rsidRPr="00997A9F" w:rsidRDefault="00997A9F" w:rsidP="0027717D">
            <w:pPr>
              <w:numPr>
                <w:ilvl w:val="1"/>
                <w:numId w:val="27"/>
              </w:numPr>
              <w:spacing w:after="60"/>
              <w:ind w:left="-94"/>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 w:rsidR="00997A9F" w:rsidRPr="00997A9F" w:rsidRDefault="00997A9F" w:rsidP="00997A9F">
            <w:r w:rsidRPr="00997A9F">
              <w:t>Perbekel, Perangkat Desa, BPD , LPM belum maxsimal tahu tentang tupoksi</w:t>
            </w:r>
          </w:p>
        </w:tc>
        <w:tc>
          <w:tcPr>
            <w:tcW w:w="1985" w:type="dxa"/>
          </w:tcPr>
          <w:p w:rsidR="00997A9F" w:rsidRPr="00997A9F" w:rsidRDefault="00997A9F" w:rsidP="0027717D">
            <w:pPr>
              <w:numPr>
                <w:ilvl w:val="0"/>
                <w:numId w:val="22"/>
              </w:numPr>
              <w:spacing w:after="60"/>
              <w:ind w:left="-94"/>
              <w:contextualSpacing/>
              <w:jc w:val="both"/>
              <w:rPr>
                <w:rFonts w:eastAsia="Times New Roman" w:cstheme="minorHAnsi"/>
                <w:lang w:val="id-ID"/>
              </w:rPr>
            </w:pPr>
            <w:r w:rsidRPr="00997A9F">
              <w:rPr>
                <w:rFonts w:eastAsia="Times New Roman" w:cstheme="minorHAnsi"/>
              </w:rPr>
              <w:t xml:space="preserve">Minimnya </w:t>
            </w:r>
            <w:r w:rsidRPr="00997A9F">
              <w:rPr>
                <w:rFonts w:eastAsia="Times New Roman" w:cstheme="minorHAnsi"/>
                <w:lang w:val="id-ID"/>
              </w:rPr>
              <w:t>Pelatihan/bimtek/penyuluhan Perbekel, perangkat desa dan BPD</w:t>
            </w:r>
          </w:p>
        </w:tc>
        <w:tc>
          <w:tcPr>
            <w:tcW w:w="1417" w:type="dxa"/>
          </w:tcPr>
          <w:p w:rsidR="00997A9F" w:rsidRPr="00997A9F" w:rsidRDefault="00997A9F" w:rsidP="00997A9F">
            <w:r w:rsidRPr="00997A9F">
              <w:t>Perbekel, Perangkat Desa, BPD, LPM</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PENINGKATAN</w:t>
            </w:r>
            <w:r w:rsidRPr="00997A9F">
              <w:rPr>
                <w:rFonts w:eastAsia="Times New Roman" w:cstheme="minorHAnsi"/>
                <w:lang w:val="id-ID"/>
              </w:rPr>
              <w:t xml:space="preserve"> KAPASITAS</w:t>
            </w:r>
            <w:r w:rsidRPr="00997A9F">
              <w:rPr>
                <w:rFonts w:eastAsia="Times New Roman" w:cstheme="minorHAnsi"/>
              </w:rPr>
              <w:t xml:space="preserve"> MASYARAKAT</w:t>
            </w:r>
            <w:r w:rsidRPr="00997A9F">
              <w:rPr>
                <w:rFonts w:eastAsia="Times New Roman" w:cstheme="minorHAnsi"/>
                <w:lang w:val="id-ID"/>
              </w:rPr>
              <w:t>, ANTARA LAIN</w:t>
            </w:r>
            <w:r w:rsidRPr="00997A9F">
              <w:rPr>
                <w:rFonts w:eastAsia="Times New Roman" w:cstheme="minorHAnsi"/>
              </w:rPr>
              <w:t>:</w:t>
            </w:r>
          </w:p>
        </w:tc>
        <w:tc>
          <w:tcPr>
            <w:tcW w:w="1985" w:type="dxa"/>
          </w:tcPr>
          <w:p w:rsidR="00997A9F" w:rsidRPr="00997A9F" w:rsidRDefault="00997A9F" w:rsidP="0027717D">
            <w:pPr>
              <w:numPr>
                <w:ilvl w:val="1"/>
                <w:numId w:val="27"/>
              </w:numPr>
              <w:ind w:left="-94"/>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jc w:val="both"/>
            </w:pPr>
            <w:r w:rsidRPr="00997A9F">
              <w:t>Tokoh, Prajuru, Kader kurang pemahaman tentang  kesehatan, hukum, narkoba, pernikahan dini/sex bebas, dll</w:t>
            </w:r>
          </w:p>
        </w:tc>
        <w:tc>
          <w:tcPr>
            <w:tcW w:w="1985" w:type="dxa"/>
          </w:tcPr>
          <w:p w:rsidR="00997A9F" w:rsidRPr="00997A9F" w:rsidRDefault="00997A9F" w:rsidP="0027717D">
            <w:pPr>
              <w:numPr>
                <w:ilvl w:val="0"/>
                <w:numId w:val="22"/>
              </w:numPr>
              <w:ind w:left="-94"/>
              <w:contextualSpacing/>
              <w:jc w:val="both"/>
              <w:rPr>
                <w:rFonts w:eastAsia="Times New Roman" w:cstheme="minorHAnsi"/>
                <w:lang w:val="id-ID"/>
              </w:rPr>
            </w:pPr>
            <w:r w:rsidRPr="00997A9F">
              <w:rPr>
                <w:rFonts w:eastAsia="Times New Roman" w:cstheme="minorHAnsi"/>
              </w:rPr>
              <w:t xml:space="preserve">Tidak adanya/kurangnya </w:t>
            </w:r>
            <w:r w:rsidRPr="00997A9F">
              <w:rPr>
                <w:rFonts w:eastAsia="Times New Roman" w:cstheme="minorHAnsi"/>
                <w:lang w:val="id-ID"/>
              </w:rPr>
              <w:t>Pelatihan-pelatihan/PENYULUHAN KADER, PRAJURU BANJAR, TOKOH MASYARAKAT tentang kesehatan, hukum, narkoba, pernikahan dini/sex bebas, dll</w:t>
            </w:r>
          </w:p>
        </w:tc>
        <w:tc>
          <w:tcPr>
            <w:tcW w:w="1417" w:type="dxa"/>
          </w:tcPr>
          <w:p w:rsidR="00997A9F" w:rsidRPr="00997A9F" w:rsidRDefault="00997A9F" w:rsidP="00997A9F">
            <w:r w:rsidRPr="00997A9F">
              <w:t>Perbekel, Perangkat Desa, BPD, LPM, Kader, Prajuru, Tokoh lainnya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KADER PEMBERDAYAAN MASYARAKAT DESA;</w:t>
            </w:r>
          </w:p>
        </w:tc>
        <w:tc>
          <w:tcPr>
            <w:tcW w:w="1985" w:type="dxa"/>
          </w:tcPr>
          <w:p w:rsidR="00997A9F" w:rsidRPr="00997A9F" w:rsidRDefault="00997A9F" w:rsidP="0027717D">
            <w:pPr>
              <w:numPr>
                <w:ilvl w:val="1"/>
                <w:numId w:val="27"/>
              </w:numPr>
              <w:tabs>
                <w:tab w:val="left" w:pos="1170"/>
              </w:tabs>
              <w:ind w:left="-57"/>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pPr>
              <w:jc w:val="both"/>
            </w:pPr>
            <w:r w:rsidRPr="00997A9F">
              <w:rPr>
                <w:rFonts w:eastAsia="Times New Roman" w:cstheme="minorHAnsi"/>
              </w:rPr>
              <w:t>Paguyuban/Tim/dengan sebutan lainnya tentang kemiskinan, anak, ternak, lingkungan, pendidikan, kesehatan, kebudayaan dan belum maxsimal</w:t>
            </w:r>
          </w:p>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pembentukan Tim/paguyuban yang bergerak dibidang kemiskinan, anak, ternak, lingkungan, pendidikan, kesehatan, kebudayaan dan program kerjanya</w:t>
            </w:r>
          </w:p>
        </w:tc>
        <w:tc>
          <w:tcPr>
            <w:tcW w:w="1417" w:type="dxa"/>
          </w:tcPr>
          <w:p w:rsidR="00997A9F" w:rsidRPr="00997A9F" w:rsidRDefault="00997A9F" w:rsidP="00997A9F">
            <w:r w:rsidRPr="00997A9F">
              <w:t>Tokoh, Masyarakat, Kader</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ind w:left="-57"/>
              <w:jc w:val="both"/>
              <w:rPr>
                <w:rFonts w:ascii="Calibri" w:hAnsi="Calibri" w:cs="Calibri"/>
                <w:color w:val="000000"/>
              </w:rPr>
            </w:pPr>
            <w:r w:rsidRPr="00997A9F">
              <w:rPr>
                <w:rFonts w:eastAsia="Times New Roman" w:cstheme="minorHAnsi"/>
              </w:rPr>
              <w:t xml:space="preserve">Tidak adanya pelatihan Tim/paguyuban yang bergerak </w:t>
            </w:r>
            <w:r w:rsidRPr="00997A9F">
              <w:rPr>
                <w:rFonts w:eastAsia="Times New Roman" w:cstheme="minorHAnsi"/>
              </w:rPr>
              <w:lastRenderedPageBreak/>
              <w:t>dibidang kemiskinan, anak, ternak, lingkungan, pendidikan, kesehatan, kebudayaan dan program kerjanya</w:t>
            </w:r>
          </w:p>
        </w:tc>
        <w:tc>
          <w:tcPr>
            <w:tcW w:w="1417" w:type="dxa"/>
          </w:tcPr>
          <w:p w:rsidR="00997A9F" w:rsidRPr="00997A9F" w:rsidRDefault="00997A9F" w:rsidP="00997A9F">
            <w:r w:rsidRPr="00997A9F">
              <w:lastRenderedPageBreak/>
              <w:t>Tokoh, Masyarakat, Kader</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vAlign w:val="bottom"/>
          </w:tcPr>
          <w:p w:rsidR="00997A9F" w:rsidRPr="00997A9F" w:rsidRDefault="00997A9F" w:rsidP="00997A9F">
            <w:pPr>
              <w:ind w:left="-57"/>
              <w:jc w:val="both"/>
              <w:rPr>
                <w:rFonts w:ascii="Calibri" w:hAnsi="Calibri" w:cs="Calibri"/>
                <w:color w:val="000000"/>
              </w:rPr>
            </w:pPr>
            <w:r w:rsidRPr="00997A9F">
              <w:rPr>
                <w:rFonts w:eastAsia="Times New Roman" w:cstheme="minorHAnsi"/>
              </w:rPr>
              <w:t>Tidak adanya biaya operasional Tim/paguyuban yang bergerak dibidang kemiskinan, anak, ternak, lingkungan, pendidikan, kesehatan, kebudayaan dan program kerjanya</w:t>
            </w:r>
          </w:p>
        </w:tc>
        <w:tc>
          <w:tcPr>
            <w:tcW w:w="1417" w:type="dxa"/>
          </w:tcPr>
          <w:p w:rsidR="00997A9F" w:rsidRPr="00997A9F" w:rsidRDefault="00997A9F" w:rsidP="00997A9F">
            <w:r w:rsidRPr="00997A9F">
              <w:t>Tokoh, Masyarakat, Kader</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KELOMPOK USAHA EKONOMI PRODUKTIF;</w:t>
            </w:r>
          </w:p>
        </w:tc>
        <w:tc>
          <w:tcPr>
            <w:tcW w:w="1985" w:type="dxa"/>
          </w:tcPr>
          <w:p w:rsidR="00997A9F" w:rsidRPr="00997A9F" w:rsidRDefault="00997A9F" w:rsidP="0027717D">
            <w:pPr>
              <w:numPr>
                <w:ilvl w:val="1"/>
                <w:numId w:val="28"/>
              </w:numPr>
              <w:tabs>
                <w:tab w:val="left" w:pos="1170"/>
              </w:tabs>
              <w:ind w:left="0"/>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pPr>
              <w:jc w:val="both"/>
            </w:pPr>
            <w:r w:rsidRPr="00997A9F">
              <w:t>Klompok  usaha ekonomi (uasaha kayu, kripik, kacang, ceker ayam, tenun, dan klompok lainnya belum berjalan secara maxsimal</w:t>
            </w:r>
          </w:p>
        </w:tc>
        <w:tc>
          <w:tcPr>
            <w:tcW w:w="1985" w:type="dxa"/>
          </w:tcPr>
          <w:p w:rsidR="00997A9F" w:rsidRPr="00997A9F" w:rsidRDefault="00997A9F" w:rsidP="00997A9F">
            <w:pPr>
              <w:ind w:left="-57"/>
              <w:jc w:val="both"/>
            </w:pPr>
            <w:r w:rsidRPr="00997A9F">
              <w:t>Tidak adany/kurangnya pemberian modal kepada koperasi/dengan sebutan lainnya untuk banjar, klompok, organisasi, sekaa, paguyuban,</w:t>
            </w:r>
          </w:p>
        </w:tc>
        <w:tc>
          <w:tcPr>
            <w:tcW w:w="1417" w:type="dxa"/>
          </w:tcPr>
          <w:p w:rsidR="00997A9F" w:rsidRPr="00997A9F" w:rsidRDefault="00997A9F" w:rsidP="00997A9F">
            <w:r w:rsidRPr="00997A9F">
              <w:t>Kaur/Kasi,LPM, Karang Taruna,klompok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pPr>
            <w:r w:rsidRPr="00997A9F">
              <w:t>Tidak adanya/kurangnya pemberian bantuan alat/mesin pendukung untuk koperasi/dengan sebutan lainnya untuk banjar, klompok, organisasi, sekaa, paguyuban,</w:t>
            </w:r>
          </w:p>
        </w:tc>
        <w:tc>
          <w:tcPr>
            <w:tcW w:w="1417" w:type="dxa"/>
          </w:tcPr>
          <w:p w:rsidR="00997A9F" w:rsidRPr="00997A9F" w:rsidRDefault="00997A9F" w:rsidP="00997A9F">
            <w:r w:rsidRPr="00997A9F">
              <w:t>Kaur/Kasi,LPM, Karang Taruna,klompok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pPr>
            <w:r w:rsidRPr="00997A9F">
              <w:t xml:space="preserve">Tidak adanya/kurangnya pemberian bantuan modal, bibit, pakan untuk klompok ternak diwilayah banjar, Desa  </w:t>
            </w:r>
          </w:p>
        </w:tc>
        <w:tc>
          <w:tcPr>
            <w:tcW w:w="1417" w:type="dxa"/>
          </w:tcPr>
          <w:p w:rsidR="00997A9F" w:rsidRPr="00997A9F" w:rsidRDefault="00997A9F" w:rsidP="00997A9F">
            <w:r w:rsidRPr="00997A9F">
              <w:t>Kaur/Kasi,LPM, Karang Taruna,klompok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ind w:left="-57"/>
              <w:jc w:val="both"/>
            </w:pPr>
            <w:r w:rsidRPr="00997A9F">
              <w:t xml:space="preserve">Tidak adanya /kurangnya pemberian bantuan modal, alat/mesin </w:t>
            </w:r>
            <w:r w:rsidRPr="00997A9F">
              <w:lastRenderedPageBreak/>
              <w:t>kepada klompok industry</w:t>
            </w:r>
          </w:p>
        </w:tc>
        <w:tc>
          <w:tcPr>
            <w:tcW w:w="1417" w:type="dxa"/>
          </w:tcPr>
          <w:p w:rsidR="00997A9F" w:rsidRPr="00997A9F" w:rsidRDefault="00997A9F" w:rsidP="00997A9F">
            <w:r w:rsidRPr="00997A9F">
              <w:lastRenderedPageBreak/>
              <w:t>Kaur/Kasi,LPM, Karang Taruna,klompok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rPr>
            </w:pPr>
            <w:r w:rsidRPr="00997A9F">
              <w:rPr>
                <w:rFonts w:eastAsia="Times New Roman" w:cstheme="minorHAnsi"/>
              </w:rPr>
              <w:t xml:space="preserve">Tidak adanya </w:t>
            </w:r>
            <w:r w:rsidRPr="00997A9F">
              <w:rPr>
                <w:rFonts w:eastAsia="Times New Roman" w:cstheme="minorHAnsi"/>
                <w:lang w:val="id-ID"/>
              </w:rPr>
              <w:t>pemberian bantuan modal, alat/mesin kepada klompok industry</w:t>
            </w:r>
            <w:r w:rsidRPr="00997A9F">
              <w:rPr>
                <w:rFonts w:eastAsia="Times New Roman" w:cstheme="minorHAnsi"/>
              </w:rPr>
              <w:t xml:space="preserve"> </w:t>
            </w:r>
            <w:r w:rsidRPr="00997A9F">
              <w:rPr>
                <w:rFonts w:eastAsia="Times New Roman" w:cstheme="minorHAnsi"/>
                <w:lang w:val="id-ID"/>
              </w:rPr>
              <w:t>rumah tangga (industry jajan, kayu, kain, lidi, bambu, janur,</w:t>
            </w:r>
            <w:r w:rsidRPr="00997A9F">
              <w:rPr>
                <w:rFonts w:eastAsia="Times New Roman" w:cstheme="minorHAnsi"/>
              </w:rPr>
              <w:t xml:space="preserve"> </w:t>
            </w:r>
            <w:r w:rsidRPr="00997A9F">
              <w:rPr>
                <w:rFonts w:ascii="Calibri" w:eastAsia="Calibri" w:hAnsi="Calibri" w:cs="Times New Roman"/>
                <w:lang w:val="id-ID"/>
              </w:rPr>
              <w:t>klompok tempurung kelapa, kupas/kulit dahan pisang. Ate/tanaman semak, tapis/pangan pohon kelapa, tanah liat,</w:t>
            </w:r>
            <w:r w:rsidRPr="00997A9F">
              <w:rPr>
                <w:rFonts w:ascii="Calibri" w:eastAsia="Times New Roman" w:hAnsi="Calibri" w:cstheme="minorHAnsi"/>
                <w:lang w:val="id-ID"/>
              </w:rPr>
              <w:t xml:space="preserve"> </w:t>
            </w:r>
            <w:r w:rsidRPr="00997A9F">
              <w:rPr>
                <w:rFonts w:eastAsia="Times New Roman" w:cstheme="minorHAnsi"/>
                <w:lang w:val="id-ID"/>
              </w:rPr>
              <w:t>plastic/bahan bekas galian c, dan industry lainnya)</w:t>
            </w:r>
          </w:p>
        </w:tc>
        <w:tc>
          <w:tcPr>
            <w:tcW w:w="1417" w:type="dxa"/>
          </w:tcPr>
          <w:p w:rsidR="00997A9F" w:rsidRPr="00997A9F" w:rsidRDefault="00997A9F" w:rsidP="00997A9F">
            <w:r w:rsidRPr="00997A9F">
              <w:t>Kaur/Kasi,LPM, Karang Taruna,klompok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Pengadaan seragam/pakaian klompok</w:t>
            </w:r>
          </w:p>
        </w:tc>
        <w:tc>
          <w:tcPr>
            <w:tcW w:w="1417" w:type="dxa"/>
          </w:tcPr>
          <w:p w:rsidR="00997A9F" w:rsidRPr="00997A9F" w:rsidRDefault="00997A9F" w:rsidP="00997A9F">
            <w:r w:rsidRPr="00997A9F">
              <w:t>Kaur/Kasi,LPM, Karang Taruna,klompok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 xml:space="preserve">Pengadaan, pemeliharaan papan nama klompok/industry rumah </w:t>
            </w:r>
          </w:p>
        </w:tc>
        <w:tc>
          <w:tcPr>
            <w:tcW w:w="1417" w:type="dxa"/>
          </w:tcPr>
          <w:p w:rsidR="00997A9F" w:rsidRPr="00997A9F" w:rsidRDefault="00997A9F" w:rsidP="00997A9F">
            <w:r w:rsidRPr="00997A9F">
              <w:t>Kaur/Kasi,LPM, Karang Taruna,klompok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KELOMPOK PEREMPUAN,</w:t>
            </w:r>
          </w:p>
        </w:tc>
        <w:tc>
          <w:tcPr>
            <w:tcW w:w="1985" w:type="dxa"/>
          </w:tcPr>
          <w:p w:rsidR="00997A9F" w:rsidRPr="00997A9F" w:rsidRDefault="00997A9F" w:rsidP="0027717D">
            <w:pPr>
              <w:numPr>
                <w:ilvl w:val="1"/>
                <w:numId w:val="28"/>
              </w:numPr>
              <w:tabs>
                <w:tab w:val="left" w:pos="1170"/>
              </w:tabs>
              <w:ind w:left="-57"/>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Perempuan banyak ang menganggur</w:t>
            </w:r>
          </w:p>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pembentukan </w:t>
            </w:r>
            <w:r w:rsidRPr="00997A9F">
              <w:rPr>
                <w:rFonts w:eastAsia="Times New Roman" w:cstheme="minorHAnsi"/>
                <w:lang w:val="id-ID"/>
              </w:rPr>
              <w:t>klompok serati banten (upakara yadnya) : pelatihan, modal, dan alat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klompok menjahit kain : pelatihan, modal, dan alat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klompok menjahit janur : pelatihan, modal, dan alat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 xml:space="preserve">klompok Spa : pelatihan, modal, </w:t>
            </w:r>
            <w:r w:rsidRPr="00997A9F">
              <w:rPr>
                <w:rFonts w:eastAsia="Times New Roman" w:cstheme="minorHAnsi"/>
                <w:lang w:val="id-ID"/>
              </w:rPr>
              <w:lastRenderedPageBreak/>
              <w:t>dan alat peralatan</w:t>
            </w:r>
          </w:p>
        </w:tc>
        <w:tc>
          <w:tcPr>
            <w:tcW w:w="1417" w:type="dxa"/>
          </w:tcPr>
          <w:p w:rsidR="00997A9F" w:rsidRPr="00997A9F" w:rsidRDefault="00997A9F" w:rsidP="00997A9F">
            <w:r w:rsidRPr="00997A9F">
              <w:lastRenderedPageBreak/>
              <w:t xml:space="preserve">Kaur/Kasi,LPM, PKK Banjar, dan </w:t>
            </w:r>
            <w:r w:rsidRPr="00997A9F">
              <w:lastRenderedPageBreak/>
              <w:t>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klompok jajan : pelatihan, modal, dan  alat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klompok senam : pelatihan, modal, dan alat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jc w:val="both"/>
              <w:rPr>
                <w:rFonts w:eastAsia="Times New Roman" w:cstheme="minorHAnsi"/>
              </w:rPr>
            </w:pPr>
            <w:r w:rsidRPr="00997A9F">
              <w:rPr>
                <w:rFonts w:eastAsia="Times New Roman" w:cstheme="minorHAnsi"/>
              </w:rPr>
              <w:t>Tidak adanya klompok rejang : pelatihan, modal, dan alat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jc w:val="both"/>
              <w:rPr>
                <w:rFonts w:eastAsia="Times New Roman" w:cstheme="minorHAnsi"/>
              </w:rPr>
            </w:pPr>
            <w:r w:rsidRPr="00997A9F">
              <w:rPr>
                <w:rFonts w:eastAsia="Times New Roman" w:cstheme="minorHAnsi"/>
              </w:rPr>
              <w:t>Tidak adanya klompok tari : pelatihan, modal, dan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klompok kidung : pelatihan, modal, dan  alat peralatan</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pengadaan, pemeliharaan papan nama klompok, almari tempat                dokumen, dll</w:t>
            </w:r>
          </w:p>
        </w:tc>
        <w:tc>
          <w:tcPr>
            <w:tcW w:w="1417" w:type="dxa"/>
          </w:tcPr>
          <w:p w:rsidR="00997A9F" w:rsidRPr="00997A9F" w:rsidRDefault="00997A9F" w:rsidP="00997A9F">
            <w:r w:rsidRPr="00997A9F">
              <w:t>Kaur/Kasi,LPM, PKK Banjar, dan PKK Desa</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KELOMPOK TANI,</w:t>
            </w:r>
          </w:p>
        </w:tc>
        <w:tc>
          <w:tcPr>
            <w:tcW w:w="1985" w:type="dxa"/>
          </w:tcPr>
          <w:p w:rsidR="00997A9F" w:rsidRPr="00997A9F" w:rsidRDefault="00997A9F" w:rsidP="0027717D">
            <w:pPr>
              <w:numPr>
                <w:ilvl w:val="1"/>
                <w:numId w:val="28"/>
              </w:numPr>
              <w:tabs>
                <w:tab w:val="left" w:pos="1170"/>
              </w:tabs>
              <w:ind w:left="-57"/>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pPr>
              <w:jc w:val="both"/>
            </w:pPr>
            <w:r w:rsidRPr="00997A9F">
              <w:t>Klompok tani/gapoktan/dengan sebutan lainnya belum berjalan secara maxsimal</w:t>
            </w:r>
          </w:p>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pemberian bibit tanaman</w:t>
            </w:r>
          </w:p>
        </w:tc>
        <w:tc>
          <w:tcPr>
            <w:tcW w:w="1417" w:type="dxa"/>
          </w:tcPr>
          <w:p w:rsidR="00997A9F" w:rsidRPr="00997A9F" w:rsidRDefault="00997A9F" w:rsidP="00997A9F">
            <w:r w:rsidRPr="00997A9F">
              <w:t>Kaur/Kasi,LPM,klompok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pemberian pupuk</w:t>
            </w:r>
          </w:p>
        </w:tc>
        <w:tc>
          <w:tcPr>
            <w:tcW w:w="1417" w:type="dxa"/>
          </w:tcPr>
          <w:p w:rsidR="00997A9F" w:rsidRPr="00997A9F" w:rsidRDefault="00997A9F" w:rsidP="00997A9F">
            <w:r w:rsidRPr="00997A9F">
              <w:t>Kaur/Kasi,LPM,klompok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997A9F">
            <w:pPr>
              <w:tabs>
                <w:tab w:val="left" w:pos="1170"/>
              </w:tabs>
              <w:ind w:left="-57"/>
              <w:jc w:val="both"/>
              <w:rPr>
                <w:rFonts w:eastAsia="Times New Roman" w:cstheme="minorHAnsi"/>
              </w:rPr>
            </w:pPr>
            <w:r w:rsidRPr="00997A9F">
              <w:rPr>
                <w:rFonts w:eastAsia="Times New Roman" w:cstheme="minorHAnsi"/>
              </w:rPr>
              <w:t>Tidak adanya pemberian penyuluhan (snack, nasi, transport, ATK, spanduk, sewa kursi, sewa sound, piagam, dll)</w:t>
            </w:r>
          </w:p>
        </w:tc>
        <w:tc>
          <w:tcPr>
            <w:tcW w:w="1417" w:type="dxa"/>
          </w:tcPr>
          <w:p w:rsidR="00997A9F" w:rsidRPr="00997A9F" w:rsidRDefault="00997A9F" w:rsidP="00997A9F">
            <w:r w:rsidRPr="00997A9F">
              <w:t>Kaur/Kasi,LPM,klompok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study banding untuk klompok tani (transport, konsumsi, spanduk, uang saku, dan lain –lain)</w:t>
            </w:r>
          </w:p>
        </w:tc>
        <w:tc>
          <w:tcPr>
            <w:tcW w:w="1417" w:type="dxa"/>
          </w:tcPr>
          <w:p w:rsidR="00997A9F" w:rsidRPr="00997A9F" w:rsidRDefault="00997A9F" w:rsidP="00997A9F">
            <w:r w:rsidRPr="00997A9F">
              <w:t>Kaur/Kasi,LPM,klompok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pemberian alat-</w:t>
            </w:r>
            <w:r w:rsidRPr="00997A9F">
              <w:rPr>
                <w:rFonts w:eastAsia="Times New Roman" w:cstheme="minorHAnsi"/>
                <w:lang w:val="id-ID"/>
              </w:rPr>
              <w:lastRenderedPageBreak/>
              <w:t>peralatan/mesin pertanian dan biaya operasional</w:t>
            </w:r>
          </w:p>
        </w:tc>
        <w:tc>
          <w:tcPr>
            <w:tcW w:w="1417" w:type="dxa"/>
          </w:tcPr>
          <w:p w:rsidR="00997A9F" w:rsidRPr="00997A9F" w:rsidRDefault="00997A9F" w:rsidP="00997A9F">
            <w:r w:rsidRPr="00997A9F">
              <w:lastRenderedPageBreak/>
              <w:t>Kaur/Kasi,LPM,klompok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pengadaan, pemeliharaan papan nama klompok, almari tempat dokumen, dll</w:t>
            </w:r>
          </w:p>
        </w:tc>
        <w:tc>
          <w:tcPr>
            <w:tcW w:w="1417" w:type="dxa"/>
          </w:tcPr>
          <w:p w:rsidR="00997A9F" w:rsidRPr="00997A9F" w:rsidRDefault="00997A9F" w:rsidP="00997A9F">
            <w:r w:rsidRPr="00997A9F">
              <w:t>Kaur/Kasi,LPM,klompok</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57"/>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Klompok panjat kelapa (pemberian alat panjat kelapa, dll)</w:t>
            </w:r>
          </w:p>
          <w:p w:rsidR="00997A9F" w:rsidRPr="00997A9F" w:rsidRDefault="00997A9F" w:rsidP="00997A9F">
            <w:pPr>
              <w:tabs>
                <w:tab w:val="left" w:pos="1170"/>
              </w:tabs>
              <w:ind w:left="-57"/>
              <w:contextualSpacing/>
              <w:jc w:val="both"/>
              <w:rPr>
                <w:rFonts w:eastAsia="Times New Roman" w:cstheme="minorHAnsi"/>
                <w:lang w:val="id-ID"/>
              </w:rPr>
            </w:pPr>
          </w:p>
        </w:tc>
        <w:tc>
          <w:tcPr>
            <w:tcW w:w="1417" w:type="dxa"/>
          </w:tcPr>
          <w:p w:rsidR="00997A9F" w:rsidRPr="00997A9F" w:rsidRDefault="00997A9F" w:rsidP="00997A9F">
            <w:r w:rsidRPr="00997A9F">
              <w:t>Kaur/Kasi,LPM,klompok, masyarakat</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KELOMPOK MASYARAKAT MISKIN,</w:t>
            </w:r>
          </w:p>
        </w:tc>
        <w:tc>
          <w:tcPr>
            <w:tcW w:w="1985" w:type="dxa"/>
          </w:tcPr>
          <w:p w:rsidR="00997A9F" w:rsidRPr="00997A9F" w:rsidRDefault="00997A9F" w:rsidP="0027717D">
            <w:pPr>
              <w:numPr>
                <w:ilvl w:val="1"/>
                <w:numId w:val="28"/>
              </w:numPr>
              <w:tabs>
                <w:tab w:val="left" w:pos="1170"/>
              </w:tabs>
              <w:ind w:left="-57"/>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Tingginya masyarakat miskin</w:t>
            </w:r>
          </w:p>
        </w:tc>
        <w:tc>
          <w:tcPr>
            <w:tcW w:w="1985" w:type="dxa"/>
          </w:tcPr>
          <w:p w:rsidR="00997A9F" w:rsidRPr="00997A9F" w:rsidRDefault="00997A9F" w:rsidP="00997A9F">
            <w:pPr>
              <w:tabs>
                <w:tab w:val="left" w:pos="1170"/>
              </w:tabs>
              <w:ind w:left="-57"/>
              <w:jc w:val="both"/>
              <w:rPr>
                <w:rFonts w:eastAsia="Times New Roman" w:cstheme="minorHAnsi"/>
              </w:rPr>
            </w:pPr>
            <w:r w:rsidRPr="00997A9F">
              <w:rPr>
                <w:rFonts w:eastAsia="Times New Roman" w:cstheme="minorHAnsi"/>
              </w:rPr>
              <w:t>Minimnya pemberian bantuan secara rutin bagi miskin permanen baik berupa uang ataupun barang</w:t>
            </w:r>
          </w:p>
        </w:tc>
        <w:tc>
          <w:tcPr>
            <w:tcW w:w="1417" w:type="dxa"/>
          </w:tcPr>
          <w:p w:rsidR="00997A9F" w:rsidRPr="00997A9F" w:rsidRDefault="00997A9F" w:rsidP="00997A9F">
            <w:r w:rsidRPr="00997A9F">
              <w:t>Kaur/Kasi,LPM,klompok, masyarakat miskin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jc w:val="both"/>
              <w:rPr>
                <w:rFonts w:eastAsia="Times New Roman" w:cstheme="minorHAnsi"/>
              </w:rPr>
            </w:pPr>
            <w:r w:rsidRPr="00997A9F">
              <w:rPr>
                <w:rFonts w:eastAsia="Times New Roman" w:cstheme="minorHAnsi"/>
              </w:rPr>
              <w:t>Minimnya pemberian pelatihan/kursus dan pemberian alat/</w:t>
            </w:r>
            <w:proofErr w:type="gramStart"/>
            <w:r w:rsidRPr="00997A9F">
              <w:rPr>
                <w:rFonts w:eastAsia="Times New Roman" w:cstheme="minorHAnsi"/>
              </w:rPr>
              <w:t>modal .</w:t>
            </w:r>
            <w:proofErr w:type="gramEnd"/>
          </w:p>
        </w:tc>
        <w:tc>
          <w:tcPr>
            <w:tcW w:w="1417" w:type="dxa"/>
          </w:tcPr>
          <w:p w:rsidR="00997A9F" w:rsidRPr="00997A9F" w:rsidRDefault="00997A9F" w:rsidP="00997A9F">
            <w:r w:rsidRPr="00997A9F">
              <w:t>Kaur/Kasi,LPM,klompok, masyarakat miskin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997A9F">
            <w:pPr>
              <w:tabs>
                <w:tab w:val="left" w:pos="1170"/>
              </w:tabs>
              <w:ind w:left="-57"/>
              <w:contextualSpacing/>
              <w:jc w:val="both"/>
              <w:rPr>
                <w:rFonts w:eastAsia="Times New Roman" w:cstheme="minorHAnsi"/>
              </w:rPr>
            </w:pPr>
            <w:r w:rsidRPr="00997A9F">
              <w:rPr>
                <w:rFonts w:eastAsia="Times New Roman" w:cstheme="minorHAnsi"/>
              </w:rPr>
              <w:t>Minimnya pengiriman tenaga kerja keluar Negeri</w:t>
            </w:r>
          </w:p>
          <w:p w:rsidR="00997A9F" w:rsidRPr="00997A9F" w:rsidRDefault="00997A9F" w:rsidP="00997A9F">
            <w:pPr>
              <w:ind w:left="-57"/>
              <w:rPr>
                <w:rFonts w:cstheme="minorHAnsi"/>
                <w:color w:val="000000"/>
              </w:rPr>
            </w:pPr>
          </w:p>
        </w:tc>
        <w:tc>
          <w:tcPr>
            <w:tcW w:w="1417" w:type="dxa"/>
          </w:tcPr>
          <w:p w:rsidR="00997A9F" w:rsidRPr="00997A9F" w:rsidRDefault="00997A9F" w:rsidP="00997A9F">
            <w:r w:rsidRPr="00997A9F">
              <w:t>Kaur/Kasi,LPM,klompok, masyarakat miskin</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KELOMPOK PENGRAJIN,</w:t>
            </w:r>
          </w:p>
        </w:tc>
        <w:tc>
          <w:tcPr>
            <w:tcW w:w="1985" w:type="dxa"/>
          </w:tcPr>
          <w:p w:rsidR="00997A9F" w:rsidRPr="00997A9F" w:rsidRDefault="00997A9F" w:rsidP="0027717D">
            <w:pPr>
              <w:numPr>
                <w:ilvl w:val="1"/>
                <w:numId w:val="28"/>
              </w:numPr>
              <w:tabs>
                <w:tab w:val="left" w:pos="1170"/>
              </w:tabs>
              <w:ind w:left="-94"/>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Remaja, STT banyak yang menganggur</w:t>
            </w:r>
          </w:p>
        </w:tc>
        <w:tc>
          <w:tcPr>
            <w:tcW w:w="1985" w:type="dxa"/>
          </w:tcPr>
          <w:p w:rsidR="00997A9F" w:rsidRPr="00997A9F" w:rsidRDefault="00997A9F" w:rsidP="0027717D">
            <w:pPr>
              <w:numPr>
                <w:ilvl w:val="0"/>
                <w:numId w:val="22"/>
              </w:numPr>
              <w:tabs>
                <w:tab w:val="left" w:pos="1170"/>
              </w:tabs>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pelatihan/kursus</w:t>
            </w:r>
            <w:r w:rsidRPr="00997A9F">
              <w:rPr>
                <w:rFonts w:eastAsia="Times New Roman" w:cstheme="minorHAnsi"/>
              </w:rPr>
              <w:t xml:space="preserve"> kerajinan</w:t>
            </w:r>
          </w:p>
        </w:tc>
        <w:tc>
          <w:tcPr>
            <w:tcW w:w="1417" w:type="dxa"/>
          </w:tcPr>
          <w:p w:rsidR="00997A9F" w:rsidRPr="00997A9F" w:rsidRDefault="00997A9F" w:rsidP="00997A9F">
            <w:r w:rsidRPr="00997A9F">
              <w:t xml:space="preserve">Kaur/Kasi,LPM,klompok, </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Pemberian modal, alat-peralatan</w:t>
            </w:r>
          </w:p>
        </w:tc>
        <w:tc>
          <w:tcPr>
            <w:tcW w:w="1417" w:type="dxa"/>
          </w:tcPr>
          <w:p w:rsidR="00997A9F" w:rsidRPr="00997A9F" w:rsidRDefault="00997A9F" w:rsidP="00997A9F">
            <w:r w:rsidRPr="00997A9F">
              <w:t xml:space="preserve">Kaur/Kasi,LPM,klompok, </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 xml:space="preserve">Pengadaan seragam/pakaian </w:t>
            </w:r>
          </w:p>
        </w:tc>
        <w:tc>
          <w:tcPr>
            <w:tcW w:w="1417" w:type="dxa"/>
          </w:tcPr>
          <w:p w:rsidR="00997A9F" w:rsidRPr="00997A9F" w:rsidRDefault="00997A9F" w:rsidP="00997A9F">
            <w:r w:rsidRPr="00997A9F">
              <w:t xml:space="preserve">Kaur/Kasi,LPM,klompok, </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Pengadaan,pemeliharaan papan nama klompok</w:t>
            </w:r>
          </w:p>
        </w:tc>
        <w:tc>
          <w:tcPr>
            <w:tcW w:w="1417" w:type="dxa"/>
          </w:tcPr>
          <w:p w:rsidR="00997A9F" w:rsidRPr="00997A9F" w:rsidRDefault="00997A9F" w:rsidP="00997A9F">
            <w:r w:rsidRPr="00997A9F">
              <w:t xml:space="preserve">Kaur/Kasi,LPM,klompok, </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94"/>
              <w:contextualSpacing/>
              <w:jc w:val="both"/>
              <w:rPr>
                <w:rFonts w:eastAsia="Times New Roman" w:cstheme="minorHAnsi"/>
                <w:lang w:val="id-ID"/>
              </w:rPr>
            </w:pPr>
            <w:r w:rsidRPr="00997A9F">
              <w:rPr>
                <w:rFonts w:eastAsia="Times New Roman" w:cstheme="minorHAnsi"/>
              </w:rPr>
              <w:t xml:space="preserve">Tidak adanya </w:t>
            </w:r>
            <w:r w:rsidRPr="00997A9F">
              <w:rPr>
                <w:rFonts w:eastAsia="Times New Roman" w:cstheme="minorHAnsi"/>
                <w:lang w:val="id-ID"/>
              </w:rPr>
              <w:t>Pengadaan jaringan dan instalasi listrik klompok</w:t>
            </w:r>
          </w:p>
        </w:tc>
        <w:tc>
          <w:tcPr>
            <w:tcW w:w="1417" w:type="dxa"/>
          </w:tcPr>
          <w:p w:rsidR="00997A9F" w:rsidRPr="00997A9F" w:rsidRDefault="00997A9F" w:rsidP="00997A9F">
            <w:r w:rsidRPr="00997A9F">
              <w:t xml:space="preserve">Kaur/Kasi,LPM,klompok, </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KELOMPOK PEMERHATI DAN PERLINDUNGAN ANAK,</w:t>
            </w:r>
          </w:p>
        </w:tc>
        <w:tc>
          <w:tcPr>
            <w:tcW w:w="1985" w:type="dxa"/>
          </w:tcPr>
          <w:p w:rsidR="00997A9F" w:rsidRPr="00997A9F" w:rsidRDefault="00997A9F" w:rsidP="0027717D">
            <w:pPr>
              <w:numPr>
                <w:ilvl w:val="1"/>
                <w:numId w:val="28"/>
              </w:numPr>
              <w:tabs>
                <w:tab w:val="left" w:pos="1170"/>
              </w:tabs>
              <w:ind w:left="-57"/>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val="restart"/>
          </w:tcPr>
          <w:p w:rsidR="00997A9F" w:rsidRPr="00997A9F" w:rsidRDefault="00997A9F" w:rsidP="00997A9F"/>
        </w:tc>
        <w:tc>
          <w:tcPr>
            <w:tcW w:w="2268" w:type="dxa"/>
            <w:vMerge w:val="restart"/>
          </w:tcPr>
          <w:p w:rsidR="00997A9F" w:rsidRPr="00997A9F" w:rsidRDefault="00997A9F" w:rsidP="00997A9F">
            <w:r w:rsidRPr="00997A9F">
              <w:t>Terjadi kasus kekerasan/penelantaran terhadap anak</w:t>
            </w:r>
          </w:p>
        </w:tc>
        <w:tc>
          <w:tcPr>
            <w:tcW w:w="1985" w:type="dxa"/>
          </w:tcPr>
          <w:p w:rsidR="00997A9F" w:rsidRPr="00997A9F" w:rsidRDefault="00997A9F" w:rsidP="00997A9F">
            <w:pPr>
              <w:tabs>
                <w:tab w:val="left" w:pos="1170"/>
              </w:tabs>
              <w:ind w:left="-57"/>
              <w:contextualSpacing/>
              <w:jc w:val="both"/>
              <w:rPr>
                <w:rFonts w:eastAsia="Times New Roman" w:cstheme="minorHAnsi"/>
              </w:rPr>
            </w:pPr>
            <w:r w:rsidRPr="00997A9F">
              <w:rPr>
                <w:rFonts w:eastAsia="Times New Roman" w:cstheme="minorHAnsi"/>
                <w:lang w:val="id-ID"/>
              </w:rPr>
              <w:t>biaya sosialisasi disekolah-sekolah/yayasan/banjar/dengan sebutan lainnya (konsumsi, ATK, spanduk, sewa kelengkapan</w:t>
            </w:r>
            <w:r w:rsidRPr="00997A9F">
              <w:rPr>
                <w:rFonts w:eastAsia="Times New Roman" w:cstheme="minorHAnsi"/>
              </w:rPr>
              <w:t xml:space="preserve"> </w:t>
            </w:r>
            <w:r w:rsidRPr="00997A9F">
              <w:rPr>
                <w:rFonts w:eastAsia="Times New Roman" w:cstheme="minorHAnsi"/>
                <w:lang w:val="id-ID"/>
              </w:rPr>
              <w:t>lainnya)</w:t>
            </w:r>
          </w:p>
        </w:tc>
        <w:tc>
          <w:tcPr>
            <w:tcW w:w="1417" w:type="dxa"/>
          </w:tcPr>
          <w:p w:rsidR="00997A9F" w:rsidRPr="00997A9F" w:rsidRDefault="00997A9F" w:rsidP="00997A9F">
            <w:r w:rsidRPr="00997A9F">
              <w:t>Kaur/Kasi,LPM,tokoh</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rPr>
            </w:pPr>
            <w:r w:rsidRPr="00997A9F">
              <w:rPr>
                <w:rFonts w:eastAsia="Times New Roman" w:cstheme="minorHAnsi"/>
                <w:lang w:val="id-ID"/>
              </w:rPr>
              <w:t>biaya operasional rehabilitasi kasus anak (biaya dokter/petugas</w:t>
            </w:r>
            <w:r w:rsidRPr="00997A9F">
              <w:rPr>
                <w:rFonts w:eastAsia="Times New Roman" w:cstheme="minorHAnsi"/>
              </w:rPr>
              <w:t xml:space="preserve"> </w:t>
            </w:r>
            <w:r w:rsidRPr="00997A9F">
              <w:rPr>
                <w:rFonts w:eastAsia="Times New Roman" w:cstheme="minorHAnsi"/>
                <w:lang w:val="id-ID"/>
              </w:rPr>
              <w:t>kesehatan, dan biaya pendukung lainnya)</w:t>
            </w:r>
          </w:p>
        </w:tc>
        <w:tc>
          <w:tcPr>
            <w:tcW w:w="1417" w:type="dxa"/>
          </w:tcPr>
          <w:p w:rsidR="00997A9F" w:rsidRPr="00997A9F" w:rsidRDefault="00997A9F" w:rsidP="00997A9F">
            <w:r w:rsidRPr="00997A9F">
              <w:t>Kaur/Kasi,LPM,tokoh</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lang w:val="id-ID"/>
              </w:rPr>
              <w:t>biaya bantuan dalam bentuk uang ataupun barang kepada anak yang kena kasus/terindikasi bermasalah</w:t>
            </w:r>
          </w:p>
        </w:tc>
        <w:tc>
          <w:tcPr>
            <w:tcW w:w="1417" w:type="dxa"/>
          </w:tcPr>
          <w:p w:rsidR="00997A9F" w:rsidRPr="00997A9F" w:rsidRDefault="00997A9F" w:rsidP="00997A9F">
            <w:r w:rsidRPr="00997A9F">
              <w:t>Kaur/Kasi,LPM,tokoh</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vMerge/>
          </w:tcPr>
          <w:p w:rsidR="00997A9F" w:rsidRPr="00997A9F" w:rsidRDefault="00997A9F" w:rsidP="00997A9F"/>
        </w:tc>
        <w:tc>
          <w:tcPr>
            <w:tcW w:w="2268" w:type="dxa"/>
            <w:vMerge/>
          </w:tcPr>
          <w:p w:rsidR="00997A9F" w:rsidRPr="00997A9F" w:rsidRDefault="00997A9F" w:rsidP="00997A9F"/>
        </w:tc>
        <w:tc>
          <w:tcPr>
            <w:tcW w:w="1985" w:type="dxa"/>
            <w:vAlign w:val="bottom"/>
          </w:tcPr>
          <w:p w:rsidR="00997A9F" w:rsidRPr="00997A9F" w:rsidRDefault="00997A9F" w:rsidP="0027717D">
            <w:pPr>
              <w:numPr>
                <w:ilvl w:val="0"/>
                <w:numId w:val="22"/>
              </w:numPr>
              <w:tabs>
                <w:tab w:val="left" w:pos="1170"/>
              </w:tabs>
              <w:ind w:left="-57"/>
              <w:contextualSpacing/>
              <w:jc w:val="both"/>
              <w:rPr>
                <w:rFonts w:eastAsia="Times New Roman" w:cstheme="minorHAnsi"/>
              </w:rPr>
            </w:pPr>
            <w:r w:rsidRPr="00997A9F">
              <w:rPr>
                <w:rFonts w:eastAsia="Times New Roman" w:cstheme="minorHAnsi"/>
              </w:rPr>
              <w:t xml:space="preserve">Pengadaan seragam/pakaian klompok Pemerhati dan </w:t>
            </w:r>
          </w:p>
          <w:p w:rsidR="00997A9F" w:rsidRPr="00997A9F" w:rsidRDefault="00997A9F" w:rsidP="00997A9F">
            <w:pPr>
              <w:ind w:left="-57"/>
              <w:jc w:val="both"/>
              <w:rPr>
                <w:rFonts w:cstheme="minorHAnsi"/>
                <w:color w:val="000000"/>
              </w:rPr>
            </w:pPr>
            <w:r w:rsidRPr="00997A9F">
              <w:rPr>
                <w:rFonts w:eastAsia="Times New Roman" w:cstheme="minorHAnsi"/>
              </w:rPr>
              <w:t>perlindungan anak/ dengan nama lainnya</w:t>
            </w:r>
          </w:p>
        </w:tc>
        <w:tc>
          <w:tcPr>
            <w:tcW w:w="1417" w:type="dxa"/>
          </w:tcPr>
          <w:p w:rsidR="00997A9F" w:rsidRPr="00997A9F" w:rsidRDefault="00997A9F" w:rsidP="00997A9F">
            <w:r w:rsidRPr="00997A9F">
              <w:t>Kaur/Kasi,LPM,Tokoh</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rPr>
                <w:rFonts w:eastAsia="Times New Roman" w:cstheme="minorHAnsi"/>
              </w:rPr>
              <w:t>KELOMPOK PEMUDA</w:t>
            </w:r>
          </w:p>
        </w:tc>
        <w:tc>
          <w:tcPr>
            <w:tcW w:w="1985" w:type="dxa"/>
          </w:tcPr>
          <w:p w:rsidR="00997A9F" w:rsidRPr="00997A9F" w:rsidRDefault="00997A9F" w:rsidP="0027717D">
            <w:pPr>
              <w:numPr>
                <w:ilvl w:val="1"/>
                <w:numId w:val="28"/>
              </w:numPr>
              <w:tabs>
                <w:tab w:val="left" w:pos="1170"/>
              </w:tabs>
              <w:ind w:left="-57"/>
              <w:contextualSpacing/>
              <w:jc w:val="both"/>
              <w:rPr>
                <w:rFonts w:eastAsia="Times New Roman" w:cstheme="minorHAnsi"/>
                <w:lang w:val="id-ID"/>
              </w:rPr>
            </w:pPr>
          </w:p>
        </w:tc>
        <w:tc>
          <w:tcPr>
            <w:tcW w:w="1417" w:type="dxa"/>
          </w:tcPr>
          <w:p w:rsidR="00997A9F" w:rsidRPr="00997A9F" w:rsidRDefault="00997A9F" w:rsidP="00997A9F"/>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r w:rsidRPr="00997A9F">
              <w:t>Pemuda banyak yang menganggur</w:t>
            </w:r>
          </w:p>
        </w:tc>
        <w:tc>
          <w:tcPr>
            <w:tcW w:w="1985" w:type="dxa"/>
          </w:tcPr>
          <w:p w:rsidR="00997A9F" w:rsidRPr="00997A9F" w:rsidRDefault="00997A9F" w:rsidP="00997A9F">
            <w:pPr>
              <w:tabs>
                <w:tab w:val="left" w:pos="1170"/>
              </w:tabs>
              <w:ind w:left="-57"/>
              <w:contextualSpacing/>
              <w:jc w:val="both"/>
              <w:rPr>
                <w:rFonts w:eastAsia="Times New Roman" w:cstheme="minorHAnsi"/>
                <w:lang w:val="id-ID"/>
              </w:rPr>
            </w:pPr>
            <w:r w:rsidRPr="00997A9F">
              <w:rPr>
                <w:rFonts w:eastAsia="Times New Roman" w:cstheme="minorHAnsi"/>
              </w:rPr>
              <w:t xml:space="preserve">Minimnya </w:t>
            </w:r>
            <w:r w:rsidRPr="00997A9F">
              <w:rPr>
                <w:rFonts w:eastAsia="Times New Roman" w:cstheme="minorHAnsi"/>
                <w:lang w:val="id-ID"/>
              </w:rPr>
              <w:t>pelatihan wirausaha baru (konsumsi, uang transport, piagam, spanduk, modal, alat-peralatan/mesin</w:t>
            </w:r>
          </w:p>
        </w:tc>
        <w:tc>
          <w:tcPr>
            <w:tcW w:w="1417" w:type="dxa"/>
          </w:tcPr>
          <w:p w:rsidR="00997A9F" w:rsidRPr="00997A9F" w:rsidRDefault="00997A9F" w:rsidP="00997A9F">
            <w:r w:rsidRPr="00997A9F">
              <w:t>Kaur/Kasi,LPM,Tokoh</w:t>
            </w:r>
          </w:p>
        </w:tc>
        <w:tc>
          <w:tcPr>
            <w:tcW w:w="1276" w:type="dxa"/>
          </w:tcPr>
          <w:p w:rsidR="00997A9F" w:rsidRPr="00997A9F" w:rsidRDefault="00997A9F" w:rsidP="00997A9F"/>
        </w:tc>
        <w:tc>
          <w:tcPr>
            <w:tcW w:w="1417" w:type="dxa"/>
          </w:tcPr>
          <w:p w:rsidR="00997A9F" w:rsidRPr="00997A9F" w:rsidRDefault="00997A9F" w:rsidP="00997A9F"/>
        </w:tc>
      </w:tr>
      <w:tr w:rsidR="00997A9F" w:rsidRPr="00997A9F" w:rsidTr="00C32A73">
        <w:trPr>
          <w:jc w:val="center"/>
        </w:trPr>
        <w:tc>
          <w:tcPr>
            <w:tcW w:w="704" w:type="dxa"/>
          </w:tcPr>
          <w:p w:rsidR="00997A9F" w:rsidRPr="00997A9F" w:rsidRDefault="00997A9F" w:rsidP="00997A9F"/>
        </w:tc>
        <w:tc>
          <w:tcPr>
            <w:tcW w:w="2268" w:type="dxa"/>
          </w:tcPr>
          <w:p w:rsidR="00997A9F" w:rsidRPr="00997A9F" w:rsidRDefault="00997A9F" w:rsidP="00997A9F"/>
        </w:tc>
        <w:tc>
          <w:tcPr>
            <w:tcW w:w="1985" w:type="dxa"/>
          </w:tcPr>
          <w:p w:rsidR="00997A9F" w:rsidRPr="00997A9F" w:rsidRDefault="00997A9F" w:rsidP="0027717D">
            <w:pPr>
              <w:numPr>
                <w:ilvl w:val="0"/>
                <w:numId w:val="22"/>
              </w:numPr>
              <w:tabs>
                <w:tab w:val="left" w:pos="1170"/>
              </w:tabs>
              <w:ind w:left="-57"/>
              <w:contextualSpacing/>
              <w:jc w:val="both"/>
              <w:rPr>
                <w:rFonts w:eastAsia="Times New Roman" w:cstheme="minorHAnsi"/>
                <w:lang w:val="id-ID"/>
              </w:rPr>
            </w:pPr>
            <w:r w:rsidRPr="00997A9F">
              <w:rPr>
                <w:rFonts w:eastAsia="Times New Roman" w:cstheme="minorHAnsi"/>
              </w:rPr>
              <w:t xml:space="preserve">Min imnya </w:t>
            </w:r>
            <w:r w:rsidRPr="00997A9F">
              <w:rPr>
                <w:rFonts w:eastAsia="Times New Roman" w:cstheme="minorHAnsi"/>
                <w:lang w:val="id-ID"/>
              </w:rPr>
              <w:t xml:space="preserve">Pelatihan/kursus, pengiriman tenaga kerja keluar Negeri </w:t>
            </w:r>
          </w:p>
        </w:tc>
        <w:tc>
          <w:tcPr>
            <w:tcW w:w="1417" w:type="dxa"/>
          </w:tcPr>
          <w:p w:rsidR="00997A9F" w:rsidRPr="00997A9F" w:rsidRDefault="00997A9F" w:rsidP="00997A9F">
            <w:r w:rsidRPr="00997A9F">
              <w:t>Kaur/Kasi,LPM,Tokoh</w:t>
            </w:r>
          </w:p>
        </w:tc>
        <w:tc>
          <w:tcPr>
            <w:tcW w:w="1276" w:type="dxa"/>
          </w:tcPr>
          <w:p w:rsidR="00997A9F" w:rsidRPr="00997A9F" w:rsidRDefault="00997A9F" w:rsidP="00997A9F"/>
        </w:tc>
        <w:tc>
          <w:tcPr>
            <w:tcW w:w="1417" w:type="dxa"/>
          </w:tcPr>
          <w:p w:rsidR="00997A9F" w:rsidRPr="00997A9F" w:rsidRDefault="00997A9F" w:rsidP="00997A9F"/>
        </w:tc>
      </w:tr>
    </w:tbl>
    <w:p w:rsidR="001E3E1C" w:rsidRDefault="001E3E1C" w:rsidP="001E3E1C">
      <w:pPr>
        <w:pStyle w:val="ListParagraph"/>
        <w:tabs>
          <w:tab w:val="left" w:pos="567"/>
        </w:tabs>
        <w:ind w:left="0"/>
        <w:rPr>
          <w:rFonts w:ascii="Arial" w:eastAsia="Times New Roman" w:hAnsi="Arial" w:cs="Arial"/>
          <w:b/>
          <w:sz w:val="28"/>
          <w:lang w:val="en-US" w:eastAsia="ar-SA"/>
        </w:rPr>
      </w:pPr>
    </w:p>
    <w:p w:rsidR="001E3E1C" w:rsidRPr="009A0107" w:rsidRDefault="001E3E1C" w:rsidP="009A0107">
      <w:pPr>
        <w:pStyle w:val="Heading1"/>
        <w:rPr>
          <w:rFonts w:ascii="Bookman Old Style" w:hAnsi="Bookman Old Style"/>
          <w:sz w:val="24"/>
          <w:szCs w:val="24"/>
        </w:rPr>
      </w:pPr>
      <w:bookmarkStart w:id="106" w:name="_Toc12280069"/>
      <w:bookmarkStart w:id="107" w:name="_Toc12280357"/>
      <w:r w:rsidRPr="009A0107">
        <w:rPr>
          <w:rFonts w:ascii="Bookman Old Style" w:hAnsi="Bookman Old Style"/>
          <w:sz w:val="24"/>
          <w:szCs w:val="24"/>
        </w:rPr>
        <w:t>VISI DAN MISI</w:t>
      </w:r>
      <w:bookmarkEnd w:id="106"/>
      <w:bookmarkEnd w:id="107"/>
    </w:p>
    <w:p w:rsidR="001E3E1C" w:rsidRDefault="001E3E1C" w:rsidP="001E3E1C">
      <w:pPr>
        <w:spacing w:after="0" w:line="360" w:lineRule="auto"/>
        <w:ind w:firstLine="741"/>
        <w:jc w:val="both"/>
        <w:rPr>
          <w:rFonts w:ascii="Bookman Old Style" w:eastAsia="Times New Roman" w:hAnsi="Bookman Old Style" w:cs="Times New Roman"/>
          <w:sz w:val="24"/>
          <w:szCs w:val="24"/>
        </w:rPr>
      </w:pPr>
      <w:r w:rsidRPr="002B68A0">
        <w:rPr>
          <w:rFonts w:ascii="Bookman Old Style" w:eastAsia="Times New Roman" w:hAnsi="Bookman Old Style" w:cs="Times New Roman"/>
          <w:sz w:val="24"/>
          <w:szCs w:val="24"/>
        </w:rPr>
        <w:t xml:space="preserve">Visi dan misi pembangunan Desa Dawan Kaler mengacu pada visi dan misi induk Kabupaten.Visi dan misi pembangunan Desa Dawan kaler sesuai </w:t>
      </w:r>
      <w:r w:rsidRPr="002B68A0">
        <w:rPr>
          <w:rFonts w:ascii="Bookman Old Style" w:eastAsia="Times New Roman" w:hAnsi="Bookman Old Style" w:cs="Times New Roman"/>
          <w:sz w:val="24"/>
          <w:szCs w:val="24"/>
        </w:rPr>
        <w:lastRenderedPageBreak/>
        <w:t>dengan masa jabatan Perbekel Desa Dawan Kaler berlaku mulai tahun 2018 sampai dengan  2024 yaitu :</w:t>
      </w:r>
    </w:p>
    <w:tbl>
      <w:tblPr>
        <w:tblStyle w:val="TableGrid1"/>
        <w:tblW w:w="9322" w:type="dxa"/>
        <w:tblLayout w:type="fixed"/>
        <w:tblLook w:val="04A0" w:firstRow="1" w:lastRow="0" w:firstColumn="1" w:lastColumn="0" w:noHBand="0" w:noVBand="1"/>
      </w:tblPr>
      <w:tblGrid>
        <w:gridCol w:w="1265"/>
        <w:gridCol w:w="8057"/>
      </w:tblGrid>
      <w:tr w:rsidR="001E3E1C" w:rsidRPr="00525A0A" w:rsidTr="0023038C">
        <w:tc>
          <w:tcPr>
            <w:tcW w:w="1265" w:type="dxa"/>
            <w:tcBorders>
              <w:top w:val="nil"/>
              <w:left w:val="nil"/>
              <w:bottom w:val="nil"/>
              <w:right w:val="nil"/>
            </w:tcBorders>
          </w:tcPr>
          <w:p w:rsidR="001E3E1C" w:rsidRDefault="001E3E1C" w:rsidP="0023038C">
            <w:pPr>
              <w:spacing w:line="360" w:lineRule="auto"/>
              <w:jc w:val="both"/>
              <w:rPr>
                <w:rFonts w:ascii="Bookman Old Style" w:hAnsi="Bookman Old Style" w:cs="Arial"/>
                <w:sz w:val="24"/>
                <w:szCs w:val="24"/>
                <w:lang w:val="es-ES"/>
              </w:rPr>
            </w:pPr>
            <w:r w:rsidRPr="00D3253C">
              <w:rPr>
                <w:rFonts w:ascii="Bookman Old Style" w:hAnsi="Bookman Old Style" w:cs="Arial"/>
                <w:sz w:val="24"/>
                <w:szCs w:val="24"/>
                <w:lang w:val="es-ES"/>
              </w:rPr>
              <w:t xml:space="preserve">F i s i : </w:t>
            </w:r>
          </w:p>
          <w:p w:rsidR="001E3E1C" w:rsidRDefault="001E3E1C" w:rsidP="0023038C">
            <w:pPr>
              <w:spacing w:line="360" w:lineRule="auto"/>
              <w:jc w:val="both"/>
              <w:rPr>
                <w:rFonts w:ascii="Bookman Old Style" w:hAnsi="Bookman Old Style" w:cs="Arial"/>
                <w:sz w:val="24"/>
                <w:szCs w:val="24"/>
                <w:lang w:val="es-ES"/>
              </w:rPr>
            </w:pPr>
          </w:p>
          <w:p w:rsidR="001E3E1C" w:rsidRDefault="001E3E1C" w:rsidP="0023038C">
            <w:pPr>
              <w:spacing w:line="360" w:lineRule="auto"/>
              <w:jc w:val="both"/>
              <w:rPr>
                <w:rFonts w:ascii="Bookman Old Style" w:hAnsi="Bookman Old Style" w:cs="Arial"/>
                <w:sz w:val="24"/>
                <w:szCs w:val="24"/>
                <w:lang w:val="es-ES"/>
              </w:rPr>
            </w:pPr>
          </w:p>
          <w:p w:rsidR="001E3E1C" w:rsidRPr="00D3253C" w:rsidRDefault="001E3E1C" w:rsidP="0023038C">
            <w:pPr>
              <w:spacing w:line="360" w:lineRule="auto"/>
              <w:jc w:val="both"/>
              <w:rPr>
                <w:rFonts w:ascii="Bookman Old Style" w:hAnsi="Bookman Old Style"/>
                <w:sz w:val="24"/>
                <w:szCs w:val="24"/>
              </w:rPr>
            </w:pPr>
            <w:r>
              <w:rPr>
                <w:rFonts w:ascii="Bookman Old Style" w:hAnsi="Bookman Old Style" w:cs="Arial"/>
                <w:sz w:val="24"/>
                <w:szCs w:val="24"/>
                <w:lang w:val="es-ES"/>
              </w:rPr>
              <w:t>Misi   :</w:t>
            </w:r>
          </w:p>
        </w:tc>
        <w:tc>
          <w:tcPr>
            <w:tcW w:w="8057" w:type="dxa"/>
            <w:tcBorders>
              <w:top w:val="nil"/>
              <w:left w:val="nil"/>
              <w:bottom w:val="nil"/>
              <w:right w:val="nil"/>
            </w:tcBorders>
          </w:tcPr>
          <w:p w:rsidR="001E3E1C" w:rsidRDefault="001E3E1C" w:rsidP="0023038C">
            <w:pPr>
              <w:shd w:val="clear" w:color="auto" w:fill="FFFFFF"/>
              <w:spacing w:line="360" w:lineRule="auto"/>
              <w:jc w:val="both"/>
              <w:rPr>
                <w:rFonts w:ascii="Bookman Old Style" w:hAnsi="Bookman Old Style" w:cs="Arial"/>
                <w:sz w:val="24"/>
                <w:szCs w:val="24"/>
                <w:lang w:val="es-ES"/>
              </w:rPr>
            </w:pPr>
            <w:r w:rsidRPr="00D3253C">
              <w:rPr>
                <w:rFonts w:ascii="Bookman Old Style" w:hAnsi="Bookman Old Style" w:cs="Arial"/>
                <w:sz w:val="24"/>
                <w:szCs w:val="24"/>
                <w:lang w:val="es-ES"/>
              </w:rPr>
              <w:t>Mewujudkan Desa Dawan Kaler Menjadi Desa Yang “MABERAYA” Maju, Beretika, Sejahtera, dan Berbudaya.</w:t>
            </w:r>
          </w:p>
          <w:p w:rsidR="001E3E1C" w:rsidRDefault="001E3E1C" w:rsidP="0023038C">
            <w:pPr>
              <w:shd w:val="clear" w:color="auto" w:fill="FFFFFF"/>
              <w:spacing w:line="360" w:lineRule="auto"/>
              <w:jc w:val="both"/>
              <w:rPr>
                <w:rFonts w:ascii="Bookman Old Style" w:hAnsi="Bookman Old Style" w:cs="Arial"/>
                <w:sz w:val="24"/>
                <w:szCs w:val="24"/>
                <w:lang w:val="es-ES"/>
              </w:rPr>
            </w:pPr>
          </w:p>
          <w:p w:rsidR="001E3E1C" w:rsidRPr="002918EE" w:rsidRDefault="001E3E1C"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918EE">
              <w:rPr>
                <w:rFonts w:ascii="Bookman Old Style" w:hAnsi="Bookman Old Style" w:cs="Arial"/>
                <w:sz w:val="24"/>
                <w:szCs w:val="24"/>
                <w:lang w:val="es-ES"/>
              </w:rPr>
              <w:t>Meningkatkan Pelayanan Aparatur Desa Bagi Pemenuhan Pelayanan Publik.</w:t>
            </w:r>
          </w:p>
          <w:p w:rsidR="001E3E1C" w:rsidRPr="002918EE" w:rsidRDefault="001E3E1C"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918EE">
              <w:rPr>
                <w:rFonts w:ascii="Bookman Old Style" w:hAnsi="Bookman Old Style" w:cs="Arial"/>
                <w:sz w:val="24"/>
                <w:szCs w:val="24"/>
                <w:lang w:val="es-ES"/>
              </w:rPr>
              <w:t>Menerapkan Tata Kelola Pemerintahan Dan Pelayanan Kepada Masyarakat Secara Transparan Menuju Desa Yang Mandiri.</w:t>
            </w:r>
          </w:p>
          <w:p w:rsidR="001E3E1C" w:rsidRPr="002918EE" w:rsidRDefault="001E3E1C"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918EE">
              <w:rPr>
                <w:rFonts w:ascii="Bookman Old Style" w:hAnsi="Bookman Old Style" w:cs="Arial"/>
                <w:sz w:val="24"/>
                <w:szCs w:val="24"/>
                <w:lang w:val="es-ES"/>
              </w:rPr>
              <w:t>Optimalisasi fungsi Lembaga Pemerintahan Desa dalam upaya peningkatan pelayanan publik.</w:t>
            </w:r>
          </w:p>
          <w:p w:rsidR="001E3E1C" w:rsidRPr="002918EE" w:rsidRDefault="001E3E1C"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918EE">
              <w:rPr>
                <w:rFonts w:ascii="Bookman Old Style" w:hAnsi="Bookman Old Style" w:cs="Arial"/>
                <w:sz w:val="24"/>
                <w:szCs w:val="24"/>
                <w:lang w:val="es-ES"/>
              </w:rPr>
              <w:t>Mewujudkan pengembangan usaha ekonomi produktif sesuai dengan potensi Desa.</w:t>
            </w:r>
          </w:p>
          <w:p w:rsidR="001E3E1C" w:rsidRPr="00716496" w:rsidRDefault="001E3E1C"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918EE">
              <w:rPr>
                <w:rFonts w:ascii="Bookman Old Style" w:hAnsi="Bookman Old Style" w:cs="Arial"/>
                <w:sz w:val="24"/>
                <w:szCs w:val="24"/>
                <w:lang w:val="es-ES"/>
              </w:rPr>
              <w:t>Meningkatkan pembangunan infrastruktur yang proporsional, Berkualitas, dan Berkelanjutan.</w:t>
            </w:r>
          </w:p>
          <w:p w:rsidR="001E3E1C" w:rsidRDefault="001E3E1C"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Meningkatkan Pemberdayaan Masyarakat menuju tertibnya partisipasi dan peran serta masyarakat dalam seluruh aspek pembangunan di Desa Dawan Kaler.</w:t>
            </w:r>
          </w:p>
          <w:p w:rsidR="001E3E1C" w:rsidRDefault="001E3E1C"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Pengembangan sarana prasarana olah raga, pelestarian seni dan budaya.</w:t>
            </w:r>
          </w:p>
          <w:p w:rsidR="003771CB" w:rsidRDefault="003771CB"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3771CB">
              <w:rPr>
                <w:rFonts w:ascii="Bookman Old Style" w:hAnsi="Bookman Old Style" w:cs="Arial"/>
                <w:sz w:val="24"/>
                <w:szCs w:val="24"/>
                <w:lang w:val="es-ES"/>
              </w:rPr>
              <w:t xml:space="preserve">Meningkatkan SDM aparatur Desa,  </w:t>
            </w:r>
          </w:p>
          <w:p w:rsidR="002B1AA8" w:rsidRDefault="003771CB"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B1AA8">
              <w:rPr>
                <w:rFonts w:ascii="Bookman Old Style" w:hAnsi="Bookman Old Style" w:cs="Arial"/>
                <w:sz w:val="24"/>
                <w:szCs w:val="24"/>
                <w:lang w:val="es-ES"/>
              </w:rPr>
              <w:t xml:space="preserve">Mewujudkan Tata Kelola Pemerintahan yang lebih baik, </w:t>
            </w:r>
          </w:p>
          <w:p w:rsidR="002B1AA8" w:rsidRDefault="003771CB"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B1AA8">
              <w:rPr>
                <w:rFonts w:ascii="Bookman Old Style" w:hAnsi="Bookman Old Style" w:cs="Arial"/>
                <w:sz w:val="24"/>
                <w:szCs w:val="24"/>
                <w:lang w:val="es-ES"/>
              </w:rPr>
              <w:t xml:space="preserve">Memberdayakan kelembagaan masyarakat, </w:t>
            </w:r>
          </w:p>
          <w:p w:rsidR="002B1AA8" w:rsidRDefault="003771CB"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2B1AA8">
              <w:rPr>
                <w:rFonts w:ascii="Bookman Old Style" w:hAnsi="Bookman Old Style" w:cs="Arial"/>
                <w:sz w:val="24"/>
                <w:szCs w:val="24"/>
                <w:lang w:val="es-ES"/>
              </w:rPr>
              <w:t>Memberdayakan LINMAS Desa,</w:t>
            </w:r>
          </w:p>
          <w:p w:rsidR="00373064" w:rsidRDefault="003771CB"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373064">
              <w:rPr>
                <w:rFonts w:ascii="Bookman Old Style" w:hAnsi="Bookman Old Style" w:cs="Arial"/>
                <w:sz w:val="24"/>
                <w:szCs w:val="24"/>
                <w:lang w:val="es-ES"/>
              </w:rPr>
              <w:t xml:space="preserve">SertifikasiTanah dan, </w:t>
            </w:r>
          </w:p>
          <w:p w:rsidR="006A0ED4" w:rsidRDefault="006A0ED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6A0ED4">
              <w:rPr>
                <w:rFonts w:ascii="Bookman Old Style" w:hAnsi="Bookman Old Style" w:cs="Arial"/>
                <w:sz w:val="24"/>
                <w:szCs w:val="24"/>
                <w:lang w:val="es-ES"/>
              </w:rPr>
              <w:t xml:space="preserve">Meningkatkan sarana dan prasarana umum </w:t>
            </w:r>
          </w:p>
          <w:p w:rsidR="00925A15" w:rsidRDefault="006A0ED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M</w:t>
            </w:r>
            <w:r w:rsidRPr="006A0ED4">
              <w:rPr>
                <w:rFonts w:ascii="Bookman Old Style" w:hAnsi="Bookman Old Style" w:cs="Arial"/>
                <w:sz w:val="24"/>
                <w:szCs w:val="24"/>
                <w:lang w:val="es-ES"/>
              </w:rPr>
              <w:t>eningkatkan sarana dan prasarana</w:t>
            </w:r>
          </w:p>
          <w:p w:rsidR="006A0ED4" w:rsidRDefault="00925A15" w:rsidP="00925A15">
            <w:pPr>
              <w:shd w:val="clear" w:color="auto" w:fill="FFFFFF"/>
              <w:spacing w:line="360" w:lineRule="auto"/>
              <w:ind w:left="15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A0ED4">
              <w:rPr>
                <w:rFonts w:ascii="Bookman Old Style" w:hAnsi="Bookman Old Style" w:cs="Arial"/>
                <w:sz w:val="24"/>
                <w:szCs w:val="24"/>
                <w:lang w:val="es-ES"/>
              </w:rPr>
              <w:t xml:space="preserve"> </w:t>
            </w:r>
            <w:r>
              <w:rPr>
                <w:rFonts w:ascii="Bookman Old Style" w:hAnsi="Bookman Old Style" w:cs="Arial"/>
                <w:sz w:val="24"/>
                <w:szCs w:val="24"/>
                <w:lang w:val="es-ES"/>
              </w:rPr>
              <w:t xml:space="preserve">   </w:t>
            </w:r>
            <w:r w:rsidR="006A0ED4" w:rsidRPr="006A0ED4">
              <w:rPr>
                <w:rFonts w:ascii="Bookman Old Style" w:hAnsi="Bookman Old Style" w:cs="Arial"/>
                <w:sz w:val="24"/>
                <w:szCs w:val="24"/>
                <w:lang w:val="es-ES"/>
              </w:rPr>
              <w:t>pertanian/Perkebunan</w:t>
            </w:r>
          </w:p>
          <w:p w:rsidR="006A0ED4" w:rsidRDefault="006A0ED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6A0ED4">
              <w:rPr>
                <w:rFonts w:ascii="Bookman Old Style" w:hAnsi="Bookman Old Style" w:cs="Arial"/>
                <w:sz w:val="24"/>
                <w:szCs w:val="24"/>
                <w:lang w:val="es-ES"/>
              </w:rPr>
              <w:t>Meningkatkan sarana dan prasarana Transportasi</w:t>
            </w:r>
          </w:p>
          <w:p w:rsidR="006A0ED4" w:rsidRDefault="006A0ED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6A0ED4">
              <w:rPr>
                <w:rFonts w:ascii="Bookman Old Style" w:hAnsi="Bookman Old Style" w:cs="Arial"/>
                <w:sz w:val="24"/>
                <w:szCs w:val="24"/>
                <w:lang w:val="es-ES"/>
              </w:rPr>
              <w:t xml:space="preserve"> Memberdayakan dan meningkatkan swadaya masyarakat</w:t>
            </w:r>
          </w:p>
          <w:p w:rsidR="006A0ED4" w:rsidRDefault="006A0ED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6A0ED4">
              <w:rPr>
                <w:rFonts w:ascii="Bookman Old Style" w:hAnsi="Bookman Old Style" w:cs="Arial"/>
                <w:sz w:val="24"/>
                <w:szCs w:val="24"/>
                <w:lang w:val="es-ES"/>
              </w:rPr>
              <w:t xml:space="preserve"> Memanfaatkan sumber daya alam dan pemanfaatannya </w:t>
            </w:r>
          </w:p>
          <w:p w:rsidR="006A0ED4" w:rsidRDefault="006A0ED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Pr="006A0ED4">
              <w:rPr>
                <w:rFonts w:ascii="Bookman Old Style" w:hAnsi="Bookman Old Style" w:cs="Arial"/>
                <w:sz w:val="24"/>
                <w:szCs w:val="24"/>
                <w:lang w:val="es-ES"/>
              </w:rPr>
              <w:t xml:space="preserve">Memelihara sarana dan prasarana keamanan </w:t>
            </w:r>
          </w:p>
          <w:p w:rsidR="006F0A34" w:rsidRDefault="006F0A3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lastRenderedPageBreak/>
              <w:t xml:space="preserve"> </w:t>
            </w:r>
            <w:r w:rsidR="006A0ED4" w:rsidRPr="006F0A34">
              <w:rPr>
                <w:rFonts w:ascii="Bookman Old Style" w:hAnsi="Bookman Old Style" w:cs="Arial"/>
                <w:sz w:val="24"/>
                <w:szCs w:val="24"/>
                <w:lang w:val="es-ES"/>
              </w:rPr>
              <w:t>Memelihara dan meningkatkan sarana peribadahan</w:t>
            </w:r>
          </w:p>
          <w:p w:rsidR="006A0ED4" w:rsidRDefault="006F0A3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Memelihara sarana dan prasarana pendidikan </w:t>
            </w:r>
          </w:p>
          <w:p w:rsidR="006A0ED4" w:rsidRDefault="006F0A3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Meningkatkan pemanfaatan lahan pekarangan </w:t>
            </w:r>
          </w:p>
          <w:p w:rsidR="006F0A34" w:rsidRDefault="006F0A3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Membina kerukunan umat beragama</w:t>
            </w:r>
          </w:p>
          <w:p w:rsidR="00925A15" w:rsidRDefault="006A0ED4"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sidRPr="006F0A34">
              <w:rPr>
                <w:rFonts w:ascii="Bookman Old Style" w:hAnsi="Bookman Old Style" w:cs="Arial"/>
                <w:sz w:val="24"/>
                <w:szCs w:val="24"/>
                <w:lang w:val="es-ES"/>
              </w:rPr>
              <w:t xml:space="preserve"> Memelihara dan meningkatkan kemakmuran tempat</w:t>
            </w:r>
          </w:p>
          <w:p w:rsidR="006A0ED4" w:rsidRDefault="00925A15" w:rsidP="00925A15">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 ibadah </w:t>
            </w:r>
          </w:p>
          <w:p w:rsidR="00925A15"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Meningkatkan perekonomian masyarakat melalui</w:t>
            </w:r>
          </w:p>
          <w:p w:rsidR="006F0A34" w:rsidRDefault="00925A15" w:rsidP="00925A15">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 </w:t>
            </w: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pembinaaan usaha </w:t>
            </w:r>
            <w:r w:rsidR="006F0A34">
              <w:rPr>
                <w:rFonts w:ascii="Bookman Old Style" w:hAnsi="Bookman Old Style" w:cs="Arial"/>
                <w:sz w:val="24"/>
                <w:szCs w:val="24"/>
                <w:lang w:val="es-ES"/>
              </w:rPr>
              <w:t>k</w:t>
            </w:r>
            <w:r w:rsidR="006A0ED4" w:rsidRPr="006F0A34">
              <w:rPr>
                <w:rFonts w:ascii="Bookman Old Style" w:hAnsi="Bookman Old Style" w:cs="Arial"/>
                <w:sz w:val="24"/>
                <w:szCs w:val="24"/>
                <w:lang w:val="es-ES"/>
              </w:rPr>
              <w:t xml:space="preserve">ecil/klompok usaha </w:t>
            </w:r>
          </w:p>
          <w:p w:rsidR="00925A15"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Meningkatkan kecerdasan warga dan memberantas</w:t>
            </w:r>
          </w:p>
          <w:p w:rsidR="006A0ED4" w:rsidRDefault="00925A15" w:rsidP="00925A15">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 </w:t>
            </w: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ketertinggalan </w:t>
            </w:r>
          </w:p>
          <w:p w:rsidR="006F0A34"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Memberdayakan dan memelihara hidup gotong royong</w:t>
            </w:r>
          </w:p>
          <w:p w:rsidR="006A0ED4"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Memberdayakan lembaga kemasyarakatan Desa </w:t>
            </w:r>
          </w:p>
          <w:p w:rsidR="006F0A34"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Memberdayakan dan pembinaan karang taruna</w:t>
            </w:r>
          </w:p>
          <w:p w:rsidR="006A0ED4"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6F0A34">
              <w:rPr>
                <w:rFonts w:ascii="Bookman Old Style" w:hAnsi="Bookman Old Style" w:cs="Arial"/>
                <w:sz w:val="24"/>
                <w:szCs w:val="24"/>
                <w:lang w:val="es-ES"/>
              </w:rPr>
              <w:t xml:space="preserve">Pembinaan terhadap pendidikan anak dan remaja </w:t>
            </w:r>
          </w:p>
          <w:p w:rsidR="0071692F"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71692F">
              <w:rPr>
                <w:rFonts w:ascii="Bookman Old Style" w:hAnsi="Bookman Old Style" w:cs="Arial"/>
                <w:sz w:val="24"/>
                <w:szCs w:val="24"/>
                <w:lang w:val="es-ES"/>
              </w:rPr>
              <w:t>Melestarikan budaya dan kesenian daerah</w:t>
            </w:r>
          </w:p>
          <w:p w:rsidR="001106E2"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71692F">
              <w:rPr>
                <w:rFonts w:ascii="Bookman Old Style" w:hAnsi="Bookman Old Style" w:cs="Arial"/>
                <w:sz w:val="24"/>
                <w:szCs w:val="24"/>
                <w:lang w:val="es-ES"/>
              </w:rPr>
              <w:t>Mengadakan pelatihan-pelatihan ketrampilan siap</w:t>
            </w:r>
          </w:p>
          <w:p w:rsidR="0071692F" w:rsidRDefault="001106E2" w:rsidP="001106E2">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71692F">
              <w:rPr>
                <w:rFonts w:ascii="Bookman Old Style" w:hAnsi="Bookman Old Style" w:cs="Arial"/>
                <w:sz w:val="24"/>
                <w:szCs w:val="24"/>
                <w:lang w:val="es-ES"/>
              </w:rPr>
              <w:t xml:space="preserve"> </w:t>
            </w:r>
            <w:r w:rsidR="00925A15">
              <w:rPr>
                <w:rFonts w:ascii="Bookman Old Style" w:hAnsi="Bookman Old Style" w:cs="Arial"/>
                <w:sz w:val="24"/>
                <w:szCs w:val="24"/>
                <w:lang w:val="es-ES"/>
              </w:rPr>
              <w:t xml:space="preserve"> </w:t>
            </w:r>
            <w:r w:rsidR="006A0ED4" w:rsidRPr="0071692F">
              <w:rPr>
                <w:rFonts w:ascii="Bookman Old Style" w:hAnsi="Bookman Old Style" w:cs="Arial"/>
                <w:sz w:val="24"/>
                <w:szCs w:val="24"/>
                <w:lang w:val="es-ES"/>
              </w:rPr>
              <w:t>menghadapi dunia kerja</w:t>
            </w:r>
          </w:p>
          <w:p w:rsidR="001106E2"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71692F">
              <w:rPr>
                <w:rFonts w:ascii="Bookman Old Style" w:hAnsi="Bookman Old Style" w:cs="Arial"/>
                <w:sz w:val="24"/>
                <w:szCs w:val="24"/>
                <w:lang w:val="es-ES"/>
              </w:rPr>
              <w:t>Membentuk dan mengembangkan BUMDesa serta</w:t>
            </w:r>
          </w:p>
          <w:p w:rsidR="001106E2" w:rsidRDefault="001106E2" w:rsidP="001106E2">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71692F">
              <w:rPr>
                <w:rFonts w:ascii="Bookman Old Style" w:hAnsi="Bookman Old Style" w:cs="Arial"/>
                <w:sz w:val="24"/>
                <w:szCs w:val="24"/>
                <w:lang w:val="es-ES"/>
              </w:rPr>
              <w:t xml:space="preserve"> </w:t>
            </w:r>
            <w:r>
              <w:rPr>
                <w:rFonts w:ascii="Bookman Old Style" w:hAnsi="Bookman Old Style" w:cs="Arial"/>
                <w:sz w:val="24"/>
                <w:szCs w:val="24"/>
                <w:lang w:val="es-ES"/>
              </w:rPr>
              <w:t xml:space="preserve"> </w:t>
            </w:r>
            <w:r w:rsidR="00925A15">
              <w:rPr>
                <w:rFonts w:ascii="Bookman Old Style" w:hAnsi="Bookman Old Style" w:cs="Arial"/>
                <w:sz w:val="24"/>
                <w:szCs w:val="24"/>
                <w:lang w:val="es-ES"/>
              </w:rPr>
              <w:t xml:space="preserve"> </w:t>
            </w:r>
            <w:r w:rsidR="006A0ED4" w:rsidRPr="0071692F">
              <w:rPr>
                <w:rFonts w:ascii="Bookman Old Style" w:hAnsi="Bookman Old Style" w:cs="Arial"/>
                <w:sz w:val="24"/>
                <w:szCs w:val="24"/>
                <w:lang w:val="es-ES"/>
              </w:rPr>
              <w:t xml:space="preserve">penguatan </w:t>
            </w:r>
            <w:r w:rsidR="006A0ED4" w:rsidRPr="001106E2">
              <w:rPr>
                <w:rFonts w:ascii="Bookman Old Style" w:hAnsi="Bookman Old Style" w:cs="Arial"/>
                <w:sz w:val="24"/>
                <w:szCs w:val="24"/>
                <w:lang w:val="es-ES"/>
              </w:rPr>
              <w:t>permodalan BUMDesa dengan memanfaatkan</w:t>
            </w:r>
          </w:p>
          <w:p w:rsidR="001106E2" w:rsidRDefault="001106E2" w:rsidP="001106E2">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 xml:space="preserve"> </w:t>
            </w:r>
            <w:r w:rsidR="00925A15">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 xml:space="preserve">sumberdaya alam yang ada dapat dioptimalisasikan </w:t>
            </w:r>
            <w:r>
              <w:rPr>
                <w:rFonts w:ascii="Bookman Old Style" w:hAnsi="Bookman Old Style" w:cs="Arial"/>
                <w:sz w:val="24"/>
                <w:szCs w:val="24"/>
                <w:lang w:val="es-ES"/>
              </w:rPr>
              <w:t>sector</w:t>
            </w:r>
          </w:p>
          <w:p w:rsidR="001106E2" w:rsidRDefault="001106E2" w:rsidP="001106E2">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 xml:space="preserve"> </w:t>
            </w:r>
            <w:r w:rsidR="00925A15">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pertanian/Perkebunan baik tahap</w:t>
            </w:r>
            <w:r>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produksi maupun tahap</w:t>
            </w:r>
          </w:p>
          <w:p w:rsidR="006A0ED4" w:rsidRDefault="001106E2" w:rsidP="001106E2">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 xml:space="preserve"> </w:t>
            </w:r>
            <w:r w:rsidR="00925A15">
              <w:rPr>
                <w:rFonts w:ascii="Bookman Old Style" w:hAnsi="Bookman Old Style" w:cs="Arial"/>
                <w:sz w:val="24"/>
                <w:szCs w:val="24"/>
                <w:lang w:val="es-ES"/>
              </w:rPr>
              <w:t xml:space="preserve"> </w:t>
            </w:r>
            <w:proofErr w:type="gramStart"/>
            <w:r w:rsidR="006A0ED4" w:rsidRPr="001106E2">
              <w:rPr>
                <w:rFonts w:ascii="Bookman Old Style" w:hAnsi="Bookman Old Style" w:cs="Arial"/>
                <w:sz w:val="24"/>
                <w:szCs w:val="24"/>
                <w:lang w:val="es-ES"/>
              </w:rPr>
              <w:t>pengolahan</w:t>
            </w:r>
            <w:proofErr w:type="gramEnd"/>
            <w:r w:rsidR="006A0ED4" w:rsidRPr="001106E2">
              <w:rPr>
                <w:rFonts w:ascii="Bookman Old Style" w:hAnsi="Bookman Old Style" w:cs="Arial"/>
                <w:sz w:val="24"/>
                <w:szCs w:val="24"/>
                <w:lang w:val="es-ES"/>
              </w:rPr>
              <w:t xml:space="preserve"> hasilnya. </w:t>
            </w:r>
          </w:p>
          <w:p w:rsidR="001106E2" w:rsidRDefault="00925A15" w:rsidP="0027717D">
            <w:pPr>
              <w:numPr>
                <w:ilvl w:val="0"/>
                <w:numId w:val="9"/>
              </w:num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Mengoptimalkan sektor pertanian, baik pada tahap</w:t>
            </w:r>
          </w:p>
          <w:p w:rsidR="001E3E1C" w:rsidRPr="001106E2" w:rsidRDefault="001106E2" w:rsidP="001106E2">
            <w:pPr>
              <w:shd w:val="clear" w:color="auto" w:fill="FFFFFF"/>
              <w:spacing w:line="360" w:lineRule="auto"/>
              <w:ind w:left="510"/>
              <w:jc w:val="both"/>
              <w:rPr>
                <w:rFonts w:ascii="Bookman Old Style" w:hAnsi="Bookman Old Style" w:cs="Arial"/>
                <w:sz w:val="24"/>
                <w:szCs w:val="24"/>
                <w:lang w:val="es-ES"/>
              </w:rPr>
            </w:pPr>
            <w:r>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 xml:space="preserve"> </w:t>
            </w:r>
            <w:r w:rsidR="00925A15">
              <w:rPr>
                <w:rFonts w:ascii="Bookman Old Style" w:hAnsi="Bookman Old Style" w:cs="Arial"/>
                <w:sz w:val="24"/>
                <w:szCs w:val="24"/>
                <w:lang w:val="es-ES"/>
              </w:rPr>
              <w:t xml:space="preserve"> </w:t>
            </w:r>
            <w:r w:rsidR="006A0ED4" w:rsidRPr="001106E2">
              <w:rPr>
                <w:rFonts w:ascii="Bookman Old Style" w:hAnsi="Bookman Old Style" w:cs="Arial"/>
                <w:sz w:val="24"/>
                <w:szCs w:val="24"/>
                <w:lang w:val="es-ES"/>
              </w:rPr>
              <w:t>produksi maupun tahap pengelolaan hasil</w:t>
            </w:r>
          </w:p>
        </w:tc>
      </w:tr>
    </w:tbl>
    <w:p w:rsidR="001E3E1C" w:rsidRDefault="001E3E1C" w:rsidP="001E3E1C">
      <w:pPr>
        <w:tabs>
          <w:tab w:val="left" w:pos="540"/>
        </w:tabs>
        <w:spacing w:after="0" w:line="360" w:lineRule="auto"/>
        <w:jc w:val="both"/>
        <w:rPr>
          <w:rFonts w:ascii="Bookman Old Style" w:eastAsia="Times New Roman" w:hAnsi="Bookman Old Style" w:cs="Times New Roman"/>
          <w:sz w:val="24"/>
          <w:szCs w:val="24"/>
        </w:rPr>
      </w:pPr>
    </w:p>
    <w:p w:rsidR="001E3E1C" w:rsidRDefault="001E3E1C" w:rsidP="001E3E1C">
      <w:pPr>
        <w:shd w:val="clear" w:color="auto" w:fill="FFFFFF"/>
        <w:spacing w:after="0" w:line="360" w:lineRule="auto"/>
        <w:jc w:val="both"/>
        <w:rPr>
          <w:rFonts w:ascii="Bookman Old Style" w:eastAsia="Times New Roman" w:hAnsi="Bookman Old Style" w:cs="Aharoni"/>
          <w:sz w:val="24"/>
          <w:szCs w:val="24"/>
          <w:lang w:val="es-ES"/>
        </w:rPr>
      </w:pPr>
      <w:r w:rsidRPr="00525A0A">
        <w:rPr>
          <w:rFonts w:ascii="Bookman Old Style" w:eastAsia="Times New Roman" w:hAnsi="Bookman Old Style" w:cs="Aharoni"/>
          <w:sz w:val="24"/>
          <w:szCs w:val="24"/>
          <w:lang w:val="es-ES"/>
        </w:rPr>
        <w:t xml:space="preserve">Yang selanjutnya kami sinergikan dengan apa yang sudah menjadi tugas Perbekel </w:t>
      </w:r>
      <w:proofErr w:type="gramStart"/>
      <w:r w:rsidRPr="00525A0A">
        <w:rPr>
          <w:rFonts w:ascii="Bookman Old Style" w:eastAsia="Times New Roman" w:hAnsi="Bookman Old Style" w:cs="Aharoni"/>
          <w:sz w:val="24"/>
          <w:szCs w:val="24"/>
          <w:lang w:val="es-ES"/>
        </w:rPr>
        <w:t>yakni :</w:t>
      </w:r>
      <w:proofErr w:type="gramEnd"/>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t>Memimpin penyelenggaraan Pemerintahan Desa berdasarkan kebijakan yang ditetapkan bersama BPD;</w:t>
      </w:r>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t>Mengajukan rancangan Peraturan Desa;</w:t>
      </w:r>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t>Menetapkan Peraturan Desa Yang telah mendapat persetujuan BPD;</w:t>
      </w:r>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lang w:val="sv-SE"/>
        </w:rPr>
        <w:t>Menyusun dan mengajukan Rancangan Peraturan Desa mengenai APBDesa ;</w:t>
      </w:r>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t>Mengkoordinasikan pembangunan Desa secara partisipatif;</w:t>
      </w:r>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lastRenderedPageBreak/>
        <w:t>Membina kehidupan masyarakat Desa;</w:t>
      </w:r>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t>Membina perekonomian Desa;</w:t>
      </w:r>
    </w:p>
    <w:p w:rsidR="001E3E1C" w:rsidRPr="00D3253C"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t>Mewakili Desa di dalam dan diluar pengadilan dan dapat menunjuk kuasa hukum untuk mewakilinyasesuai dengan peraturan perundang undangan ;  dan</w:t>
      </w:r>
    </w:p>
    <w:p w:rsidR="001E3E1C" w:rsidRPr="00554169" w:rsidRDefault="001E3E1C" w:rsidP="0027717D">
      <w:pPr>
        <w:pStyle w:val="ListParagraph"/>
        <w:numPr>
          <w:ilvl w:val="0"/>
          <w:numId w:val="10"/>
        </w:numPr>
        <w:spacing w:line="360" w:lineRule="auto"/>
        <w:jc w:val="both"/>
        <w:rPr>
          <w:rFonts w:ascii="Bookman Old Style" w:hAnsi="Bookman Old Style"/>
          <w:sz w:val="24"/>
          <w:szCs w:val="24"/>
        </w:rPr>
      </w:pPr>
      <w:r w:rsidRPr="00D3253C">
        <w:rPr>
          <w:rFonts w:ascii="Bookman Old Style" w:hAnsi="Bookman Old Style"/>
          <w:sz w:val="24"/>
          <w:szCs w:val="24"/>
        </w:rPr>
        <w:t>Melaksanakan wewenang lain sesuai dengan peraturan perundang undangan yang berlaku.</w:t>
      </w:r>
    </w:p>
    <w:p w:rsidR="000908D8" w:rsidRDefault="001E3E1C" w:rsidP="00DF20D3">
      <w:pPr>
        <w:spacing w:after="0" w:line="360" w:lineRule="auto"/>
        <w:jc w:val="both"/>
        <w:rPr>
          <w:rFonts w:ascii="Bookman Old Style" w:eastAsia="Times New Roman" w:hAnsi="Bookman Old Style" w:cs="Aharoni"/>
          <w:sz w:val="24"/>
          <w:szCs w:val="24"/>
        </w:rPr>
      </w:pPr>
      <w:r w:rsidRPr="00525A0A">
        <w:rPr>
          <w:rFonts w:ascii="Bookman Old Style" w:eastAsia="Times New Roman" w:hAnsi="Bookman Old Style" w:cs="Aharoni"/>
          <w:sz w:val="24"/>
          <w:szCs w:val="24"/>
        </w:rPr>
        <w:t>Untuk dapat melaksanakan tugas dimaksud maka Perbekel dibantu oleh Sekretaris Desa dan Perangkat Desa lainnya yakni Kaur Pemerintahan, Pembangunan, Umum, Keuangan dan Kaur Kesra, dan pembantu Kaur yang memiliki tugas pelayanan kepada masyarakat dibidangnya, dan KAUR</w:t>
      </w:r>
      <w:r>
        <w:rPr>
          <w:rFonts w:ascii="Bookman Old Style" w:eastAsia="Times New Roman" w:hAnsi="Bookman Old Style" w:cs="Aharoni"/>
          <w:sz w:val="24"/>
          <w:szCs w:val="24"/>
        </w:rPr>
        <w:t>/KASI</w:t>
      </w:r>
      <w:r w:rsidRPr="00525A0A">
        <w:rPr>
          <w:rFonts w:ascii="Bookman Old Style" w:eastAsia="Times New Roman" w:hAnsi="Bookman Old Style" w:cs="Aharoni"/>
          <w:sz w:val="24"/>
          <w:szCs w:val="24"/>
        </w:rPr>
        <w:t xml:space="preserve"> dibantu oleh 2 (dua) orang staf/pembantu KAUR</w:t>
      </w:r>
      <w:r>
        <w:rPr>
          <w:rFonts w:ascii="Bookman Old Style" w:eastAsia="Times New Roman" w:hAnsi="Bookman Old Style" w:cs="Aharoni"/>
          <w:sz w:val="24"/>
          <w:szCs w:val="24"/>
        </w:rPr>
        <w:t>/KASI</w:t>
      </w:r>
      <w:r w:rsidRPr="00525A0A">
        <w:rPr>
          <w:rFonts w:ascii="Bookman Old Style" w:eastAsia="Times New Roman" w:hAnsi="Bookman Old Style" w:cs="Aharoni"/>
          <w:sz w:val="24"/>
          <w:szCs w:val="24"/>
        </w:rPr>
        <w:t>, dan d</w:t>
      </w:r>
      <w:r w:rsidR="008156C5">
        <w:rPr>
          <w:rFonts w:ascii="Bookman Old Style" w:eastAsia="Times New Roman" w:hAnsi="Bookman Old Style" w:cs="Aharoni"/>
          <w:sz w:val="24"/>
          <w:szCs w:val="24"/>
        </w:rPr>
        <w:t>idampingi oleh Pendamping Desa.</w:t>
      </w:r>
    </w:p>
    <w:p w:rsidR="00DF20D3" w:rsidRPr="00DF20D3" w:rsidRDefault="00DF20D3" w:rsidP="00DF20D3">
      <w:pPr>
        <w:spacing w:after="0" w:line="360" w:lineRule="auto"/>
        <w:jc w:val="both"/>
        <w:rPr>
          <w:rFonts w:ascii="Bookman Old Style" w:eastAsia="Times New Roman" w:hAnsi="Bookman Old Style" w:cs="Aharoni"/>
          <w:sz w:val="24"/>
          <w:szCs w:val="24"/>
        </w:rPr>
      </w:pPr>
    </w:p>
    <w:p w:rsidR="000908D8" w:rsidRPr="000908D8" w:rsidRDefault="000908D8" w:rsidP="009A0107">
      <w:pPr>
        <w:pStyle w:val="Heading1"/>
        <w:jc w:val="center"/>
        <w:rPr>
          <w:rFonts w:ascii="Bookman Old Style" w:hAnsi="Bookman Old Style"/>
          <w:b w:val="0"/>
          <w:sz w:val="24"/>
        </w:rPr>
      </w:pPr>
      <w:bookmarkStart w:id="108" w:name="_Toc12280070"/>
      <w:bookmarkStart w:id="109" w:name="_Toc12280358"/>
      <w:r w:rsidRPr="000908D8">
        <w:rPr>
          <w:rFonts w:ascii="Bookman Old Style" w:hAnsi="Bookman Old Style"/>
          <w:b w:val="0"/>
          <w:sz w:val="24"/>
        </w:rPr>
        <w:t>BAB IV</w:t>
      </w:r>
      <w:bookmarkEnd w:id="108"/>
      <w:bookmarkEnd w:id="109"/>
    </w:p>
    <w:p w:rsidR="000908D8" w:rsidRDefault="000908D8" w:rsidP="009A0107">
      <w:pPr>
        <w:pStyle w:val="Heading2"/>
        <w:rPr>
          <w:rFonts w:ascii="Bookman Old Style" w:hAnsi="Bookman Old Style"/>
          <w:b w:val="0"/>
          <w:color w:val="auto"/>
          <w:sz w:val="24"/>
        </w:rPr>
      </w:pPr>
      <w:bookmarkStart w:id="110" w:name="_Toc12280071"/>
      <w:bookmarkStart w:id="111" w:name="_Toc12280359"/>
      <w:r w:rsidRPr="000908D8">
        <w:rPr>
          <w:rFonts w:ascii="Bookman Old Style" w:hAnsi="Bookman Old Style"/>
          <w:b w:val="0"/>
          <w:color w:val="auto"/>
          <w:sz w:val="24"/>
        </w:rPr>
        <w:t>STRATEGI PEMBANGUNAN DESA</w:t>
      </w:r>
      <w:bookmarkEnd w:id="110"/>
      <w:bookmarkEnd w:id="111"/>
      <w:r w:rsidRPr="000908D8">
        <w:rPr>
          <w:rFonts w:ascii="Bookman Old Style" w:hAnsi="Bookman Old Style"/>
          <w:b w:val="0"/>
          <w:color w:val="auto"/>
          <w:sz w:val="24"/>
        </w:rPr>
        <w:t xml:space="preserve"> </w:t>
      </w:r>
    </w:p>
    <w:p w:rsidR="007A0608" w:rsidRPr="007A0608" w:rsidRDefault="007A0608" w:rsidP="007A0608"/>
    <w:p w:rsidR="007B20E6" w:rsidRDefault="000908D8" w:rsidP="005C206D">
      <w:pPr>
        <w:ind w:firstLine="360"/>
        <w:jc w:val="both"/>
        <w:rPr>
          <w:rFonts w:ascii="Bookman Old Style" w:hAnsi="Bookman Old Style"/>
          <w:sz w:val="24"/>
        </w:rPr>
      </w:pPr>
      <w:proofErr w:type="gramStart"/>
      <w:r w:rsidRPr="000908D8">
        <w:rPr>
          <w:rFonts w:ascii="Bookman Old Style" w:hAnsi="Bookman Old Style"/>
          <w:sz w:val="24"/>
        </w:rPr>
        <w:t>Startegi pembangunan desa merupakan upaya untuk merealisasikan program pembangunan desa.</w:t>
      </w:r>
      <w:proofErr w:type="gramEnd"/>
      <w:r w:rsidRPr="000908D8">
        <w:rPr>
          <w:rFonts w:ascii="Bookman Old Style" w:hAnsi="Bookman Old Style"/>
          <w:sz w:val="24"/>
        </w:rPr>
        <w:t xml:space="preserve"> Adapun strategi tersebut dalam pencapaian pembagunan desa adalah tindakan strategis yang bersifat internal dan eksternal, </w:t>
      </w:r>
      <w:proofErr w:type="gramStart"/>
      <w:r w:rsidRPr="000908D8">
        <w:rPr>
          <w:rFonts w:ascii="Bookman Old Style" w:hAnsi="Bookman Old Style"/>
          <w:sz w:val="24"/>
        </w:rPr>
        <w:t>yakni :</w:t>
      </w:r>
      <w:proofErr w:type="gramEnd"/>
    </w:p>
    <w:p w:rsidR="007B20E6" w:rsidRPr="007B20E6" w:rsidRDefault="000908D8" w:rsidP="007B20E6">
      <w:pPr>
        <w:pStyle w:val="ListParagraph"/>
        <w:numPr>
          <w:ilvl w:val="1"/>
          <w:numId w:val="3"/>
        </w:numPr>
        <w:ind w:left="360"/>
        <w:jc w:val="both"/>
        <w:rPr>
          <w:rFonts w:ascii="Bookman Old Style" w:hAnsi="Bookman Old Style"/>
          <w:sz w:val="24"/>
        </w:rPr>
      </w:pPr>
      <w:r w:rsidRPr="007B20E6">
        <w:rPr>
          <w:rFonts w:ascii="Bookman Old Style" w:hAnsi="Bookman Old Style"/>
          <w:sz w:val="24"/>
        </w:rPr>
        <w:t>Strategi internal  Strategi internal d</w:t>
      </w:r>
      <w:r w:rsidR="007B20E6" w:rsidRPr="007B20E6">
        <w:rPr>
          <w:rFonts w:ascii="Bookman Old Style" w:hAnsi="Bookman Old Style"/>
          <w:sz w:val="24"/>
        </w:rPr>
        <w:t>alam pencapaian program</w:t>
      </w:r>
      <w:r w:rsidR="007B20E6">
        <w:rPr>
          <w:rFonts w:ascii="Bookman Old Style" w:hAnsi="Bookman Old Style"/>
          <w:sz w:val="24"/>
          <w:lang w:val="en-US"/>
        </w:rPr>
        <w:t xml:space="preserve"> </w:t>
      </w:r>
      <w:r w:rsidRPr="007B20E6">
        <w:rPr>
          <w:rFonts w:ascii="Bookman Old Style" w:hAnsi="Bookman Old Style"/>
          <w:sz w:val="24"/>
        </w:rPr>
        <w:t>pembangunan desa meliputi:</w:t>
      </w:r>
    </w:p>
    <w:p w:rsidR="007B20E6" w:rsidRPr="007B20E6" w:rsidRDefault="000908D8" w:rsidP="0027717D">
      <w:pPr>
        <w:pStyle w:val="ListParagraph"/>
        <w:numPr>
          <w:ilvl w:val="0"/>
          <w:numId w:val="22"/>
        </w:numPr>
        <w:ind w:left="757"/>
        <w:jc w:val="both"/>
        <w:rPr>
          <w:rFonts w:ascii="Bookman Old Style" w:hAnsi="Bookman Old Style"/>
          <w:sz w:val="24"/>
        </w:rPr>
      </w:pPr>
      <w:r w:rsidRPr="007B20E6">
        <w:rPr>
          <w:rFonts w:ascii="Bookman Old Style" w:hAnsi="Bookman Old Style"/>
          <w:sz w:val="24"/>
        </w:rPr>
        <w:t>Meningkatkan sumber-sumber Pendapatan Asli Desa (PADesa) melalui pendayagunaan potensi dan aset-aset desa yang selama ini belum dikelola secara maksimal serta penataan retribusi pungutan sampah yang jelas, tegas, transparan dan terjangkau.</w:t>
      </w:r>
    </w:p>
    <w:p w:rsidR="007B20E6" w:rsidRPr="007B20E6" w:rsidRDefault="000908D8" w:rsidP="0027717D">
      <w:pPr>
        <w:pStyle w:val="ListParagraph"/>
        <w:numPr>
          <w:ilvl w:val="0"/>
          <w:numId w:val="22"/>
        </w:numPr>
        <w:ind w:left="757"/>
        <w:jc w:val="both"/>
        <w:rPr>
          <w:rFonts w:ascii="Bookman Old Style" w:hAnsi="Bookman Old Style"/>
          <w:sz w:val="24"/>
        </w:rPr>
      </w:pPr>
      <w:r w:rsidRPr="007B20E6">
        <w:rPr>
          <w:rFonts w:ascii="Bookman Old Style" w:hAnsi="Bookman Old Style"/>
          <w:sz w:val="24"/>
        </w:rPr>
        <w:t>Mendorong peningkatan keswadayaan dan pertisipasi masyarakat dalam setiap pembangunan yang ditujukan utamanya kepada rumah tangga sejahtera/kaya.</w:t>
      </w:r>
    </w:p>
    <w:p w:rsidR="000908D8" w:rsidRPr="007B20E6" w:rsidRDefault="000908D8" w:rsidP="0027717D">
      <w:pPr>
        <w:pStyle w:val="ListParagraph"/>
        <w:numPr>
          <w:ilvl w:val="0"/>
          <w:numId w:val="22"/>
        </w:numPr>
        <w:ind w:left="757"/>
        <w:jc w:val="both"/>
        <w:rPr>
          <w:rFonts w:ascii="Bookman Old Style" w:hAnsi="Bookman Old Style"/>
          <w:sz w:val="24"/>
        </w:rPr>
      </w:pPr>
      <w:r w:rsidRPr="007B20E6">
        <w:rPr>
          <w:rFonts w:ascii="Bookman Old Style" w:hAnsi="Bookman Old Style"/>
          <w:sz w:val="24"/>
        </w:rPr>
        <w:t xml:space="preserve">Penataan manajemen perencanaan pembangunan melalui pemilahan target pembangunan supra desa dan infradesa. Artinya target pembangunan yang menjadi wilayah OPD kabupaten maupun provinsi seperti jalan kabupaten dan provinsi beserta bangunan pelengkapnya, maka leading sectornya diserahkan kepada kabupaten melalui musrenbang kecamatan, forum OPD maupun musrenbang kabupaten </w:t>
      </w:r>
      <w:r w:rsidRPr="007B20E6">
        <w:rPr>
          <w:rFonts w:ascii="Bookman Old Style" w:hAnsi="Bookman Old Style"/>
          <w:sz w:val="24"/>
        </w:rPr>
        <w:lastRenderedPageBreak/>
        <w:t xml:space="preserve">dan seterusnya. Sedangkan sumber pembiayaan maka Perbekel menjadi penanggung jawab dalam pelaksanaanya seperti ADD, maka dialokasikan untuk membiayai target pembangunan yang menjadi tanggung jawab desa seperti jalan lingkungan desa beserta bangunan pelengkapnya. </w:t>
      </w:r>
    </w:p>
    <w:p w:rsidR="000908D8" w:rsidRPr="007E62A8" w:rsidRDefault="000908D8" w:rsidP="0027717D">
      <w:pPr>
        <w:pStyle w:val="ListParagraph"/>
        <w:numPr>
          <w:ilvl w:val="0"/>
          <w:numId w:val="22"/>
        </w:numPr>
        <w:ind w:left="757"/>
        <w:jc w:val="both"/>
        <w:rPr>
          <w:rFonts w:ascii="Bookman Old Style" w:hAnsi="Bookman Old Style"/>
          <w:sz w:val="24"/>
        </w:rPr>
      </w:pPr>
      <w:r w:rsidRPr="007B20E6">
        <w:rPr>
          <w:rFonts w:ascii="Bookman Old Style" w:hAnsi="Bookman Old Style"/>
          <w:sz w:val="24"/>
        </w:rPr>
        <w:t xml:space="preserve">Meningkatkan kesadaran kritis, rutinitas dan daya tawar politis masyarakat dalam pengelolaan pembangunan. Hal ini dilakukan agar RPJM Desa yang telah disusun melalui pendekatan partisipatif ini menjadi media pemberdayaan masyarakat agar masyarakat desa semakin diperhitungkan di hadapan para stake holder. </w:t>
      </w:r>
    </w:p>
    <w:p w:rsidR="007E62A8" w:rsidRPr="00BE6F53" w:rsidRDefault="007E62A8" w:rsidP="007E62A8">
      <w:pPr>
        <w:pStyle w:val="ListParagraph"/>
        <w:ind w:left="757"/>
        <w:jc w:val="both"/>
        <w:rPr>
          <w:rFonts w:ascii="Bookman Old Style" w:hAnsi="Bookman Old Style"/>
          <w:sz w:val="24"/>
        </w:rPr>
      </w:pPr>
    </w:p>
    <w:p w:rsidR="00D44061" w:rsidRPr="00120CCD" w:rsidRDefault="000908D8" w:rsidP="00BE6F53">
      <w:pPr>
        <w:pStyle w:val="ListParagraph"/>
        <w:numPr>
          <w:ilvl w:val="1"/>
          <w:numId w:val="3"/>
        </w:numPr>
        <w:ind w:left="360"/>
        <w:jc w:val="both"/>
        <w:rPr>
          <w:rFonts w:ascii="Bookman Old Style" w:hAnsi="Bookman Old Style"/>
          <w:sz w:val="24"/>
        </w:rPr>
      </w:pPr>
      <w:r w:rsidRPr="00BE6F53">
        <w:rPr>
          <w:rFonts w:ascii="Bookman Old Style" w:hAnsi="Bookman Old Style"/>
          <w:sz w:val="24"/>
        </w:rPr>
        <w:t>Strategi eksternal  Strategi eksternal dalam pencapaian program</w:t>
      </w:r>
      <w:r w:rsidR="00D44061" w:rsidRPr="00BE6F53">
        <w:rPr>
          <w:rFonts w:ascii="Bookman Old Style" w:hAnsi="Bookman Old Style"/>
          <w:sz w:val="24"/>
          <w:lang w:val="en-US"/>
        </w:rPr>
        <w:t xml:space="preserve"> </w:t>
      </w:r>
      <w:r w:rsidRPr="00BE6F53">
        <w:rPr>
          <w:rFonts w:ascii="Bookman Old Style" w:hAnsi="Bookman Old Style"/>
          <w:sz w:val="24"/>
        </w:rPr>
        <w:t>pembangunan desa antara lain ;</w:t>
      </w:r>
    </w:p>
    <w:p w:rsidR="00EB1982" w:rsidRPr="00EB1982" w:rsidRDefault="000908D8" w:rsidP="00E5613B">
      <w:pPr>
        <w:pStyle w:val="ListParagraph"/>
        <w:numPr>
          <w:ilvl w:val="2"/>
          <w:numId w:val="3"/>
        </w:numPr>
        <w:ind w:left="700"/>
        <w:jc w:val="both"/>
        <w:rPr>
          <w:rFonts w:ascii="Bookman Old Style" w:hAnsi="Bookman Old Style"/>
          <w:sz w:val="24"/>
        </w:rPr>
      </w:pPr>
      <w:r w:rsidRPr="00EB1982">
        <w:rPr>
          <w:rFonts w:ascii="Bookman Old Style" w:hAnsi="Bookman Old Style"/>
          <w:sz w:val="24"/>
          <w:szCs w:val="24"/>
        </w:rPr>
        <w:t>Melakukan pengawalan terhadap kebijakan pembangunan desa yang</w:t>
      </w:r>
      <w:r w:rsidR="00EB1982">
        <w:rPr>
          <w:rFonts w:ascii="Bookman Old Style" w:hAnsi="Bookman Old Style"/>
          <w:sz w:val="24"/>
          <w:szCs w:val="24"/>
          <w:lang w:val="en-US"/>
        </w:rPr>
        <w:t xml:space="preserve"> </w:t>
      </w:r>
      <w:r w:rsidRPr="00EB1982">
        <w:rPr>
          <w:rFonts w:ascii="Bookman Old Style" w:hAnsi="Bookman Old Style"/>
          <w:sz w:val="24"/>
          <w:szCs w:val="24"/>
        </w:rPr>
        <w:t>dituangkan dalam RPJM Desa pada forum musrenbang dan forum-forum</w:t>
      </w:r>
      <w:r w:rsidR="00EB1982">
        <w:rPr>
          <w:rFonts w:ascii="Bookman Old Style" w:hAnsi="Bookman Old Style"/>
          <w:sz w:val="24"/>
          <w:szCs w:val="24"/>
          <w:lang w:val="en-US"/>
        </w:rPr>
        <w:t xml:space="preserve"> </w:t>
      </w:r>
      <w:r w:rsidRPr="00EB1982">
        <w:rPr>
          <w:rFonts w:ascii="Bookman Old Style" w:hAnsi="Bookman Old Style"/>
          <w:sz w:val="24"/>
          <w:szCs w:val="24"/>
        </w:rPr>
        <w:t>OPD.</w:t>
      </w:r>
    </w:p>
    <w:p w:rsidR="00D44061" w:rsidRPr="00EB1982" w:rsidRDefault="000908D8" w:rsidP="00E5613B">
      <w:pPr>
        <w:pStyle w:val="ListParagraph"/>
        <w:numPr>
          <w:ilvl w:val="2"/>
          <w:numId w:val="3"/>
        </w:numPr>
        <w:ind w:left="700"/>
        <w:jc w:val="both"/>
        <w:rPr>
          <w:rFonts w:ascii="Bookman Old Style" w:hAnsi="Bookman Old Style"/>
          <w:sz w:val="24"/>
        </w:rPr>
      </w:pPr>
      <w:r w:rsidRPr="00EB1982">
        <w:rPr>
          <w:rFonts w:ascii="Bookman Old Style" w:hAnsi="Bookman Old Style"/>
          <w:sz w:val="24"/>
          <w:szCs w:val="24"/>
        </w:rPr>
        <w:t>Membangun kerjasama di tingkat antar desa untuk mendorong</w:t>
      </w:r>
      <w:r w:rsidR="00EB1982">
        <w:rPr>
          <w:rFonts w:ascii="Bookman Old Style" w:hAnsi="Bookman Old Style"/>
          <w:sz w:val="24"/>
          <w:szCs w:val="24"/>
          <w:lang w:val="en-US"/>
        </w:rPr>
        <w:t xml:space="preserve"> </w:t>
      </w:r>
      <w:r w:rsidRPr="00EB1982">
        <w:rPr>
          <w:rFonts w:ascii="Bookman Old Style" w:hAnsi="Bookman Old Style"/>
          <w:sz w:val="24"/>
          <w:szCs w:val="24"/>
        </w:rPr>
        <w:t>pemerintah daerah melakukan kebijakan dalam memperkuat</w:t>
      </w:r>
      <w:r w:rsidR="00EB1982">
        <w:rPr>
          <w:rFonts w:ascii="Bookman Old Style" w:hAnsi="Bookman Old Style"/>
          <w:sz w:val="24"/>
          <w:szCs w:val="24"/>
          <w:lang w:val="en-US"/>
        </w:rPr>
        <w:t xml:space="preserve"> </w:t>
      </w:r>
      <w:r w:rsidRPr="00EB1982">
        <w:rPr>
          <w:rFonts w:ascii="Bookman Old Style" w:hAnsi="Bookman Old Style"/>
          <w:sz w:val="24"/>
          <w:szCs w:val="24"/>
        </w:rPr>
        <w:t>pembangunan berbasis pemberdayaan masyarakat.</w:t>
      </w:r>
    </w:p>
    <w:p w:rsidR="0069687D" w:rsidRPr="0069687D" w:rsidRDefault="000908D8" w:rsidP="00E5613B">
      <w:pPr>
        <w:pStyle w:val="ListParagraph"/>
        <w:numPr>
          <w:ilvl w:val="2"/>
          <w:numId w:val="3"/>
        </w:numPr>
        <w:ind w:left="700"/>
        <w:jc w:val="both"/>
        <w:rPr>
          <w:rFonts w:ascii="Bookman Old Style" w:hAnsi="Bookman Old Style"/>
          <w:sz w:val="24"/>
        </w:rPr>
      </w:pPr>
      <w:r w:rsidRPr="00EB1982">
        <w:rPr>
          <w:rFonts w:ascii="Bookman Old Style" w:hAnsi="Bookman Old Style"/>
          <w:sz w:val="24"/>
        </w:rPr>
        <w:t>Mendorong DPRD agar pro rakyat dan membentuk peraturan</w:t>
      </w:r>
      <w:r w:rsidR="00EB1982">
        <w:rPr>
          <w:rFonts w:ascii="Bookman Old Style" w:hAnsi="Bookman Old Style"/>
          <w:sz w:val="24"/>
          <w:lang w:val="en-US"/>
        </w:rPr>
        <w:t xml:space="preserve"> </w:t>
      </w:r>
      <w:r w:rsidRPr="00EB1982">
        <w:rPr>
          <w:rFonts w:ascii="Bookman Old Style" w:hAnsi="Bookman Old Style"/>
          <w:sz w:val="24"/>
        </w:rPr>
        <w:t>perundangan daerah yang mendukung pembangunan partisipatif. Hal ini</w:t>
      </w:r>
      <w:r w:rsidR="00EB1982">
        <w:rPr>
          <w:rFonts w:ascii="Bookman Old Style" w:hAnsi="Bookman Old Style"/>
          <w:sz w:val="24"/>
          <w:lang w:val="en-US"/>
        </w:rPr>
        <w:t xml:space="preserve"> </w:t>
      </w:r>
      <w:r w:rsidRPr="00EB1982">
        <w:rPr>
          <w:rFonts w:ascii="Bookman Old Style" w:hAnsi="Bookman Old Style"/>
          <w:sz w:val="24"/>
        </w:rPr>
        <w:t>untuk memberikan pedoman dan arah bagi OPD untuk mensinergikan</w:t>
      </w:r>
      <w:r w:rsidR="00EB1982">
        <w:rPr>
          <w:rFonts w:ascii="Bookman Old Style" w:hAnsi="Bookman Old Style"/>
          <w:sz w:val="24"/>
          <w:lang w:val="en-US"/>
        </w:rPr>
        <w:t xml:space="preserve"> </w:t>
      </w:r>
      <w:r w:rsidRPr="00EB1982">
        <w:rPr>
          <w:rFonts w:ascii="Bookman Old Style" w:hAnsi="Bookman Old Style"/>
          <w:sz w:val="24"/>
        </w:rPr>
        <w:t>dan menyelaraskan Rencana Kerja Pemerintah Daerah (RKPD) dengan</w:t>
      </w:r>
      <w:r w:rsidR="00EB1982">
        <w:rPr>
          <w:rFonts w:ascii="Bookman Old Style" w:hAnsi="Bookman Old Style"/>
          <w:sz w:val="24"/>
          <w:lang w:val="en-US"/>
        </w:rPr>
        <w:t xml:space="preserve"> </w:t>
      </w:r>
      <w:r w:rsidRPr="00EB1982">
        <w:rPr>
          <w:rFonts w:ascii="Bookman Old Style" w:hAnsi="Bookman Old Style"/>
          <w:sz w:val="24"/>
        </w:rPr>
        <w:t>perencanaan pembangunan melalui RPJM Desa.</w:t>
      </w:r>
    </w:p>
    <w:p w:rsidR="000908D8" w:rsidRPr="0069687D" w:rsidRDefault="000908D8" w:rsidP="00E5613B">
      <w:pPr>
        <w:pStyle w:val="ListParagraph"/>
        <w:numPr>
          <w:ilvl w:val="2"/>
          <w:numId w:val="3"/>
        </w:numPr>
        <w:ind w:left="700"/>
        <w:jc w:val="both"/>
        <w:rPr>
          <w:rFonts w:ascii="Bookman Old Style" w:hAnsi="Bookman Old Style"/>
          <w:sz w:val="24"/>
        </w:rPr>
      </w:pPr>
      <w:r w:rsidRPr="0069687D">
        <w:rPr>
          <w:rFonts w:ascii="Bookman Old Style" w:hAnsi="Bookman Old Style"/>
          <w:sz w:val="24"/>
        </w:rPr>
        <w:t xml:space="preserve">Mendorong fungsi DPRD di dapil setempat sebagai wakil rakyat dalam mengakomodasi aspirasi RPJM Desa melalui haering dan jaring aspirasi yang sekaligus menjadi pertanggungjawaban wakil rakyat kepada para konstituennya di daerah pemilihan. </w:t>
      </w:r>
    </w:p>
    <w:p w:rsidR="000908D8" w:rsidRPr="0069687D" w:rsidRDefault="000908D8" w:rsidP="00E5613B">
      <w:pPr>
        <w:pStyle w:val="ListParagraph"/>
        <w:numPr>
          <w:ilvl w:val="2"/>
          <w:numId w:val="3"/>
        </w:numPr>
        <w:ind w:left="700"/>
        <w:jc w:val="both"/>
        <w:rPr>
          <w:rFonts w:ascii="Bookman Old Style" w:hAnsi="Bookman Old Style"/>
          <w:sz w:val="24"/>
        </w:rPr>
      </w:pPr>
      <w:r w:rsidRPr="0069687D">
        <w:rPr>
          <w:rFonts w:ascii="Bookman Old Style" w:hAnsi="Bookman Old Style"/>
          <w:sz w:val="24"/>
        </w:rPr>
        <w:t xml:space="preserve">Membangun kemitraan dengan pihak ketiga dalam mewujudkan capaian program. Kemitraan tersebut kerjasama dengan dunia usaha dalam bidang pertanian, atau bentuk lain dari partisipasi dunia usaha dalam menjalankan tanggungjawab sosialnya. </w:t>
      </w:r>
    </w:p>
    <w:p w:rsidR="000908D8" w:rsidRPr="000908D8" w:rsidRDefault="000908D8" w:rsidP="004029D4">
      <w:pPr>
        <w:jc w:val="both"/>
        <w:rPr>
          <w:rFonts w:ascii="Bookman Old Style" w:hAnsi="Bookman Old Style"/>
          <w:sz w:val="24"/>
        </w:rPr>
      </w:pPr>
      <w:r w:rsidRPr="000908D8">
        <w:rPr>
          <w:rFonts w:ascii="Bookman Old Style" w:hAnsi="Bookman Old Style"/>
          <w:sz w:val="24"/>
        </w:rPr>
        <w:t xml:space="preserve">Strategi internal dan eksternal tersebut diharapkan mampu mencapai indikator program selama 6 tahun ke depan dimana setiap tahun </w:t>
      </w:r>
      <w:proofErr w:type="gramStart"/>
      <w:r w:rsidRPr="000908D8">
        <w:rPr>
          <w:rFonts w:ascii="Bookman Old Style" w:hAnsi="Bookman Old Style"/>
          <w:sz w:val="24"/>
        </w:rPr>
        <w:t>akan</w:t>
      </w:r>
      <w:proofErr w:type="gramEnd"/>
      <w:r w:rsidRPr="000908D8">
        <w:rPr>
          <w:rFonts w:ascii="Bookman Old Style" w:hAnsi="Bookman Old Style"/>
          <w:sz w:val="24"/>
        </w:rPr>
        <w:t xml:space="preserve"> dievaluasi secara bertahap dengan mempertimbangkan masalah dan kondisi darurat pada setiap tahun anggaran.  </w:t>
      </w:r>
    </w:p>
    <w:p w:rsidR="000908D8" w:rsidRPr="000908D8" w:rsidRDefault="000908D8" w:rsidP="004029D4">
      <w:pPr>
        <w:jc w:val="both"/>
        <w:rPr>
          <w:rFonts w:ascii="Bookman Old Style" w:hAnsi="Bookman Old Style"/>
          <w:sz w:val="24"/>
        </w:rPr>
      </w:pPr>
      <w:proofErr w:type="gramStart"/>
      <w:r w:rsidRPr="000908D8">
        <w:rPr>
          <w:rFonts w:ascii="Bookman Old Style" w:hAnsi="Bookman Old Style"/>
          <w:sz w:val="24"/>
        </w:rPr>
        <w:t>Pelaksana dan koordinator setiap kegiatan agar disesuaikan dengan tupoksi masing-masing kelembagaan yang ada, namun tetap melibatkan masyarakat.</w:t>
      </w:r>
      <w:proofErr w:type="gramEnd"/>
      <w:r w:rsidRPr="000908D8">
        <w:rPr>
          <w:rFonts w:ascii="Bookman Old Style" w:hAnsi="Bookman Old Style"/>
          <w:sz w:val="24"/>
        </w:rPr>
        <w:t xml:space="preserve"> Untuk kegiatan yang terkait sarana prasarana umum </w:t>
      </w:r>
      <w:proofErr w:type="gramStart"/>
      <w:r w:rsidRPr="000908D8">
        <w:rPr>
          <w:rFonts w:ascii="Bookman Old Style" w:hAnsi="Bookman Old Style"/>
          <w:sz w:val="24"/>
        </w:rPr>
        <w:t>akan</w:t>
      </w:r>
      <w:proofErr w:type="gramEnd"/>
      <w:r w:rsidRPr="000908D8">
        <w:rPr>
          <w:rFonts w:ascii="Bookman Old Style" w:hAnsi="Bookman Old Style"/>
          <w:sz w:val="24"/>
        </w:rPr>
        <w:t xml:space="preserve"> dikelola oleh LPM, kegiatan yang terkait bidang kesehatan dikoordinir oleh Poskesdes dan </w:t>
      </w:r>
    </w:p>
    <w:p w:rsidR="000908D8" w:rsidRPr="000908D8" w:rsidRDefault="000908D8" w:rsidP="004029D4">
      <w:pPr>
        <w:jc w:val="both"/>
        <w:rPr>
          <w:rFonts w:ascii="Bookman Old Style" w:hAnsi="Bookman Old Style"/>
          <w:sz w:val="24"/>
        </w:rPr>
      </w:pPr>
      <w:r w:rsidRPr="000908D8">
        <w:rPr>
          <w:rFonts w:ascii="Bookman Old Style" w:hAnsi="Bookman Old Style"/>
          <w:sz w:val="24"/>
        </w:rPr>
        <w:t xml:space="preserve">Posyandu, bidang pendidikan dikoordinir oleh Komite Sekolah, bidang pertanian dikoordinir oleh Gapoktan dan kegiatan ekonomi dan usaha </w:t>
      </w:r>
      <w:r w:rsidRPr="000908D8">
        <w:rPr>
          <w:rFonts w:ascii="Bookman Old Style" w:hAnsi="Bookman Old Style"/>
          <w:sz w:val="24"/>
        </w:rPr>
        <w:lastRenderedPageBreak/>
        <w:t xml:space="preserve">masyarakat dikelola oleh PKK, bidang kepemudaan akan dikoordinir oleh organisasi kepemudaan desa seperti Karang Taruna dan STT. </w:t>
      </w:r>
    </w:p>
    <w:p w:rsidR="00A33C4C" w:rsidRDefault="000908D8" w:rsidP="004029D4">
      <w:pPr>
        <w:jc w:val="both"/>
        <w:rPr>
          <w:rFonts w:ascii="Bookman Old Style" w:hAnsi="Bookman Old Style"/>
          <w:sz w:val="24"/>
        </w:rPr>
      </w:pPr>
      <w:r w:rsidRPr="000908D8">
        <w:rPr>
          <w:rFonts w:ascii="Bookman Old Style" w:hAnsi="Bookman Old Style"/>
          <w:sz w:val="24"/>
        </w:rPr>
        <w:t xml:space="preserve">Seluruh kegiatan pembangunan beserta capaian tujuan </w:t>
      </w:r>
      <w:proofErr w:type="gramStart"/>
      <w:r w:rsidRPr="000908D8">
        <w:rPr>
          <w:rFonts w:ascii="Bookman Old Style" w:hAnsi="Bookman Old Style"/>
          <w:sz w:val="24"/>
        </w:rPr>
        <w:t>akan</w:t>
      </w:r>
      <w:proofErr w:type="gramEnd"/>
      <w:r w:rsidRPr="000908D8">
        <w:rPr>
          <w:rFonts w:ascii="Bookman Old Style" w:hAnsi="Bookman Old Style"/>
          <w:sz w:val="24"/>
        </w:rPr>
        <w:t xml:space="preserve"> senantiasa dievaluasi secara rutin serta melibatkan masyarakat (partisipatif). Pemantauan, evaluasi dan pertanggungjawaban dimaksud dilaksanakan deng</w:t>
      </w:r>
      <w:r w:rsidR="00A33C4C">
        <w:rPr>
          <w:rFonts w:ascii="Bookman Old Style" w:hAnsi="Bookman Old Style"/>
          <w:sz w:val="24"/>
        </w:rPr>
        <w:t xml:space="preserve">an pendekatan sebagai </w:t>
      </w:r>
      <w:proofErr w:type="gramStart"/>
      <w:r w:rsidR="00A33C4C">
        <w:rPr>
          <w:rFonts w:ascii="Bookman Old Style" w:hAnsi="Bookman Old Style"/>
          <w:sz w:val="24"/>
        </w:rPr>
        <w:t>berikut :</w:t>
      </w:r>
      <w:proofErr w:type="gramEnd"/>
    </w:p>
    <w:p w:rsidR="00A33C4C" w:rsidRPr="005C4C00" w:rsidRDefault="000908D8" w:rsidP="0027717D">
      <w:pPr>
        <w:pStyle w:val="ListParagraph"/>
        <w:numPr>
          <w:ilvl w:val="0"/>
          <w:numId w:val="47"/>
        </w:numPr>
        <w:ind w:left="340"/>
        <w:jc w:val="both"/>
        <w:rPr>
          <w:rFonts w:ascii="Bookman Old Style" w:hAnsi="Bookman Old Style"/>
          <w:sz w:val="24"/>
        </w:rPr>
      </w:pPr>
      <w:r w:rsidRPr="005C4C00">
        <w:rPr>
          <w:rFonts w:ascii="Bookman Old Style" w:hAnsi="Bookman Old Style"/>
          <w:sz w:val="24"/>
        </w:rPr>
        <w:t>Mengevaluasi proses pelaksanaan kegiatan baik fisik, biaya maupun</w:t>
      </w:r>
    </w:p>
    <w:p w:rsidR="00A33C4C" w:rsidRDefault="00A33C4C" w:rsidP="00CD6F36">
      <w:pPr>
        <w:pStyle w:val="ListParagraph"/>
        <w:ind w:left="340"/>
        <w:jc w:val="both"/>
        <w:rPr>
          <w:rFonts w:ascii="Bookman Old Style" w:hAnsi="Bookman Old Style"/>
          <w:sz w:val="24"/>
          <w:lang w:val="en-US"/>
        </w:rPr>
      </w:pPr>
      <w:r w:rsidRPr="00A33C4C">
        <w:rPr>
          <w:rFonts w:ascii="Bookman Old Style" w:hAnsi="Bookman Old Style"/>
          <w:sz w:val="24"/>
        </w:rPr>
        <w:t>A</w:t>
      </w:r>
      <w:r w:rsidR="000908D8" w:rsidRPr="00A33C4C">
        <w:rPr>
          <w:rFonts w:ascii="Bookman Old Style" w:hAnsi="Bookman Old Style"/>
          <w:sz w:val="24"/>
        </w:rPr>
        <w:t>dministrasi</w:t>
      </w:r>
    </w:p>
    <w:p w:rsidR="000908D8" w:rsidRDefault="000908D8" w:rsidP="0027717D">
      <w:pPr>
        <w:pStyle w:val="ListParagraph"/>
        <w:numPr>
          <w:ilvl w:val="0"/>
          <w:numId w:val="47"/>
        </w:numPr>
        <w:ind w:left="340"/>
        <w:jc w:val="both"/>
        <w:rPr>
          <w:rFonts w:ascii="Bookman Old Style" w:hAnsi="Bookman Old Style"/>
          <w:sz w:val="24"/>
          <w:lang w:val="en-US"/>
        </w:rPr>
      </w:pPr>
      <w:r w:rsidRPr="00A33C4C">
        <w:rPr>
          <w:rFonts w:ascii="Bookman Old Style" w:hAnsi="Bookman Old Style"/>
          <w:sz w:val="24"/>
        </w:rPr>
        <w:t xml:space="preserve">Mengevaluasi capaian kegiatan secara fisik (volume dan kualitas) </w:t>
      </w:r>
    </w:p>
    <w:p w:rsidR="000908D8" w:rsidRDefault="000908D8" w:rsidP="0027717D">
      <w:pPr>
        <w:pStyle w:val="ListParagraph"/>
        <w:numPr>
          <w:ilvl w:val="0"/>
          <w:numId w:val="47"/>
        </w:numPr>
        <w:ind w:left="340"/>
        <w:jc w:val="both"/>
        <w:rPr>
          <w:rFonts w:ascii="Bookman Old Style" w:hAnsi="Bookman Old Style"/>
          <w:sz w:val="24"/>
          <w:lang w:val="en-US"/>
        </w:rPr>
      </w:pPr>
      <w:r w:rsidRPr="00A33C4C">
        <w:rPr>
          <w:rFonts w:ascii="Bookman Old Style" w:hAnsi="Bookman Old Style"/>
          <w:sz w:val="24"/>
        </w:rPr>
        <w:t xml:space="preserve">Mengevaluasi capaian sasaran dan dampak </w:t>
      </w:r>
    </w:p>
    <w:p w:rsidR="000908D8" w:rsidRDefault="000908D8" w:rsidP="0027717D">
      <w:pPr>
        <w:pStyle w:val="ListParagraph"/>
        <w:numPr>
          <w:ilvl w:val="0"/>
          <w:numId w:val="47"/>
        </w:numPr>
        <w:ind w:left="340"/>
        <w:jc w:val="both"/>
        <w:rPr>
          <w:rFonts w:ascii="Bookman Old Style" w:hAnsi="Bookman Old Style"/>
          <w:sz w:val="24"/>
          <w:lang w:val="en-US"/>
        </w:rPr>
      </w:pPr>
      <w:r w:rsidRPr="00A33C4C">
        <w:rPr>
          <w:rFonts w:ascii="Bookman Old Style" w:hAnsi="Bookman Old Style"/>
          <w:sz w:val="24"/>
        </w:rPr>
        <w:t xml:space="preserve">Mengevaluasi pelestarian dan keberlanjutan kegiatan </w:t>
      </w:r>
    </w:p>
    <w:p w:rsidR="00A33C4C" w:rsidRPr="00A33C4C" w:rsidRDefault="00A33C4C" w:rsidP="005C4C00">
      <w:pPr>
        <w:pStyle w:val="ListParagraph"/>
        <w:jc w:val="both"/>
        <w:rPr>
          <w:rFonts w:ascii="Bookman Old Style" w:hAnsi="Bookman Old Style"/>
          <w:sz w:val="24"/>
          <w:lang w:val="en-US"/>
        </w:rPr>
      </w:pPr>
    </w:p>
    <w:p w:rsidR="00AC3454" w:rsidRDefault="000908D8" w:rsidP="00AC3454">
      <w:pPr>
        <w:ind w:firstLine="340"/>
        <w:rPr>
          <w:rFonts w:ascii="Bookman Old Style" w:hAnsi="Bookman Old Style"/>
          <w:sz w:val="24"/>
        </w:rPr>
      </w:pPr>
      <w:r w:rsidRPr="000908D8">
        <w:rPr>
          <w:rFonts w:ascii="Bookman Old Style" w:hAnsi="Bookman Old Style"/>
          <w:sz w:val="24"/>
        </w:rPr>
        <w:t xml:space="preserve">Sedangkan bentuk pemantauan dan evaluasi yang dapat diterapkan nantinya, adalah sebagai </w:t>
      </w:r>
      <w:proofErr w:type="gramStart"/>
      <w:r w:rsidRPr="000908D8">
        <w:rPr>
          <w:rFonts w:ascii="Bookman Old Style" w:hAnsi="Bookman Old Style"/>
          <w:sz w:val="24"/>
        </w:rPr>
        <w:t>berikut :</w:t>
      </w:r>
      <w:proofErr w:type="gramEnd"/>
    </w:p>
    <w:p w:rsidR="005C4C00" w:rsidRPr="00AC3454" w:rsidRDefault="000908D8" w:rsidP="0027717D">
      <w:pPr>
        <w:pStyle w:val="ListParagraph"/>
        <w:numPr>
          <w:ilvl w:val="0"/>
          <w:numId w:val="48"/>
        </w:numPr>
        <w:ind w:left="375"/>
        <w:jc w:val="both"/>
        <w:rPr>
          <w:rFonts w:ascii="Bookman Old Style" w:hAnsi="Bookman Old Style"/>
          <w:sz w:val="24"/>
        </w:rPr>
      </w:pPr>
      <w:r w:rsidRPr="00AC3454">
        <w:rPr>
          <w:rFonts w:ascii="Bookman Old Style" w:hAnsi="Bookman Old Style"/>
          <w:sz w:val="24"/>
        </w:rPr>
        <w:t>Pemantauan bersama oleh masyarakat dan BPD</w:t>
      </w:r>
    </w:p>
    <w:p w:rsidR="005C4C00" w:rsidRPr="00AC3454" w:rsidRDefault="000908D8" w:rsidP="0027717D">
      <w:pPr>
        <w:pStyle w:val="ListParagraph"/>
        <w:numPr>
          <w:ilvl w:val="0"/>
          <w:numId w:val="48"/>
        </w:numPr>
        <w:ind w:left="375"/>
        <w:jc w:val="both"/>
        <w:rPr>
          <w:rFonts w:ascii="Bookman Old Style" w:hAnsi="Bookman Old Style"/>
          <w:sz w:val="24"/>
        </w:rPr>
      </w:pPr>
      <w:r w:rsidRPr="00AC3454">
        <w:rPr>
          <w:rFonts w:ascii="Bookman Old Style" w:hAnsi="Bookman Old Style"/>
          <w:sz w:val="24"/>
        </w:rPr>
        <w:t>Musyawarah Pertanggungjawaban oleh setiap lembaga berdasarkan</w:t>
      </w:r>
      <w:r w:rsidR="00AC3454">
        <w:rPr>
          <w:rFonts w:ascii="Bookman Old Style" w:hAnsi="Bookman Old Style"/>
          <w:sz w:val="24"/>
          <w:lang w:val="en-US"/>
        </w:rPr>
        <w:t xml:space="preserve"> </w:t>
      </w:r>
      <w:r w:rsidRPr="00AC3454">
        <w:rPr>
          <w:rFonts w:ascii="Bookman Old Style" w:hAnsi="Bookman Old Style"/>
          <w:sz w:val="24"/>
        </w:rPr>
        <w:t>program dan pelaksanaannya</w:t>
      </w:r>
    </w:p>
    <w:p w:rsidR="00AC3454" w:rsidRPr="00AC3454" w:rsidRDefault="000908D8" w:rsidP="0027717D">
      <w:pPr>
        <w:pStyle w:val="ListParagraph"/>
        <w:numPr>
          <w:ilvl w:val="0"/>
          <w:numId w:val="48"/>
        </w:numPr>
        <w:ind w:left="375"/>
        <w:jc w:val="both"/>
        <w:rPr>
          <w:rFonts w:ascii="Bookman Old Style" w:hAnsi="Bookman Old Style"/>
          <w:sz w:val="24"/>
        </w:rPr>
      </w:pPr>
      <w:r w:rsidRPr="00AC3454">
        <w:rPr>
          <w:rFonts w:ascii="Bookman Old Style" w:hAnsi="Bookman Old Style"/>
          <w:sz w:val="24"/>
        </w:rPr>
        <w:t>Musyawarah evaluasi dan pertanggungjawaban terhadap capaian</w:t>
      </w:r>
      <w:r w:rsidR="00AC3454">
        <w:rPr>
          <w:rFonts w:ascii="Bookman Old Style" w:hAnsi="Bookman Old Style"/>
          <w:sz w:val="24"/>
          <w:lang w:val="en-US"/>
        </w:rPr>
        <w:t xml:space="preserve"> </w:t>
      </w:r>
      <w:r w:rsidRPr="00AC3454">
        <w:rPr>
          <w:rFonts w:ascii="Bookman Old Style" w:hAnsi="Bookman Old Style"/>
          <w:sz w:val="24"/>
        </w:rPr>
        <w:t>capaian</w:t>
      </w:r>
    </w:p>
    <w:p w:rsidR="00AC3454" w:rsidRPr="00AC3454" w:rsidRDefault="000908D8" w:rsidP="0027717D">
      <w:pPr>
        <w:pStyle w:val="ListParagraph"/>
        <w:numPr>
          <w:ilvl w:val="0"/>
          <w:numId w:val="48"/>
        </w:numPr>
        <w:ind w:left="375"/>
        <w:jc w:val="both"/>
        <w:rPr>
          <w:rFonts w:ascii="Bookman Old Style" w:hAnsi="Bookman Old Style"/>
          <w:sz w:val="24"/>
        </w:rPr>
      </w:pPr>
      <w:r w:rsidRPr="00AC3454">
        <w:rPr>
          <w:rFonts w:ascii="Bookman Old Style" w:hAnsi="Bookman Old Style"/>
          <w:sz w:val="24"/>
        </w:rPr>
        <w:t>kegiatan RPJM Desa, dilakukan rutin setiap tahun bersamaan dengan Musrenbangdes.</w:t>
      </w:r>
    </w:p>
    <w:p w:rsidR="001E3E1C" w:rsidRPr="00E82D83" w:rsidRDefault="000908D8" w:rsidP="0027717D">
      <w:pPr>
        <w:pStyle w:val="ListParagraph"/>
        <w:numPr>
          <w:ilvl w:val="0"/>
          <w:numId w:val="48"/>
        </w:numPr>
        <w:ind w:left="375"/>
        <w:jc w:val="both"/>
        <w:rPr>
          <w:rFonts w:ascii="Bookman Old Style" w:hAnsi="Bookman Old Style"/>
          <w:sz w:val="24"/>
        </w:rPr>
      </w:pPr>
      <w:r w:rsidRPr="00AC3454">
        <w:rPr>
          <w:rFonts w:ascii="Bookman Old Style" w:hAnsi="Bookman Old Style"/>
          <w:sz w:val="24"/>
        </w:rPr>
        <w:t xml:space="preserve">Laporan Keterangan Pertanggungjawaban (LKPJ) Perbekel dalam setiap akhir tahun anggaran. </w:t>
      </w:r>
    </w:p>
    <w:p w:rsidR="00E82D83" w:rsidRPr="00E82D83" w:rsidRDefault="00E82D83" w:rsidP="00E82D83">
      <w:pPr>
        <w:pStyle w:val="ListParagraph"/>
        <w:ind w:left="375"/>
        <w:jc w:val="both"/>
        <w:rPr>
          <w:rFonts w:ascii="Bookman Old Style" w:hAnsi="Bookman Old Style"/>
          <w:sz w:val="24"/>
        </w:rPr>
      </w:pPr>
    </w:p>
    <w:p w:rsidR="009C4EAB" w:rsidRPr="009C4EAB" w:rsidRDefault="009C4EAB" w:rsidP="00E82D83">
      <w:pPr>
        <w:pStyle w:val="Heading1"/>
        <w:jc w:val="center"/>
        <w:rPr>
          <w:rFonts w:ascii="Bookman Old Style" w:hAnsi="Bookman Old Style"/>
          <w:b w:val="0"/>
          <w:sz w:val="24"/>
        </w:rPr>
      </w:pPr>
      <w:bookmarkStart w:id="112" w:name="_Toc12280072"/>
      <w:bookmarkStart w:id="113" w:name="_Toc12280360"/>
      <w:r w:rsidRPr="009C4EAB">
        <w:rPr>
          <w:rFonts w:ascii="Bookman Old Style" w:hAnsi="Bookman Old Style"/>
          <w:b w:val="0"/>
          <w:sz w:val="24"/>
        </w:rPr>
        <w:t>BAB V</w:t>
      </w:r>
      <w:bookmarkEnd w:id="112"/>
      <w:bookmarkEnd w:id="113"/>
    </w:p>
    <w:p w:rsidR="009C4EAB" w:rsidRPr="009C4EAB" w:rsidRDefault="009C4EAB" w:rsidP="00E82D83">
      <w:pPr>
        <w:pStyle w:val="Heading2"/>
        <w:rPr>
          <w:rFonts w:ascii="Bookman Old Style" w:hAnsi="Bookman Old Style"/>
          <w:b w:val="0"/>
          <w:color w:val="auto"/>
          <w:sz w:val="24"/>
        </w:rPr>
      </w:pPr>
      <w:bookmarkStart w:id="114" w:name="_Toc12280073"/>
      <w:bookmarkStart w:id="115" w:name="_Toc12280361"/>
      <w:r w:rsidRPr="009C4EAB">
        <w:rPr>
          <w:rFonts w:ascii="Bookman Old Style" w:hAnsi="Bookman Old Style"/>
          <w:b w:val="0"/>
          <w:color w:val="auto"/>
          <w:sz w:val="24"/>
        </w:rPr>
        <w:t>ARAH KEBIJAKAN PEMBANGUNAN DESA</w:t>
      </w:r>
      <w:bookmarkEnd w:id="114"/>
      <w:bookmarkEnd w:id="115"/>
      <w:r w:rsidRPr="009C4EAB">
        <w:rPr>
          <w:rFonts w:ascii="Bookman Old Style" w:hAnsi="Bookman Old Style"/>
          <w:b w:val="0"/>
          <w:color w:val="auto"/>
          <w:sz w:val="24"/>
        </w:rPr>
        <w:t xml:space="preserve"> </w:t>
      </w:r>
    </w:p>
    <w:p w:rsidR="009C4EAB" w:rsidRPr="009C4EAB" w:rsidRDefault="009C4EAB" w:rsidP="00974FD6">
      <w:pPr>
        <w:jc w:val="both"/>
        <w:rPr>
          <w:rFonts w:ascii="Bookman Old Style" w:hAnsi="Bookman Old Style"/>
          <w:sz w:val="24"/>
        </w:rPr>
      </w:pPr>
      <w:r w:rsidRPr="009C4EAB">
        <w:rPr>
          <w:rFonts w:ascii="Bookman Old Style" w:hAnsi="Bookman Old Style"/>
          <w:sz w:val="24"/>
        </w:rPr>
        <w:t xml:space="preserve">   Sesuai dengan amanat UU No. 6 tahun 2014 tentang Desa, tujuan pembangunan desa adalah meningkatkan kesejahteraan masyarakat desa dan kualitas hidup manusia serta penanggulangan kemiskinan melalui pemenuhan kebutuhan dasar, pembangunan sarana dan prasarana desa, membangun potensi ekonomi lokal , serta pemanfaatan sumber daya alam dan lingkungan secara berkelanjutan. Oleh karena itu, pada periode tahun 2018-2024, rencana pembangunan jangka menengah desa diarahkan untuk peningkatan aparatur pemerintah desa dan BPD, penguatan peran dan fungsi kelembagaan kemasyarakatan serta penguatan masyarakat desa.    Disamping itu, pembangunan diarahkan pada upaya pengembangan pusat-pusat pertumbuhan untuk mendorong pengembangan perdesaan berkelanjutan yang memiliki ketahanan sosial, ekonomi, dan ekologi serta mendorong keterkaitan desa-     </w:t>
      </w:r>
      <w:proofErr w:type="gramStart"/>
      <w:r w:rsidRPr="009C4EAB">
        <w:rPr>
          <w:rFonts w:ascii="Bookman Old Style" w:hAnsi="Bookman Old Style"/>
          <w:sz w:val="24"/>
        </w:rPr>
        <w:t>kota</w:t>
      </w:r>
      <w:proofErr w:type="gramEnd"/>
      <w:r w:rsidRPr="009C4EAB">
        <w:rPr>
          <w:rFonts w:ascii="Bookman Old Style" w:hAnsi="Bookman Old Style"/>
          <w:sz w:val="24"/>
        </w:rPr>
        <w:t xml:space="preserve">. Untuk mengetahui kebijakan pembangunan ini secara detail mengenai startegi       di masing-masing dusun / Lingkungan dapat dilihat dalam lampiran. </w:t>
      </w:r>
    </w:p>
    <w:p w:rsidR="009C4EAB" w:rsidRPr="009C4EAB" w:rsidRDefault="009C4EAB" w:rsidP="009C4EAB">
      <w:pPr>
        <w:rPr>
          <w:rFonts w:ascii="Bookman Old Style" w:hAnsi="Bookman Old Style"/>
          <w:sz w:val="24"/>
        </w:rPr>
      </w:pPr>
      <w:r w:rsidRPr="009C4EAB">
        <w:rPr>
          <w:rFonts w:ascii="Bookman Old Style" w:hAnsi="Bookman Old Style"/>
          <w:sz w:val="24"/>
        </w:rPr>
        <w:lastRenderedPageBreak/>
        <w:t xml:space="preserve">A. Arah Kebijakan Pembangunan Desa </w:t>
      </w:r>
    </w:p>
    <w:p w:rsidR="00F04B3B" w:rsidRPr="005338CA" w:rsidRDefault="009C4EAB" w:rsidP="00F04B3B">
      <w:pPr>
        <w:ind w:firstLine="720"/>
        <w:jc w:val="both"/>
        <w:rPr>
          <w:rFonts w:ascii="Bookman Old Style" w:hAnsi="Bookman Old Style"/>
          <w:sz w:val="24"/>
        </w:rPr>
      </w:pPr>
      <w:proofErr w:type="gramStart"/>
      <w:r w:rsidRPr="009C4EAB">
        <w:rPr>
          <w:rFonts w:ascii="Bookman Old Style" w:hAnsi="Bookman Old Style"/>
          <w:sz w:val="24"/>
        </w:rPr>
        <w:t>Pembangunan diarahkan pada upaya pengembangan pusat pusat pertumbuhan untuk mendorong pengembangan perdesaan berkelanjutan yang memiliki ketahanan sosial, ekonomi, dan ekologi serta mendorong keterkaitan desa-kota.</w:t>
      </w:r>
      <w:proofErr w:type="gramEnd"/>
      <w:r w:rsidRPr="009C4EAB">
        <w:rPr>
          <w:rFonts w:ascii="Bookman Old Style" w:hAnsi="Bookman Old Style"/>
          <w:sz w:val="24"/>
        </w:rPr>
        <w:t xml:space="preserve"> Kebijakan pembangunan ini dilakukan d</w:t>
      </w:r>
      <w:r w:rsidR="00F04B3B" w:rsidRPr="005338CA">
        <w:rPr>
          <w:rFonts w:ascii="Bookman Old Style" w:hAnsi="Bookman Old Style"/>
          <w:sz w:val="24"/>
        </w:rPr>
        <w:t>engan strategi sebagai berikut:</w:t>
      </w:r>
    </w:p>
    <w:p w:rsidR="009C4EAB" w:rsidRPr="005338CA" w:rsidRDefault="009C4EAB" w:rsidP="0027717D">
      <w:pPr>
        <w:pStyle w:val="ListParagraph"/>
        <w:numPr>
          <w:ilvl w:val="0"/>
          <w:numId w:val="49"/>
        </w:numPr>
        <w:jc w:val="both"/>
        <w:rPr>
          <w:rFonts w:ascii="Bookman Old Style" w:hAnsi="Bookman Old Style"/>
          <w:sz w:val="24"/>
        </w:rPr>
      </w:pPr>
      <w:r w:rsidRPr="005338CA">
        <w:rPr>
          <w:rFonts w:ascii="Bookman Old Style" w:hAnsi="Bookman Old Style"/>
          <w:sz w:val="24"/>
        </w:rPr>
        <w:t xml:space="preserve">Penyelenggaraan Pemerintahan Desa: </w:t>
      </w:r>
    </w:p>
    <w:p w:rsidR="00F04B3B" w:rsidRPr="005338CA" w:rsidRDefault="009C4EAB" w:rsidP="0027717D">
      <w:pPr>
        <w:pStyle w:val="ListParagraph"/>
        <w:numPr>
          <w:ilvl w:val="0"/>
          <w:numId w:val="50"/>
        </w:numPr>
        <w:jc w:val="both"/>
        <w:rPr>
          <w:rFonts w:ascii="Bookman Old Style" w:hAnsi="Bookman Old Style"/>
          <w:sz w:val="24"/>
          <w:lang w:val="en-US"/>
        </w:rPr>
      </w:pPr>
      <w:r w:rsidRPr="009C4EAB">
        <w:rPr>
          <w:rFonts w:ascii="Bookman Old Style" w:hAnsi="Bookman Old Style"/>
          <w:sz w:val="24"/>
        </w:rPr>
        <w:t>Memfasilitasi peningkatan rutinitas pemerintah desa dan kesejahteraan Perangkat Desa.</w:t>
      </w:r>
    </w:p>
    <w:p w:rsidR="00F04B3B" w:rsidRPr="005338CA" w:rsidRDefault="009C4EAB" w:rsidP="0027717D">
      <w:pPr>
        <w:pStyle w:val="ListParagraph"/>
        <w:numPr>
          <w:ilvl w:val="0"/>
          <w:numId w:val="50"/>
        </w:numPr>
        <w:jc w:val="both"/>
        <w:rPr>
          <w:rFonts w:ascii="Bookman Old Style" w:hAnsi="Bookman Old Style"/>
          <w:sz w:val="24"/>
        </w:rPr>
      </w:pPr>
      <w:r w:rsidRPr="005338CA">
        <w:rPr>
          <w:rFonts w:ascii="Bookman Old Style" w:hAnsi="Bookman Old Style"/>
          <w:sz w:val="24"/>
        </w:rPr>
        <w:t>Memfasilitasi peningkatan rutinitas Badan Permusyawaratan Desa (BPD) dan lembaga lembaga lainnya di tingkat desa.</w:t>
      </w:r>
    </w:p>
    <w:p w:rsidR="00F04B3B" w:rsidRPr="005338CA" w:rsidRDefault="009C4EAB" w:rsidP="0027717D">
      <w:pPr>
        <w:pStyle w:val="ListParagraph"/>
        <w:numPr>
          <w:ilvl w:val="0"/>
          <w:numId w:val="50"/>
        </w:numPr>
        <w:jc w:val="both"/>
        <w:rPr>
          <w:rFonts w:ascii="Bookman Old Style" w:hAnsi="Bookman Old Style"/>
          <w:sz w:val="24"/>
        </w:rPr>
      </w:pPr>
      <w:r w:rsidRPr="005338CA">
        <w:rPr>
          <w:rFonts w:ascii="Bookman Old Style" w:hAnsi="Bookman Old Style"/>
          <w:sz w:val="24"/>
        </w:rPr>
        <w:t>Mempersiapkan data, informasi, dan indeks desa yang digunakan sebagai acuan bersama dalam perencanaan dan pembangunan, serta monitoring dan evaluasi kemajuan perkembangan desa.</w:t>
      </w:r>
    </w:p>
    <w:p w:rsidR="00F04B3B" w:rsidRPr="005338CA" w:rsidRDefault="009C4EAB" w:rsidP="0027717D">
      <w:pPr>
        <w:pStyle w:val="ListParagraph"/>
        <w:numPr>
          <w:ilvl w:val="0"/>
          <w:numId w:val="50"/>
        </w:numPr>
        <w:jc w:val="both"/>
        <w:rPr>
          <w:rFonts w:ascii="Bookman Old Style" w:hAnsi="Bookman Old Style"/>
          <w:sz w:val="24"/>
        </w:rPr>
      </w:pPr>
      <w:r w:rsidRPr="005338CA">
        <w:rPr>
          <w:rFonts w:ascii="Bookman Old Style" w:hAnsi="Bookman Old Style"/>
          <w:sz w:val="24"/>
        </w:rPr>
        <w:t>Memastikan secara bertahap pemenuhan alokasi Dana Desa.</w:t>
      </w:r>
    </w:p>
    <w:p w:rsidR="009C4EAB" w:rsidRPr="005338CA" w:rsidRDefault="009C4EAB" w:rsidP="0027717D">
      <w:pPr>
        <w:pStyle w:val="ListParagraph"/>
        <w:numPr>
          <w:ilvl w:val="0"/>
          <w:numId w:val="50"/>
        </w:numPr>
        <w:jc w:val="both"/>
        <w:rPr>
          <w:rFonts w:ascii="Bookman Old Style" w:hAnsi="Bookman Old Style"/>
          <w:sz w:val="24"/>
        </w:rPr>
      </w:pPr>
      <w:r w:rsidRPr="005338CA">
        <w:rPr>
          <w:rFonts w:ascii="Bookman Old Style" w:hAnsi="Bookman Old Style"/>
          <w:sz w:val="24"/>
        </w:rPr>
        <w:t xml:space="preserve">Memfasilitasi kerjasama antar desa </w:t>
      </w:r>
    </w:p>
    <w:p w:rsidR="006E12B1" w:rsidRPr="005338CA" w:rsidRDefault="006E12B1" w:rsidP="006E12B1">
      <w:pPr>
        <w:pStyle w:val="ListParagraph"/>
        <w:ind w:left="1605"/>
        <w:jc w:val="both"/>
        <w:rPr>
          <w:rFonts w:ascii="Bookman Old Style" w:hAnsi="Bookman Old Style"/>
          <w:sz w:val="24"/>
        </w:rPr>
      </w:pPr>
    </w:p>
    <w:p w:rsidR="006E12B1" w:rsidRPr="005338CA" w:rsidRDefault="009C4EAB" w:rsidP="0027717D">
      <w:pPr>
        <w:pStyle w:val="ListParagraph"/>
        <w:numPr>
          <w:ilvl w:val="0"/>
          <w:numId w:val="49"/>
        </w:numPr>
        <w:jc w:val="both"/>
        <w:rPr>
          <w:rFonts w:ascii="Bookman Old Style" w:hAnsi="Bookman Old Style"/>
          <w:sz w:val="24"/>
        </w:rPr>
      </w:pPr>
      <w:r w:rsidRPr="005338CA">
        <w:rPr>
          <w:rFonts w:ascii="Bookman Old Style" w:hAnsi="Bookman Old Style"/>
          <w:sz w:val="24"/>
        </w:rPr>
        <w:t>Pelaksanaan Pembangunan Desa:</w:t>
      </w:r>
    </w:p>
    <w:p w:rsidR="009C4EAB" w:rsidRPr="005338CA" w:rsidRDefault="009C4EAB" w:rsidP="0027717D">
      <w:pPr>
        <w:pStyle w:val="ListParagraph"/>
        <w:numPr>
          <w:ilvl w:val="0"/>
          <w:numId w:val="51"/>
        </w:numPr>
        <w:jc w:val="both"/>
        <w:rPr>
          <w:rFonts w:ascii="Bookman Old Style" w:hAnsi="Bookman Old Style"/>
          <w:sz w:val="24"/>
          <w:lang w:val="en-US"/>
        </w:rPr>
      </w:pPr>
      <w:r w:rsidRPr="009C4EAB">
        <w:rPr>
          <w:rFonts w:ascii="Bookman Old Style" w:hAnsi="Bookman Old Style"/>
          <w:sz w:val="24"/>
        </w:rPr>
        <w:t>Memenuhi kebutuhan dasar peningkatan pelayanan masyarakat dalam pembangunan dan rehab gedung fasilitas kantor Desa Dawan Kaler</w:t>
      </w:r>
    </w:p>
    <w:p w:rsidR="006E12B1" w:rsidRPr="005338CA" w:rsidRDefault="009C4EAB" w:rsidP="0027717D">
      <w:pPr>
        <w:pStyle w:val="ListParagraph"/>
        <w:numPr>
          <w:ilvl w:val="0"/>
          <w:numId w:val="51"/>
        </w:numPr>
        <w:jc w:val="both"/>
        <w:rPr>
          <w:rFonts w:ascii="Bookman Old Style" w:hAnsi="Bookman Old Style"/>
          <w:sz w:val="24"/>
          <w:lang w:val="en-US"/>
        </w:rPr>
      </w:pPr>
      <w:r w:rsidRPr="005338CA">
        <w:rPr>
          <w:rFonts w:ascii="Bookman Old Style" w:hAnsi="Bookman Old Style"/>
          <w:sz w:val="24"/>
        </w:rPr>
        <w:t>Memenuhi kebutuhan dasar masyarakat perdesaan dalam hal : pembangunan infrastruktur penunjang peningkatan perekonomian masyarakat desa (Jalan Usaha Tani,Jalan Desa, Jalan lingkungan, jembatan, jalan pertanian, irigasi, Drainase, TPST)</w:t>
      </w:r>
    </w:p>
    <w:p w:rsidR="006E12B1" w:rsidRPr="005338CA" w:rsidRDefault="009C4EAB" w:rsidP="0027717D">
      <w:pPr>
        <w:pStyle w:val="ListParagraph"/>
        <w:numPr>
          <w:ilvl w:val="0"/>
          <w:numId w:val="51"/>
        </w:numPr>
        <w:jc w:val="both"/>
        <w:rPr>
          <w:rFonts w:ascii="Bookman Old Style" w:hAnsi="Bookman Old Style"/>
          <w:sz w:val="24"/>
          <w:lang w:val="en-US"/>
        </w:rPr>
      </w:pPr>
      <w:r w:rsidRPr="005338CA">
        <w:rPr>
          <w:rFonts w:ascii="Bookman Old Style" w:hAnsi="Bookman Old Style"/>
          <w:sz w:val="24"/>
        </w:rPr>
        <w:t>Memenuhi kebutuhan dasar masyarakat perdesaan dalam bidang pendidikan dan kesehatan dasar (Pembangunan sarana dan prasarana pendidikan dan kesehatan serta tenaga pendidikan dan kesehatan).</w:t>
      </w:r>
    </w:p>
    <w:p w:rsidR="006E12B1" w:rsidRPr="005338CA" w:rsidRDefault="009C4EAB" w:rsidP="0027717D">
      <w:pPr>
        <w:pStyle w:val="ListParagraph"/>
        <w:numPr>
          <w:ilvl w:val="0"/>
          <w:numId w:val="51"/>
        </w:numPr>
        <w:jc w:val="both"/>
        <w:rPr>
          <w:rFonts w:ascii="Bookman Old Style" w:hAnsi="Bookman Old Style"/>
          <w:sz w:val="24"/>
          <w:lang w:val="en-US"/>
        </w:rPr>
      </w:pPr>
      <w:r w:rsidRPr="005338CA">
        <w:rPr>
          <w:rFonts w:ascii="Bookman Old Style" w:hAnsi="Bookman Old Style"/>
          <w:sz w:val="24"/>
        </w:rPr>
        <w:t>Meningkatkan ketersediaan sarana dan prasarana dasar dalam menunjang kehidupan sosial-ekonomi masyarakat perdesaan yang berupa kios Desa, lembaga keuangan, sekolah, dan pusat pemerintahan.</w:t>
      </w:r>
    </w:p>
    <w:p w:rsidR="006E12B1" w:rsidRPr="005338CA" w:rsidRDefault="009C4EAB" w:rsidP="0027717D">
      <w:pPr>
        <w:pStyle w:val="ListParagraph"/>
        <w:numPr>
          <w:ilvl w:val="0"/>
          <w:numId w:val="51"/>
        </w:numPr>
        <w:jc w:val="both"/>
        <w:rPr>
          <w:rFonts w:ascii="Bookman Old Style" w:hAnsi="Bookman Old Style"/>
          <w:sz w:val="24"/>
          <w:lang w:val="en-US"/>
        </w:rPr>
      </w:pPr>
      <w:r w:rsidRPr="005338CA">
        <w:rPr>
          <w:rFonts w:ascii="Bookman Old Style" w:hAnsi="Bookman Old Style"/>
          <w:sz w:val="24"/>
        </w:rPr>
        <w:t>Mengembangkan wajah desa dengan membangun infrastruktur taman desa dan lapangan olahraga</w:t>
      </w:r>
    </w:p>
    <w:p w:rsidR="009C4EAB" w:rsidRPr="005338CA" w:rsidRDefault="009C4EAB" w:rsidP="0027717D">
      <w:pPr>
        <w:pStyle w:val="ListParagraph"/>
        <w:numPr>
          <w:ilvl w:val="0"/>
          <w:numId w:val="51"/>
        </w:numPr>
        <w:jc w:val="both"/>
        <w:rPr>
          <w:rFonts w:ascii="Bookman Old Style" w:hAnsi="Bookman Old Style"/>
          <w:sz w:val="24"/>
          <w:lang w:val="en-US"/>
        </w:rPr>
      </w:pPr>
      <w:r w:rsidRPr="005338CA">
        <w:rPr>
          <w:rFonts w:ascii="Bookman Old Style" w:hAnsi="Bookman Old Style"/>
          <w:sz w:val="24"/>
        </w:rPr>
        <w:t xml:space="preserve">Pembentukan dan Pengembangan BUMDesa serta penguatan permodalan BUMDesa </w:t>
      </w:r>
    </w:p>
    <w:p w:rsidR="006E12B1" w:rsidRPr="005338CA" w:rsidRDefault="006E12B1" w:rsidP="006E12B1">
      <w:pPr>
        <w:pStyle w:val="ListParagraph"/>
        <w:ind w:left="1560"/>
        <w:jc w:val="both"/>
        <w:rPr>
          <w:rFonts w:ascii="Bookman Old Style" w:hAnsi="Bookman Old Style"/>
          <w:sz w:val="24"/>
          <w:lang w:val="en-US"/>
        </w:rPr>
      </w:pPr>
    </w:p>
    <w:p w:rsidR="006E12B1" w:rsidRPr="005338CA" w:rsidRDefault="009C4EAB" w:rsidP="0027717D">
      <w:pPr>
        <w:pStyle w:val="ListParagraph"/>
        <w:numPr>
          <w:ilvl w:val="0"/>
          <w:numId w:val="49"/>
        </w:numPr>
        <w:jc w:val="both"/>
        <w:rPr>
          <w:rFonts w:ascii="Bookman Old Style" w:hAnsi="Bookman Old Style"/>
          <w:sz w:val="24"/>
        </w:rPr>
      </w:pPr>
      <w:r w:rsidRPr="005338CA">
        <w:rPr>
          <w:rFonts w:ascii="Bookman Old Style" w:hAnsi="Bookman Old Style"/>
          <w:sz w:val="24"/>
        </w:rPr>
        <w:t>Pembinaan Kemasyarakatan:</w:t>
      </w:r>
    </w:p>
    <w:p w:rsidR="00483495" w:rsidRPr="005338CA" w:rsidRDefault="009C4EAB" w:rsidP="0027717D">
      <w:pPr>
        <w:pStyle w:val="ListParagraph"/>
        <w:numPr>
          <w:ilvl w:val="0"/>
          <w:numId w:val="52"/>
        </w:numPr>
        <w:jc w:val="both"/>
        <w:rPr>
          <w:rFonts w:ascii="Bookman Old Style" w:hAnsi="Bookman Old Style"/>
          <w:sz w:val="24"/>
          <w:lang w:val="en-US"/>
        </w:rPr>
      </w:pPr>
      <w:r w:rsidRPr="009C4EAB">
        <w:rPr>
          <w:rFonts w:ascii="Bookman Old Style" w:hAnsi="Bookman Old Style"/>
          <w:sz w:val="24"/>
        </w:rPr>
        <w:lastRenderedPageBreak/>
        <w:t>Meningkatakan SDM masyarakat, Perangkat Desa, Lembaga Desa, PKK Desa, dan LINMAS Desa</w:t>
      </w:r>
    </w:p>
    <w:p w:rsidR="00483495" w:rsidRPr="005338CA" w:rsidRDefault="009C4EAB" w:rsidP="0027717D">
      <w:pPr>
        <w:pStyle w:val="ListParagraph"/>
        <w:numPr>
          <w:ilvl w:val="0"/>
          <w:numId w:val="52"/>
        </w:numPr>
        <w:jc w:val="both"/>
        <w:rPr>
          <w:rFonts w:ascii="Bookman Old Style" w:hAnsi="Bookman Old Style"/>
          <w:sz w:val="24"/>
        </w:rPr>
      </w:pPr>
      <w:r w:rsidRPr="005338CA">
        <w:rPr>
          <w:rFonts w:ascii="Bookman Old Style" w:hAnsi="Bookman Old Style"/>
          <w:sz w:val="24"/>
        </w:rPr>
        <w:t>Meningkatkan rutinitas masyarakat miskin dalam pengembangan usaha berbasis potensi lokal;</w:t>
      </w:r>
    </w:p>
    <w:p w:rsidR="00483495" w:rsidRPr="005338CA" w:rsidRDefault="009C4EAB" w:rsidP="0027717D">
      <w:pPr>
        <w:pStyle w:val="ListParagraph"/>
        <w:numPr>
          <w:ilvl w:val="0"/>
          <w:numId w:val="52"/>
        </w:numPr>
        <w:jc w:val="both"/>
        <w:rPr>
          <w:rFonts w:ascii="Bookman Old Style" w:hAnsi="Bookman Old Style"/>
          <w:sz w:val="24"/>
        </w:rPr>
      </w:pPr>
      <w:r w:rsidRPr="005338CA">
        <w:rPr>
          <w:rFonts w:ascii="Bookman Old Style" w:hAnsi="Bookman Old Style"/>
          <w:sz w:val="24"/>
        </w:rPr>
        <w:t>Memberikan dukungan bagi masyarakat miskin an melalui pemberdayaan masyarakat, dana bantuan/bergulir, kewirausahaan, dan lembaga keuangan .</w:t>
      </w:r>
    </w:p>
    <w:p w:rsidR="00483495" w:rsidRPr="005338CA" w:rsidRDefault="00483495" w:rsidP="00483495">
      <w:pPr>
        <w:pStyle w:val="ListParagraph"/>
        <w:ind w:left="1500"/>
        <w:jc w:val="both"/>
        <w:rPr>
          <w:rFonts w:ascii="Bookman Old Style" w:hAnsi="Bookman Old Style"/>
          <w:sz w:val="24"/>
        </w:rPr>
      </w:pPr>
    </w:p>
    <w:p w:rsidR="00483495" w:rsidRPr="005338CA" w:rsidRDefault="009C4EAB" w:rsidP="0027717D">
      <w:pPr>
        <w:pStyle w:val="ListParagraph"/>
        <w:numPr>
          <w:ilvl w:val="0"/>
          <w:numId w:val="49"/>
        </w:numPr>
        <w:jc w:val="both"/>
        <w:rPr>
          <w:rFonts w:ascii="Bookman Old Style" w:hAnsi="Bookman Old Style"/>
          <w:sz w:val="24"/>
        </w:rPr>
      </w:pPr>
      <w:r w:rsidRPr="005338CA">
        <w:rPr>
          <w:rFonts w:ascii="Bookman Old Style" w:hAnsi="Bookman Old Style"/>
          <w:sz w:val="24"/>
        </w:rPr>
        <w:t xml:space="preserve"> Pemberdayaan Masyarakat Desa:</w:t>
      </w:r>
    </w:p>
    <w:p w:rsidR="009C4EAB" w:rsidRPr="005338CA" w:rsidRDefault="009C4EAB" w:rsidP="0027717D">
      <w:pPr>
        <w:pStyle w:val="ListParagraph"/>
        <w:numPr>
          <w:ilvl w:val="0"/>
          <w:numId w:val="53"/>
        </w:numPr>
        <w:jc w:val="both"/>
        <w:rPr>
          <w:rFonts w:ascii="Bookman Old Style" w:hAnsi="Bookman Old Style"/>
          <w:sz w:val="24"/>
          <w:lang w:val="en-US"/>
        </w:rPr>
      </w:pPr>
      <w:r w:rsidRPr="005338CA">
        <w:rPr>
          <w:rFonts w:ascii="Bookman Old Style" w:hAnsi="Bookman Old Style"/>
          <w:sz w:val="24"/>
        </w:rPr>
        <w:t xml:space="preserve">Meningkatkan keberdayaan masyarakat melalui penguatan sosial budaya masyarakat dan keadilan gender(kelompok wanita, pemuda, anak, dll) </w:t>
      </w:r>
    </w:p>
    <w:p w:rsidR="00483495" w:rsidRPr="005338CA" w:rsidRDefault="009C4EAB" w:rsidP="0027717D">
      <w:pPr>
        <w:pStyle w:val="ListParagraph"/>
        <w:numPr>
          <w:ilvl w:val="0"/>
          <w:numId w:val="53"/>
        </w:numPr>
        <w:jc w:val="both"/>
        <w:rPr>
          <w:rFonts w:ascii="Bookman Old Style" w:hAnsi="Bookman Old Style"/>
          <w:sz w:val="24"/>
          <w:lang w:val="en-US"/>
        </w:rPr>
      </w:pPr>
      <w:r w:rsidRPr="005338CA">
        <w:rPr>
          <w:rFonts w:ascii="Bookman Old Style" w:hAnsi="Bookman Old Style"/>
          <w:sz w:val="24"/>
        </w:rPr>
        <w:t>Meningkatkan kesehatan masyarakat</w:t>
      </w:r>
    </w:p>
    <w:p w:rsidR="009C4EAB" w:rsidRPr="005338CA" w:rsidRDefault="009C4EAB" w:rsidP="0027717D">
      <w:pPr>
        <w:pStyle w:val="ListParagraph"/>
        <w:numPr>
          <w:ilvl w:val="0"/>
          <w:numId w:val="53"/>
        </w:numPr>
        <w:jc w:val="both"/>
        <w:rPr>
          <w:rFonts w:ascii="Bookman Old Style" w:hAnsi="Bookman Old Style"/>
          <w:sz w:val="24"/>
          <w:lang w:val="en-US"/>
        </w:rPr>
      </w:pPr>
      <w:r w:rsidRPr="005338CA">
        <w:rPr>
          <w:rFonts w:ascii="Bookman Old Style" w:hAnsi="Bookman Old Style"/>
          <w:sz w:val="24"/>
        </w:rPr>
        <w:t xml:space="preserve">Perwujudan Kemandirian Pangan dan Pengelolaan SDA  yang Berkelanjutan dengan Memanfaatkan Inovasi dan Teknologi Tepat Guna di Perdesaan (dari sektor Pertanian, Peternakan, dan Perikanan) </w:t>
      </w:r>
    </w:p>
    <w:p w:rsidR="00483495" w:rsidRPr="005338CA" w:rsidRDefault="009C4EAB" w:rsidP="0027717D">
      <w:pPr>
        <w:pStyle w:val="ListParagraph"/>
        <w:numPr>
          <w:ilvl w:val="0"/>
          <w:numId w:val="53"/>
        </w:numPr>
        <w:jc w:val="both"/>
        <w:rPr>
          <w:rFonts w:ascii="Bookman Old Style" w:hAnsi="Bookman Old Style"/>
          <w:sz w:val="24"/>
          <w:lang w:val="en-US"/>
        </w:rPr>
      </w:pPr>
      <w:r w:rsidRPr="005338CA">
        <w:rPr>
          <w:rFonts w:ascii="Bookman Old Style" w:hAnsi="Bookman Old Style"/>
          <w:sz w:val="24"/>
        </w:rPr>
        <w:t>Meningkatkan kegiatan ekonomi desa yang berbasis komoditas unggulan, , peningkatan produktivitas,</w:t>
      </w:r>
    </w:p>
    <w:p w:rsidR="009C4EAB" w:rsidRPr="005338CA" w:rsidRDefault="009C4EAB" w:rsidP="0027717D">
      <w:pPr>
        <w:pStyle w:val="ListParagraph"/>
        <w:numPr>
          <w:ilvl w:val="0"/>
          <w:numId w:val="53"/>
        </w:numPr>
        <w:jc w:val="both"/>
        <w:rPr>
          <w:rFonts w:ascii="Bookman Old Style" w:hAnsi="Bookman Old Style"/>
          <w:sz w:val="24"/>
          <w:lang w:val="en-US"/>
        </w:rPr>
      </w:pPr>
      <w:r w:rsidRPr="005338CA">
        <w:rPr>
          <w:rFonts w:ascii="Bookman Old Style" w:hAnsi="Bookman Old Style"/>
          <w:sz w:val="24"/>
        </w:rPr>
        <w:t xml:space="preserve">Menyediakan dan meningkatkan sarana dan prasarana dan  produksi olahan </w:t>
      </w:r>
    </w:p>
    <w:p w:rsidR="00483495" w:rsidRPr="005338CA" w:rsidRDefault="009C4EAB" w:rsidP="0027717D">
      <w:pPr>
        <w:pStyle w:val="ListParagraph"/>
        <w:numPr>
          <w:ilvl w:val="0"/>
          <w:numId w:val="53"/>
        </w:numPr>
        <w:jc w:val="both"/>
        <w:rPr>
          <w:rFonts w:ascii="Bookman Old Style" w:hAnsi="Bookman Old Style"/>
          <w:sz w:val="24"/>
          <w:lang w:val="en-US"/>
        </w:rPr>
      </w:pPr>
      <w:r w:rsidRPr="005338CA">
        <w:rPr>
          <w:rFonts w:ascii="Bookman Old Style" w:hAnsi="Bookman Old Style"/>
          <w:sz w:val="24"/>
        </w:rPr>
        <w:t>Meningkatkan akses masyarakat desa terhadap modal usaha, pemasaran dan informasi pasar.</w:t>
      </w:r>
    </w:p>
    <w:p w:rsidR="009C4EAB" w:rsidRPr="005338CA" w:rsidRDefault="009C4EAB" w:rsidP="0027717D">
      <w:pPr>
        <w:pStyle w:val="ListParagraph"/>
        <w:numPr>
          <w:ilvl w:val="0"/>
          <w:numId w:val="53"/>
        </w:numPr>
        <w:jc w:val="both"/>
        <w:rPr>
          <w:rFonts w:ascii="Bookman Old Style" w:hAnsi="Bookman Old Style"/>
          <w:sz w:val="24"/>
          <w:lang w:val="en-US"/>
        </w:rPr>
      </w:pPr>
      <w:r w:rsidRPr="005338CA">
        <w:rPr>
          <w:rFonts w:ascii="Bookman Old Style" w:hAnsi="Bookman Old Style"/>
          <w:sz w:val="24"/>
        </w:rPr>
        <w:t xml:space="preserve">mengembangkan lembaga pendukung ekonomi desa seperti koperasi, dan BUMDesa, dan lembaga ekonomi mikro lainnya. </w:t>
      </w:r>
    </w:p>
    <w:p w:rsidR="009C4EAB" w:rsidRPr="009C4EAB" w:rsidRDefault="009C4EAB" w:rsidP="00E539DD">
      <w:pPr>
        <w:ind w:firstLine="720"/>
        <w:rPr>
          <w:rFonts w:ascii="Bookman Old Style" w:hAnsi="Bookman Old Style"/>
          <w:sz w:val="24"/>
        </w:rPr>
      </w:pPr>
      <w:proofErr w:type="gramStart"/>
      <w:r w:rsidRPr="009C4EAB">
        <w:rPr>
          <w:rFonts w:ascii="Bookman Old Style" w:hAnsi="Bookman Old Style"/>
          <w:sz w:val="24"/>
        </w:rPr>
        <w:t>Secara lebih terinci program pembangunan desa dijabarkan dalam lampiran yang menjadi bagian tak terpisahkan dari dokumen ini.</w:t>
      </w:r>
      <w:proofErr w:type="gramEnd"/>
      <w:r w:rsidRPr="009C4EAB">
        <w:rPr>
          <w:rFonts w:ascii="Bookman Old Style" w:hAnsi="Bookman Old Style"/>
          <w:sz w:val="24"/>
        </w:rPr>
        <w:t xml:space="preserve"> </w:t>
      </w:r>
    </w:p>
    <w:p w:rsidR="009C4EAB" w:rsidRPr="009C4EAB" w:rsidRDefault="009C4EAB" w:rsidP="009C4EAB">
      <w:pPr>
        <w:rPr>
          <w:rFonts w:ascii="Bookman Old Style" w:hAnsi="Bookman Old Style"/>
          <w:sz w:val="24"/>
        </w:rPr>
      </w:pPr>
      <w:r w:rsidRPr="009C4EAB">
        <w:rPr>
          <w:rFonts w:ascii="Bookman Old Style" w:hAnsi="Bookman Old Style"/>
          <w:sz w:val="24"/>
        </w:rPr>
        <w:t xml:space="preserve">B. Arah Kebijakan Keuangan Desa </w:t>
      </w:r>
    </w:p>
    <w:p w:rsidR="000370C1" w:rsidRPr="005338CA" w:rsidRDefault="009C4EAB" w:rsidP="000370C1">
      <w:pPr>
        <w:ind w:firstLine="720"/>
        <w:jc w:val="both"/>
        <w:rPr>
          <w:rFonts w:ascii="Bookman Old Style" w:hAnsi="Bookman Old Style"/>
          <w:sz w:val="24"/>
        </w:rPr>
      </w:pPr>
      <w:proofErr w:type="gramStart"/>
      <w:r w:rsidRPr="009C4EAB">
        <w:rPr>
          <w:rFonts w:ascii="Bookman Old Style" w:hAnsi="Bookman Old Style"/>
          <w:sz w:val="24"/>
        </w:rPr>
        <w:t>Realisasi kegiatan pada setiap bidang erat kaitannya dengan potensi pendapatan desa, untuk itu kegiatan harus terperinci meliputi volume, manfaat/sasaran, waktu pelaksanaan dan perkiraan biaya/sumber pembiayaan.</w:t>
      </w:r>
      <w:proofErr w:type="gramEnd"/>
      <w:r w:rsidRPr="009C4EAB">
        <w:rPr>
          <w:rFonts w:ascii="Bookman Old Style" w:hAnsi="Bookman Old Style"/>
          <w:sz w:val="24"/>
        </w:rPr>
        <w:t xml:space="preserve"> Dengan demikian RPJM Desa sangat bergantung pada sumber pembiayaan dari program-program yang masuk ke desa, antara lain </w:t>
      </w:r>
      <w:proofErr w:type="gramStart"/>
      <w:r w:rsidRPr="009C4EAB">
        <w:rPr>
          <w:rFonts w:ascii="Bookman Old Style" w:hAnsi="Bookman Old Style"/>
          <w:sz w:val="24"/>
        </w:rPr>
        <w:t>adalah :</w:t>
      </w:r>
      <w:proofErr w:type="gramEnd"/>
    </w:p>
    <w:p w:rsidR="005338CA" w:rsidRPr="005338CA" w:rsidRDefault="009C4EAB" w:rsidP="0027717D">
      <w:pPr>
        <w:pStyle w:val="ListParagraph"/>
        <w:numPr>
          <w:ilvl w:val="0"/>
          <w:numId w:val="54"/>
        </w:numPr>
        <w:jc w:val="both"/>
        <w:rPr>
          <w:rFonts w:ascii="Bookman Old Style" w:hAnsi="Bookman Old Style"/>
          <w:sz w:val="24"/>
        </w:rPr>
      </w:pPr>
      <w:r w:rsidRPr="005338CA">
        <w:rPr>
          <w:rFonts w:ascii="Bookman Old Style" w:hAnsi="Bookman Old Style"/>
          <w:sz w:val="24"/>
        </w:rPr>
        <w:t>Dana Desa (DD) dari APBN</w:t>
      </w:r>
      <w:r w:rsidR="000370C1" w:rsidRPr="005338CA">
        <w:rPr>
          <w:rFonts w:ascii="Bookman Old Style" w:hAnsi="Bookman Old Style"/>
          <w:sz w:val="24"/>
          <w:lang w:val="en-US"/>
        </w:rPr>
        <w:t xml:space="preserve"> ,</w:t>
      </w:r>
    </w:p>
    <w:p w:rsidR="009C4EAB" w:rsidRPr="005338CA" w:rsidRDefault="009C4EAB" w:rsidP="0027717D">
      <w:pPr>
        <w:pStyle w:val="ListParagraph"/>
        <w:numPr>
          <w:ilvl w:val="0"/>
          <w:numId w:val="54"/>
        </w:numPr>
        <w:jc w:val="both"/>
        <w:rPr>
          <w:rFonts w:ascii="Bookman Old Style" w:hAnsi="Bookman Old Style"/>
          <w:sz w:val="24"/>
        </w:rPr>
      </w:pPr>
      <w:r w:rsidRPr="005338CA">
        <w:rPr>
          <w:rFonts w:ascii="Bookman Old Style" w:hAnsi="Bookman Old Style"/>
          <w:sz w:val="24"/>
        </w:rPr>
        <w:t xml:space="preserve">APBD Provinsi, Dana Aspirasi </w:t>
      </w:r>
    </w:p>
    <w:p w:rsidR="009C4EAB" w:rsidRPr="005338CA" w:rsidRDefault="009C4EAB" w:rsidP="0027717D">
      <w:pPr>
        <w:pStyle w:val="ListParagraph"/>
        <w:numPr>
          <w:ilvl w:val="0"/>
          <w:numId w:val="54"/>
        </w:numPr>
        <w:jc w:val="both"/>
        <w:rPr>
          <w:rFonts w:ascii="Bookman Old Style" w:hAnsi="Bookman Old Style"/>
          <w:sz w:val="24"/>
        </w:rPr>
      </w:pPr>
      <w:r w:rsidRPr="005338CA">
        <w:rPr>
          <w:rFonts w:ascii="Bookman Old Style" w:hAnsi="Bookman Old Style"/>
          <w:sz w:val="24"/>
        </w:rPr>
        <w:t xml:space="preserve">Program dari OPD Kabupaten (APBD Kabupaten), Dana Aspirasi, </w:t>
      </w:r>
    </w:p>
    <w:p w:rsidR="005338CA" w:rsidRPr="005338CA" w:rsidRDefault="009C4EAB" w:rsidP="0027717D">
      <w:pPr>
        <w:pStyle w:val="ListParagraph"/>
        <w:numPr>
          <w:ilvl w:val="0"/>
          <w:numId w:val="54"/>
        </w:numPr>
        <w:jc w:val="both"/>
        <w:rPr>
          <w:rFonts w:ascii="Bookman Old Style" w:hAnsi="Bookman Old Style"/>
          <w:sz w:val="24"/>
        </w:rPr>
      </w:pPr>
      <w:r w:rsidRPr="005338CA">
        <w:rPr>
          <w:rFonts w:ascii="Bookman Old Style" w:hAnsi="Bookman Old Style"/>
          <w:sz w:val="24"/>
        </w:rPr>
        <w:t xml:space="preserve">Alokasi Dana Desa (ADD) APBD Kabupaten, </w:t>
      </w:r>
    </w:p>
    <w:p w:rsidR="005338CA" w:rsidRPr="005338CA" w:rsidRDefault="009C4EAB" w:rsidP="0027717D">
      <w:pPr>
        <w:pStyle w:val="ListParagraph"/>
        <w:numPr>
          <w:ilvl w:val="0"/>
          <w:numId w:val="54"/>
        </w:numPr>
        <w:jc w:val="both"/>
        <w:rPr>
          <w:rFonts w:ascii="Bookman Old Style" w:hAnsi="Bookman Old Style"/>
          <w:sz w:val="24"/>
        </w:rPr>
      </w:pPr>
      <w:r w:rsidRPr="005338CA">
        <w:rPr>
          <w:rFonts w:ascii="Bookman Old Style" w:hAnsi="Bookman Old Style"/>
          <w:sz w:val="24"/>
        </w:rPr>
        <w:t xml:space="preserve">Pendapatan Asli Desa (PADesa). </w:t>
      </w:r>
    </w:p>
    <w:p w:rsidR="009C4EAB" w:rsidRPr="005338CA" w:rsidRDefault="009C4EAB" w:rsidP="0027717D">
      <w:pPr>
        <w:pStyle w:val="ListParagraph"/>
        <w:numPr>
          <w:ilvl w:val="0"/>
          <w:numId w:val="54"/>
        </w:numPr>
        <w:jc w:val="both"/>
        <w:rPr>
          <w:rFonts w:ascii="Bookman Old Style" w:hAnsi="Bookman Old Style"/>
          <w:sz w:val="24"/>
        </w:rPr>
      </w:pPr>
      <w:r w:rsidRPr="005338CA">
        <w:rPr>
          <w:rFonts w:ascii="Bookman Old Style" w:hAnsi="Bookman Old Style"/>
          <w:sz w:val="24"/>
        </w:rPr>
        <w:t xml:space="preserve">Pembagian Hasil Pajak dan Retribusi dari kabupaten </w:t>
      </w:r>
    </w:p>
    <w:p w:rsidR="009C4EAB" w:rsidRPr="005338CA" w:rsidRDefault="009C4EAB" w:rsidP="0027717D">
      <w:pPr>
        <w:pStyle w:val="ListParagraph"/>
        <w:numPr>
          <w:ilvl w:val="0"/>
          <w:numId w:val="54"/>
        </w:numPr>
        <w:jc w:val="both"/>
        <w:rPr>
          <w:rFonts w:ascii="Bookman Old Style" w:hAnsi="Bookman Old Style"/>
          <w:sz w:val="24"/>
        </w:rPr>
      </w:pPr>
      <w:r w:rsidRPr="005338CA">
        <w:rPr>
          <w:rFonts w:ascii="Bookman Old Style" w:hAnsi="Bookman Old Style"/>
          <w:sz w:val="24"/>
        </w:rPr>
        <w:t xml:space="preserve">Dana lain-lain yang syah </w:t>
      </w:r>
    </w:p>
    <w:p w:rsidR="001E3E1C" w:rsidRPr="00E82D83" w:rsidRDefault="009C4EAB" w:rsidP="00E82D83">
      <w:pPr>
        <w:ind w:firstLine="720"/>
        <w:rPr>
          <w:rFonts w:ascii="Bookman Old Style" w:hAnsi="Bookman Old Style"/>
          <w:sz w:val="24"/>
        </w:rPr>
      </w:pPr>
      <w:r w:rsidRPr="009C4EAB">
        <w:rPr>
          <w:rFonts w:ascii="Bookman Old Style" w:hAnsi="Bookman Old Style"/>
          <w:sz w:val="24"/>
        </w:rPr>
        <w:lastRenderedPageBreak/>
        <w:t xml:space="preserve">Sumber-sumber </w:t>
      </w:r>
      <w:proofErr w:type="gramStart"/>
      <w:r w:rsidRPr="009C4EAB">
        <w:rPr>
          <w:rFonts w:ascii="Bookman Old Style" w:hAnsi="Bookman Old Style"/>
          <w:sz w:val="24"/>
        </w:rPr>
        <w:t>dana</w:t>
      </w:r>
      <w:proofErr w:type="gramEnd"/>
      <w:r w:rsidRPr="009C4EAB">
        <w:rPr>
          <w:rFonts w:ascii="Bookman Old Style" w:hAnsi="Bookman Old Style"/>
          <w:sz w:val="24"/>
        </w:rPr>
        <w:t xml:space="preserve"> tersebut guna pelaksanaan Pembangunan di Desa Desa Dawan Kaler selama 6 (enam) tahun kedepan. </w:t>
      </w:r>
    </w:p>
    <w:p w:rsidR="00BE6C8B" w:rsidRPr="00BE6C8B" w:rsidRDefault="00BE6C8B" w:rsidP="00E82D83">
      <w:pPr>
        <w:pStyle w:val="Heading1"/>
        <w:jc w:val="center"/>
        <w:rPr>
          <w:rFonts w:ascii="Bookman Old Style" w:hAnsi="Bookman Old Style"/>
          <w:b w:val="0"/>
          <w:sz w:val="24"/>
          <w:szCs w:val="24"/>
        </w:rPr>
      </w:pPr>
      <w:bookmarkStart w:id="116" w:name="_Toc12280074"/>
      <w:bookmarkStart w:id="117" w:name="_Toc12280362"/>
      <w:r w:rsidRPr="00BE6C8B">
        <w:rPr>
          <w:rFonts w:ascii="Bookman Old Style" w:hAnsi="Bookman Old Style"/>
          <w:b w:val="0"/>
          <w:sz w:val="24"/>
          <w:szCs w:val="24"/>
        </w:rPr>
        <w:t>BAB VI</w:t>
      </w:r>
      <w:bookmarkEnd w:id="116"/>
      <w:bookmarkEnd w:id="117"/>
    </w:p>
    <w:p w:rsidR="00BE6C8B" w:rsidRPr="00E82D83" w:rsidRDefault="00BE6C8B" w:rsidP="00E82D83">
      <w:pPr>
        <w:pStyle w:val="Heading2"/>
        <w:rPr>
          <w:rFonts w:ascii="Bookman Old Style" w:hAnsi="Bookman Old Style"/>
          <w:b w:val="0"/>
          <w:color w:val="auto"/>
          <w:sz w:val="24"/>
          <w:szCs w:val="24"/>
        </w:rPr>
      </w:pPr>
      <w:bookmarkStart w:id="118" w:name="_Toc12280075"/>
      <w:bookmarkStart w:id="119" w:name="_Toc12280363"/>
      <w:r w:rsidRPr="00E82D83">
        <w:rPr>
          <w:rFonts w:ascii="Bookman Old Style" w:hAnsi="Bookman Old Style"/>
          <w:b w:val="0"/>
          <w:color w:val="auto"/>
          <w:sz w:val="24"/>
          <w:szCs w:val="24"/>
        </w:rPr>
        <w:t>PROGRAM PEMBANGUNAN DESA</w:t>
      </w:r>
      <w:bookmarkEnd w:id="118"/>
      <w:bookmarkEnd w:id="119"/>
      <w:r w:rsidRPr="00E82D83">
        <w:rPr>
          <w:rFonts w:ascii="Bookman Old Style" w:hAnsi="Bookman Old Style"/>
          <w:b w:val="0"/>
          <w:color w:val="auto"/>
          <w:sz w:val="24"/>
          <w:szCs w:val="24"/>
        </w:rPr>
        <w:t xml:space="preserve"> </w:t>
      </w:r>
    </w:p>
    <w:p w:rsidR="00AF6C4C" w:rsidRPr="00E82D83" w:rsidRDefault="00AF6C4C" w:rsidP="00E82D83">
      <w:pPr>
        <w:pStyle w:val="Heading2"/>
        <w:rPr>
          <w:rFonts w:ascii="Bookman Old Style" w:hAnsi="Bookman Old Style"/>
          <w:sz w:val="24"/>
          <w:szCs w:val="24"/>
        </w:rPr>
      </w:pPr>
    </w:p>
    <w:p w:rsidR="00AF6C4C" w:rsidRDefault="00BE6C8B" w:rsidP="00AF6C4C">
      <w:pPr>
        <w:ind w:firstLine="720"/>
        <w:jc w:val="both"/>
        <w:rPr>
          <w:rFonts w:ascii="Bookman Old Style" w:hAnsi="Bookman Old Style"/>
          <w:sz w:val="24"/>
          <w:szCs w:val="24"/>
        </w:rPr>
      </w:pPr>
      <w:r w:rsidRPr="00BE6C8B">
        <w:rPr>
          <w:rFonts w:ascii="Bookman Old Style" w:hAnsi="Bookman Old Style"/>
          <w:sz w:val="24"/>
          <w:szCs w:val="24"/>
        </w:rPr>
        <w:t xml:space="preserve">Program pembangunan Desa Dawan Kaler dirumuskan secara komprehensif dalam rangka memenuhi berbagai kebutuhan dan dinamika pembangunan selama enam tahun yang </w:t>
      </w:r>
      <w:proofErr w:type="gramStart"/>
      <w:r w:rsidRPr="00BE6C8B">
        <w:rPr>
          <w:rFonts w:ascii="Bookman Old Style" w:hAnsi="Bookman Old Style"/>
          <w:sz w:val="24"/>
          <w:szCs w:val="24"/>
        </w:rPr>
        <w:t>akan</w:t>
      </w:r>
      <w:proofErr w:type="gramEnd"/>
      <w:r w:rsidRPr="00BE6C8B">
        <w:rPr>
          <w:rFonts w:ascii="Bookman Old Style" w:hAnsi="Bookman Old Style"/>
          <w:sz w:val="24"/>
          <w:szCs w:val="24"/>
        </w:rPr>
        <w:t xml:space="preserve"> datang. Program pembangunan desa dirumuskan menurut urusan pemerintahan dengan mengkaitkan pada misi pembangunan desa yang </w:t>
      </w:r>
      <w:proofErr w:type="gramStart"/>
      <w:r w:rsidRPr="00BE6C8B">
        <w:rPr>
          <w:rFonts w:ascii="Bookman Old Style" w:hAnsi="Bookman Old Style"/>
          <w:sz w:val="24"/>
          <w:szCs w:val="24"/>
        </w:rPr>
        <w:t>akan</w:t>
      </w:r>
      <w:proofErr w:type="gramEnd"/>
      <w:r w:rsidRPr="00BE6C8B">
        <w:rPr>
          <w:rFonts w:ascii="Bookman Old Style" w:hAnsi="Bookman Old Style"/>
          <w:sz w:val="24"/>
          <w:szCs w:val="24"/>
        </w:rPr>
        <w:t xml:space="preserve"> dilaksanakan selama tahun 2018-2024, yaitu masyarakat Desa Dawan Kaler Maberaya (Maju, Beretika, Sejahtera, dan Berbudaya). Penjabaran dari visi dan Misi pemerintah Desa Dawan Kaler tersebut dituangkan dalam program pembangunan desa selama enam tahun kedepan dan terbagi menjadi 5 (lima) bidang </w:t>
      </w:r>
      <w:proofErr w:type="gramStart"/>
      <w:r w:rsidRPr="00BE6C8B">
        <w:rPr>
          <w:rFonts w:ascii="Bookman Old Style" w:hAnsi="Bookman Old Style"/>
          <w:sz w:val="24"/>
          <w:szCs w:val="24"/>
        </w:rPr>
        <w:t>yakni :</w:t>
      </w:r>
      <w:proofErr w:type="gramEnd"/>
    </w:p>
    <w:p w:rsidR="00AF6C4C" w:rsidRPr="00BE62E0" w:rsidRDefault="00BE6C8B" w:rsidP="00BE62E0">
      <w:pPr>
        <w:pStyle w:val="ListParagraph"/>
        <w:numPr>
          <w:ilvl w:val="0"/>
          <w:numId w:val="56"/>
        </w:numPr>
        <w:jc w:val="both"/>
        <w:rPr>
          <w:rFonts w:ascii="Bookman Old Style" w:hAnsi="Bookman Old Style"/>
          <w:sz w:val="24"/>
          <w:szCs w:val="24"/>
        </w:rPr>
      </w:pPr>
      <w:r w:rsidRPr="00BE62E0">
        <w:rPr>
          <w:rFonts w:ascii="Bookman Old Style" w:hAnsi="Bookman Old Style"/>
          <w:sz w:val="24"/>
          <w:szCs w:val="24"/>
        </w:rPr>
        <w:t>Bidang Pemerintahan</w:t>
      </w:r>
    </w:p>
    <w:p w:rsidR="00AF6C4C" w:rsidRPr="00BE62E0" w:rsidRDefault="00BE6C8B" w:rsidP="00BE62E0">
      <w:pPr>
        <w:pStyle w:val="ListParagraph"/>
        <w:numPr>
          <w:ilvl w:val="0"/>
          <w:numId w:val="22"/>
        </w:numPr>
        <w:jc w:val="both"/>
        <w:rPr>
          <w:rFonts w:ascii="Bookman Old Style" w:hAnsi="Bookman Old Style"/>
          <w:sz w:val="24"/>
          <w:szCs w:val="24"/>
        </w:rPr>
      </w:pPr>
      <w:r w:rsidRPr="00BE62E0">
        <w:rPr>
          <w:rFonts w:ascii="Bookman Old Style" w:hAnsi="Bookman Old Style"/>
          <w:sz w:val="24"/>
          <w:szCs w:val="24"/>
        </w:rPr>
        <w:t>Progarm pembangunan bidang pemerintahan meliputi :</w:t>
      </w:r>
    </w:p>
    <w:p w:rsidR="00BE6C8B"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Kelengkapan Peralatan Kantor, Peralatan Rumah tangga dan Operasional Administrasi Desa </w:t>
      </w:r>
    </w:p>
    <w:p w:rsidR="00BE6C8B"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Kesejahteraan Perbekelh dan Perangkat Desa </w:t>
      </w:r>
    </w:p>
    <w:p w:rsidR="00BE6C8B"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Kesejahteraan dan operasional BPD </w:t>
      </w:r>
    </w:p>
    <w:p w:rsidR="00AF6C4C"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Operasional Lembaga Masyarakat Desa</w:t>
      </w:r>
    </w:p>
    <w:p w:rsidR="00AF6C4C"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 Penyelenggaraan Pemerintahan Umum</w:t>
      </w:r>
    </w:p>
    <w:p w:rsidR="00AF6C4C"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 Penertiban dan Akurasi data</w:t>
      </w:r>
    </w:p>
    <w:p w:rsidR="00AF6C4C" w:rsidRPr="00BE62E0" w:rsidRDefault="00AF6C4C"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lang w:val="en-US"/>
        </w:rPr>
        <w:t xml:space="preserve"> </w:t>
      </w:r>
      <w:r w:rsidR="00BE6C8B" w:rsidRPr="00BE62E0">
        <w:rPr>
          <w:rFonts w:ascii="Bookman Old Style" w:hAnsi="Bookman Old Style"/>
          <w:sz w:val="24"/>
          <w:szCs w:val="24"/>
        </w:rPr>
        <w:t>Penyusunan Administrasi Desa</w:t>
      </w:r>
    </w:p>
    <w:p w:rsidR="00AF6C4C"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 Penyelenggaraan Administrasi Desa</w:t>
      </w:r>
    </w:p>
    <w:p w:rsidR="00AF6C4C"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 Pengelolaan Administrasi</w:t>
      </w:r>
    </w:p>
    <w:p w:rsidR="00AF6C4C"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 Penetapan Batas Desa/Dusun</w:t>
      </w:r>
    </w:p>
    <w:p w:rsidR="00BE6C8B" w:rsidRPr="00BE62E0" w:rsidRDefault="00BE6C8B" w:rsidP="00BE62E0">
      <w:pPr>
        <w:pStyle w:val="ListParagraph"/>
        <w:numPr>
          <w:ilvl w:val="0"/>
          <w:numId w:val="57"/>
        </w:numPr>
        <w:jc w:val="both"/>
        <w:rPr>
          <w:rFonts w:ascii="Bookman Old Style" w:hAnsi="Bookman Old Style"/>
          <w:sz w:val="24"/>
          <w:szCs w:val="24"/>
          <w:lang w:val="en-US"/>
        </w:rPr>
      </w:pPr>
      <w:r w:rsidRPr="00BE62E0">
        <w:rPr>
          <w:rFonts w:ascii="Bookman Old Style" w:hAnsi="Bookman Old Style"/>
          <w:sz w:val="24"/>
          <w:szCs w:val="24"/>
        </w:rPr>
        <w:t xml:space="preserve"> </w:t>
      </w:r>
      <w:r w:rsidR="00AF6C4C" w:rsidRPr="00BE62E0">
        <w:rPr>
          <w:rFonts w:ascii="Bookman Old Style" w:hAnsi="Bookman Old Style"/>
          <w:sz w:val="24"/>
          <w:szCs w:val="24"/>
        </w:rPr>
        <w:t>D</w:t>
      </w:r>
      <w:r w:rsidRPr="00BE62E0">
        <w:rPr>
          <w:rFonts w:ascii="Bookman Old Style" w:hAnsi="Bookman Old Style"/>
          <w:sz w:val="24"/>
          <w:szCs w:val="24"/>
        </w:rPr>
        <w:t>ll</w:t>
      </w:r>
    </w:p>
    <w:p w:rsidR="00AF6C4C" w:rsidRPr="00BE62E0" w:rsidRDefault="00BE6C8B" w:rsidP="00BE62E0">
      <w:pPr>
        <w:pStyle w:val="ListParagraph"/>
        <w:numPr>
          <w:ilvl w:val="0"/>
          <w:numId w:val="56"/>
        </w:numPr>
        <w:jc w:val="both"/>
        <w:rPr>
          <w:rFonts w:ascii="Bookman Old Style" w:hAnsi="Bookman Old Style"/>
          <w:sz w:val="24"/>
          <w:szCs w:val="24"/>
        </w:rPr>
      </w:pPr>
      <w:r w:rsidRPr="00BE62E0">
        <w:rPr>
          <w:rFonts w:ascii="Bookman Old Style" w:hAnsi="Bookman Old Style"/>
          <w:sz w:val="24"/>
          <w:szCs w:val="24"/>
        </w:rPr>
        <w:t xml:space="preserve"> Bidang Pembangunan</w:t>
      </w:r>
    </w:p>
    <w:p w:rsidR="00AF6C4C" w:rsidRPr="00BE62E0" w:rsidRDefault="00BE6C8B" w:rsidP="00BE62E0">
      <w:pPr>
        <w:pStyle w:val="ListParagraph"/>
        <w:numPr>
          <w:ilvl w:val="0"/>
          <w:numId w:val="22"/>
        </w:numPr>
        <w:jc w:val="both"/>
        <w:rPr>
          <w:rFonts w:ascii="Bookman Old Style" w:hAnsi="Bookman Old Style"/>
          <w:sz w:val="24"/>
          <w:szCs w:val="24"/>
        </w:rPr>
      </w:pPr>
      <w:r w:rsidRPr="00BE62E0">
        <w:rPr>
          <w:rFonts w:ascii="Bookman Old Style" w:hAnsi="Bookman Old Style"/>
          <w:sz w:val="24"/>
          <w:szCs w:val="24"/>
        </w:rPr>
        <w:t>Progarm pembangunan bidang Pembangunan meliputi :</w:t>
      </w:r>
    </w:p>
    <w:p w:rsidR="00AF6C4C" w:rsidRPr="00BE62E0" w:rsidRDefault="00BE6C8B" w:rsidP="00BE62E0">
      <w:pPr>
        <w:pStyle w:val="ListParagraph"/>
        <w:numPr>
          <w:ilvl w:val="0"/>
          <w:numId w:val="58"/>
        </w:numPr>
        <w:jc w:val="both"/>
        <w:rPr>
          <w:rFonts w:ascii="Bookman Old Style" w:hAnsi="Bookman Old Style"/>
          <w:sz w:val="24"/>
          <w:szCs w:val="24"/>
          <w:lang w:val="en-US"/>
        </w:rPr>
      </w:pPr>
      <w:r w:rsidRPr="00BE62E0">
        <w:rPr>
          <w:rFonts w:ascii="Bookman Old Style" w:hAnsi="Bookman Old Style"/>
          <w:sz w:val="24"/>
          <w:szCs w:val="24"/>
        </w:rPr>
        <w:t xml:space="preserve">Pembangunan dan rehap Gedung Kantor Desa/Pembangunan pasilitas umum </w:t>
      </w:r>
    </w:p>
    <w:p w:rsidR="00BE6C8B"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 xml:space="preserve">Pembangunan Lapangan Desa </w:t>
      </w:r>
    </w:p>
    <w:p w:rsidR="00AF6C4C"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Pembangunan jalan Desa</w:t>
      </w:r>
    </w:p>
    <w:p w:rsidR="00AF6C4C"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Pembangunan Infrastruktur Irigasi Desa</w:t>
      </w:r>
    </w:p>
    <w:p w:rsidR="00BE6C8B"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 xml:space="preserve">Pembangunan Jembatan </w:t>
      </w:r>
    </w:p>
    <w:p w:rsidR="00AF6C4C"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Pembangunan Pemenuhan Kesejahteraan Ekonomi Masyarakat</w:t>
      </w:r>
    </w:p>
    <w:p w:rsidR="00BE6C8B"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 xml:space="preserve">Pembangunan Fasilitas Pendidikan </w:t>
      </w:r>
    </w:p>
    <w:p w:rsidR="00BE6C8B"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 xml:space="preserve">Pembangunan Kesehatan Masyarakat </w:t>
      </w:r>
    </w:p>
    <w:p w:rsidR="00AF6C4C"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Pembangunan Sarana Keamanan Masyarakat</w:t>
      </w:r>
    </w:p>
    <w:p w:rsidR="00BE6C8B" w:rsidRPr="00BE62E0" w:rsidRDefault="00BE6C8B"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t>Tata ruang Desa dan Pembangunan Infrastruktur Dusun</w:t>
      </w:r>
    </w:p>
    <w:p w:rsidR="00BE6C8B" w:rsidRPr="00BE62E0" w:rsidRDefault="00AF6C4C" w:rsidP="00BE62E0">
      <w:pPr>
        <w:pStyle w:val="ListParagraph"/>
        <w:numPr>
          <w:ilvl w:val="0"/>
          <w:numId w:val="58"/>
        </w:numPr>
        <w:jc w:val="both"/>
        <w:rPr>
          <w:rFonts w:ascii="Bookman Old Style" w:hAnsi="Bookman Old Style"/>
          <w:sz w:val="24"/>
          <w:szCs w:val="24"/>
        </w:rPr>
      </w:pPr>
      <w:r w:rsidRPr="00BE62E0">
        <w:rPr>
          <w:rFonts w:ascii="Bookman Old Style" w:hAnsi="Bookman Old Style"/>
          <w:sz w:val="24"/>
          <w:szCs w:val="24"/>
        </w:rPr>
        <w:lastRenderedPageBreak/>
        <w:t>D</w:t>
      </w:r>
      <w:r w:rsidR="00BE6C8B" w:rsidRPr="00BE62E0">
        <w:rPr>
          <w:rFonts w:ascii="Bookman Old Style" w:hAnsi="Bookman Old Style"/>
          <w:sz w:val="24"/>
          <w:szCs w:val="24"/>
        </w:rPr>
        <w:t>ll</w:t>
      </w:r>
    </w:p>
    <w:p w:rsidR="00BE6C8B" w:rsidRPr="00BE62E0" w:rsidRDefault="00BE6C8B" w:rsidP="00BE62E0">
      <w:pPr>
        <w:pStyle w:val="ListParagraph"/>
        <w:numPr>
          <w:ilvl w:val="0"/>
          <w:numId w:val="56"/>
        </w:numPr>
        <w:jc w:val="both"/>
        <w:rPr>
          <w:rFonts w:ascii="Bookman Old Style" w:hAnsi="Bookman Old Style"/>
          <w:sz w:val="24"/>
          <w:szCs w:val="24"/>
        </w:rPr>
      </w:pPr>
      <w:r w:rsidRPr="00BE62E0">
        <w:rPr>
          <w:rFonts w:ascii="Bookman Old Style" w:hAnsi="Bookman Old Style"/>
          <w:sz w:val="24"/>
          <w:szCs w:val="24"/>
        </w:rPr>
        <w:t xml:space="preserve">Bidang Pembinaan Masyarakat </w:t>
      </w:r>
    </w:p>
    <w:p w:rsidR="00421E17" w:rsidRPr="00BE62E0" w:rsidRDefault="00BE6C8B" w:rsidP="00BE62E0">
      <w:pPr>
        <w:pStyle w:val="ListParagraph"/>
        <w:numPr>
          <w:ilvl w:val="0"/>
          <w:numId w:val="22"/>
        </w:numPr>
        <w:jc w:val="both"/>
        <w:rPr>
          <w:rFonts w:ascii="Bookman Old Style" w:hAnsi="Bookman Old Style"/>
          <w:sz w:val="24"/>
          <w:szCs w:val="24"/>
        </w:rPr>
      </w:pPr>
      <w:r w:rsidRPr="00BE62E0">
        <w:rPr>
          <w:rFonts w:ascii="Bookman Old Style" w:hAnsi="Bookman Old Style"/>
          <w:sz w:val="24"/>
          <w:szCs w:val="24"/>
        </w:rPr>
        <w:t>Progarm pembangunan bidang Pembangunan meliputi :</w:t>
      </w:r>
    </w:p>
    <w:p w:rsidR="00BE6C8B"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 xml:space="preserve">Pembinaan Lembaga Desa </w:t>
      </w:r>
    </w:p>
    <w:p w:rsidR="00BE6C8B"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 xml:space="preserve">Pembinaan Keagamaan </w:t>
      </w:r>
    </w:p>
    <w:p w:rsidR="006C5EE6"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Peringatan Hari-hari Besar</w:t>
      </w:r>
    </w:p>
    <w:p w:rsidR="006C5EE6"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Pendataan KK Miskin, Warga Putus Sekolah, dan Warga Buta Huruf</w:t>
      </w:r>
    </w:p>
    <w:p w:rsidR="00BE6C8B"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 xml:space="preserve">Peningkatan Keamanan dan wawasan kebangsaan Masyarakat </w:t>
      </w:r>
    </w:p>
    <w:p w:rsidR="00BE6C8B"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 xml:space="preserve">Kepedulian peningkatan kesehatan, </w:t>
      </w:r>
    </w:p>
    <w:p w:rsidR="00BE6C8B"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 xml:space="preserve">Pembinaan Kelompok Kesenian </w:t>
      </w:r>
    </w:p>
    <w:p w:rsidR="006C5EE6"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Pembinaan Pendidikan</w:t>
      </w:r>
    </w:p>
    <w:p w:rsidR="006C5EE6"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Pembinaan Kepemudaan dan  olahraga</w:t>
      </w:r>
    </w:p>
    <w:p w:rsidR="00BE6C8B"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 xml:space="preserve">Pembinaan Keluarga sejahtera </w:t>
      </w:r>
    </w:p>
    <w:p w:rsidR="006C5EE6"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Pembinaan Peningkatan Kesejahteraan Masyarakat</w:t>
      </w:r>
    </w:p>
    <w:p w:rsidR="00BE6C8B" w:rsidRPr="00BE62E0" w:rsidRDefault="00BE6C8B"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Pembinaa klompok usaha</w:t>
      </w:r>
    </w:p>
    <w:p w:rsidR="00BE6C8B" w:rsidRPr="00BE62E0" w:rsidRDefault="006C5EE6" w:rsidP="00BE62E0">
      <w:pPr>
        <w:pStyle w:val="ListParagraph"/>
        <w:numPr>
          <w:ilvl w:val="0"/>
          <w:numId w:val="59"/>
        </w:numPr>
        <w:jc w:val="both"/>
        <w:rPr>
          <w:rFonts w:ascii="Bookman Old Style" w:hAnsi="Bookman Old Style"/>
          <w:sz w:val="24"/>
          <w:szCs w:val="24"/>
          <w:lang w:val="en-US"/>
        </w:rPr>
      </w:pPr>
      <w:r w:rsidRPr="00BE62E0">
        <w:rPr>
          <w:rFonts w:ascii="Bookman Old Style" w:hAnsi="Bookman Old Style"/>
          <w:sz w:val="24"/>
          <w:szCs w:val="24"/>
        </w:rPr>
        <w:t>D</w:t>
      </w:r>
      <w:r w:rsidR="00BE6C8B" w:rsidRPr="00BE62E0">
        <w:rPr>
          <w:rFonts w:ascii="Bookman Old Style" w:hAnsi="Bookman Old Style"/>
          <w:sz w:val="24"/>
          <w:szCs w:val="24"/>
        </w:rPr>
        <w:t>ll</w:t>
      </w:r>
    </w:p>
    <w:p w:rsidR="00BE6C8B" w:rsidRPr="00BE62E0" w:rsidRDefault="00BE6C8B" w:rsidP="00BE62E0">
      <w:pPr>
        <w:pStyle w:val="ListParagraph"/>
        <w:numPr>
          <w:ilvl w:val="0"/>
          <w:numId w:val="56"/>
        </w:numPr>
        <w:jc w:val="both"/>
        <w:rPr>
          <w:rFonts w:ascii="Bookman Old Style" w:hAnsi="Bookman Old Style"/>
          <w:sz w:val="24"/>
          <w:szCs w:val="24"/>
        </w:rPr>
      </w:pPr>
      <w:r w:rsidRPr="00BE62E0">
        <w:rPr>
          <w:rFonts w:ascii="Bookman Old Style" w:hAnsi="Bookman Old Style"/>
          <w:sz w:val="24"/>
          <w:szCs w:val="24"/>
        </w:rPr>
        <w:t xml:space="preserve">Bidang Kesejahteraan Masyarakat </w:t>
      </w:r>
    </w:p>
    <w:p w:rsidR="00B4433E" w:rsidRPr="00BE62E0" w:rsidRDefault="00BE6C8B" w:rsidP="00BE62E0">
      <w:pPr>
        <w:pStyle w:val="ListParagraph"/>
        <w:numPr>
          <w:ilvl w:val="0"/>
          <w:numId w:val="22"/>
        </w:numPr>
        <w:jc w:val="both"/>
        <w:rPr>
          <w:rFonts w:ascii="Bookman Old Style" w:hAnsi="Bookman Old Style"/>
          <w:sz w:val="24"/>
          <w:szCs w:val="24"/>
        </w:rPr>
      </w:pPr>
      <w:r w:rsidRPr="00BE62E0">
        <w:rPr>
          <w:rFonts w:ascii="Bookman Old Style" w:hAnsi="Bookman Old Style"/>
          <w:sz w:val="24"/>
          <w:szCs w:val="24"/>
        </w:rPr>
        <w:t>Progarm pembangunan bidang Pembangunan meliputi :</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 xml:space="preserve">Peningkatan Kapasitas Perangkat  desa dan lembaga Desa </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Peningkatan Kesejahteraan Kelompok Tani, Ternak, dan Perikanan , klompok usaha kecil</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 xml:space="preserve">Peningkatan Kesejahteraan Kepemudaan dan  olahraga </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 xml:space="preserve">Peningkatan Kegotong royongan Kemsyarakatan </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 xml:space="preserve">Peningkatan Kesehatan Masyarakat </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 xml:space="preserve">Peningkatan Kesejahteraan Masyarakat dan penanggulangan Kemiskinan </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 xml:space="preserve">Peningkatan kelompok Kesenian </w:t>
      </w:r>
    </w:p>
    <w:p w:rsidR="00BE6C8B" w:rsidRPr="00BE62E0" w:rsidRDefault="00BE6C8B"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 xml:space="preserve">Peningkatan keamanan Masyarakat </w:t>
      </w:r>
    </w:p>
    <w:p w:rsidR="00BE6C8B" w:rsidRPr="00BE62E0" w:rsidRDefault="00B4433E" w:rsidP="00BE62E0">
      <w:pPr>
        <w:pStyle w:val="ListParagraph"/>
        <w:numPr>
          <w:ilvl w:val="0"/>
          <w:numId w:val="60"/>
        </w:numPr>
        <w:jc w:val="both"/>
        <w:rPr>
          <w:rFonts w:ascii="Bookman Old Style" w:hAnsi="Bookman Old Style"/>
          <w:sz w:val="24"/>
          <w:szCs w:val="24"/>
          <w:lang w:val="en-US"/>
        </w:rPr>
      </w:pPr>
      <w:r w:rsidRPr="00BE62E0">
        <w:rPr>
          <w:rFonts w:ascii="Bookman Old Style" w:hAnsi="Bookman Old Style"/>
          <w:sz w:val="24"/>
          <w:szCs w:val="24"/>
        </w:rPr>
        <w:t>D</w:t>
      </w:r>
      <w:r w:rsidR="00BE6C8B" w:rsidRPr="00BE62E0">
        <w:rPr>
          <w:rFonts w:ascii="Bookman Old Style" w:hAnsi="Bookman Old Style"/>
          <w:sz w:val="24"/>
          <w:szCs w:val="24"/>
        </w:rPr>
        <w:t>ll</w:t>
      </w:r>
    </w:p>
    <w:p w:rsidR="005D15FF" w:rsidRPr="00BE62E0" w:rsidRDefault="005D15FF" w:rsidP="00BE62E0">
      <w:pPr>
        <w:pStyle w:val="ListParagraph"/>
        <w:numPr>
          <w:ilvl w:val="0"/>
          <w:numId w:val="56"/>
        </w:numPr>
        <w:jc w:val="both"/>
        <w:rPr>
          <w:rFonts w:ascii="Bookman Old Style" w:hAnsi="Bookman Old Style"/>
          <w:sz w:val="24"/>
          <w:szCs w:val="24"/>
        </w:rPr>
      </w:pPr>
      <w:r w:rsidRPr="00BE62E0">
        <w:rPr>
          <w:rFonts w:ascii="Bookman Old Style" w:hAnsi="Bookman Old Style"/>
          <w:sz w:val="24"/>
          <w:szCs w:val="24"/>
        </w:rPr>
        <w:t>bidang Kebencanaan</w:t>
      </w:r>
    </w:p>
    <w:p w:rsidR="00E90B0D" w:rsidRPr="00BE62E0" w:rsidRDefault="005D15FF" w:rsidP="00BE62E0">
      <w:pPr>
        <w:pStyle w:val="ListParagraph"/>
        <w:numPr>
          <w:ilvl w:val="0"/>
          <w:numId w:val="22"/>
        </w:numPr>
        <w:jc w:val="both"/>
        <w:rPr>
          <w:rFonts w:ascii="Bookman Old Style" w:hAnsi="Bookman Old Style"/>
          <w:sz w:val="24"/>
          <w:szCs w:val="24"/>
        </w:rPr>
      </w:pPr>
      <w:r w:rsidRPr="00BE62E0">
        <w:rPr>
          <w:rFonts w:ascii="Bookman Old Style" w:hAnsi="Bookman Old Style"/>
          <w:sz w:val="24"/>
          <w:szCs w:val="24"/>
        </w:rPr>
        <w:t>Progarm pembangunan bidang Pembangunan meliputi :</w:t>
      </w:r>
    </w:p>
    <w:p w:rsidR="005D15FF" w:rsidRPr="00BE62E0" w:rsidRDefault="005D15FF" w:rsidP="00BE62E0">
      <w:pPr>
        <w:pStyle w:val="ListParagraph"/>
        <w:numPr>
          <w:ilvl w:val="0"/>
          <w:numId w:val="55"/>
        </w:numPr>
        <w:ind w:left="1777"/>
        <w:jc w:val="both"/>
        <w:rPr>
          <w:rFonts w:ascii="Bookman Old Style" w:hAnsi="Bookman Old Style"/>
          <w:sz w:val="24"/>
          <w:szCs w:val="24"/>
        </w:rPr>
      </w:pPr>
      <w:r w:rsidRPr="00BE62E0">
        <w:rPr>
          <w:rFonts w:ascii="Bookman Old Style" w:hAnsi="Bookman Old Style"/>
          <w:sz w:val="24"/>
          <w:szCs w:val="24"/>
        </w:rPr>
        <w:t xml:space="preserve"> </w:t>
      </w:r>
      <w:r w:rsidR="00A94014" w:rsidRPr="00BE62E0">
        <w:rPr>
          <w:rFonts w:ascii="Bookman Old Style" w:hAnsi="Bookman Old Style"/>
          <w:sz w:val="24"/>
          <w:szCs w:val="24"/>
          <w:lang w:val="en-US"/>
        </w:rPr>
        <w:t>Kegiatan yang menyangkut Bencana alam (baik mulai daripendataan, evakuasi, logistic, dll)</w:t>
      </w:r>
    </w:p>
    <w:p w:rsidR="0023038C" w:rsidRPr="00BE62E0" w:rsidRDefault="00BE6C8B" w:rsidP="00BE62E0">
      <w:pPr>
        <w:ind w:firstLine="720"/>
        <w:jc w:val="both"/>
        <w:rPr>
          <w:rFonts w:ascii="Bookman Old Style" w:hAnsi="Bookman Old Style"/>
          <w:sz w:val="24"/>
          <w:szCs w:val="24"/>
        </w:rPr>
      </w:pPr>
      <w:proofErr w:type="gramStart"/>
      <w:r w:rsidRPr="00BE62E0">
        <w:rPr>
          <w:rFonts w:ascii="Bookman Old Style" w:hAnsi="Bookman Old Style"/>
          <w:sz w:val="24"/>
          <w:szCs w:val="24"/>
        </w:rPr>
        <w:t>Dari Program pembangunan diatas diharapkan selama enam tahun kedepan dapat terlaksana.</w:t>
      </w:r>
      <w:proofErr w:type="gramEnd"/>
      <w:r w:rsidRPr="00BE62E0">
        <w:rPr>
          <w:rFonts w:ascii="Bookman Old Style" w:hAnsi="Bookman Old Style"/>
          <w:sz w:val="24"/>
          <w:szCs w:val="24"/>
        </w:rPr>
        <w:t xml:space="preserve"> Dan penjabaran program pembangunan tersebut dapat lihat dalam lampiran parameter kegi</w:t>
      </w:r>
      <w:r w:rsidR="00E02D06" w:rsidRPr="00BE62E0">
        <w:rPr>
          <w:rFonts w:ascii="Bookman Old Style" w:hAnsi="Bookman Old Style"/>
          <w:sz w:val="24"/>
          <w:szCs w:val="24"/>
        </w:rPr>
        <w:t>atan pembangunan (terlampir</w:t>
      </w:r>
      <w:proofErr w:type="gramStart"/>
      <w:r w:rsidR="00E02D06" w:rsidRPr="00BE62E0">
        <w:rPr>
          <w:rFonts w:ascii="Bookman Old Style" w:hAnsi="Bookman Old Style"/>
          <w:sz w:val="24"/>
          <w:szCs w:val="24"/>
        </w:rPr>
        <w:t>) .</w:t>
      </w:r>
      <w:proofErr w:type="gramEnd"/>
      <w:r w:rsidR="00E02D06" w:rsidRPr="00BE62E0">
        <w:rPr>
          <w:rFonts w:ascii="Bookman Old Style" w:hAnsi="Bookman Old Style"/>
          <w:sz w:val="24"/>
          <w:szCs w:val="24"/>
        </w:rPr>
        <w:t xml:space="preserve"> </w:t>
      </w:r>
    </w:p>
    <w:p w:rsidR="0023038C" w:rsidRPr="0023038C" w:rsidRDefault="0023038C" w:rsidP="0023038C">
      <w:pPr>
        <w:keepNext/>
        <w:spacing w:before="240" w:after="60" w:line="240" w:lineRule="auto"/>
        <w:jc w:val="center"/>
        <w:outlineLvl w:val="0"/>
        <w:rPr>
          <w:rFonts w:ascii="Bookman Old Style" w:eastAsia="Times New Roman" w:hAnsi="Bookman Old Style" w:cs="Times New Roman"/>
          <w:bCs/>
          <w:kern w:val="32"/>
          <w:sz w:val="24"/>
          <w:szCs w:val="24"/>
        </w:rPr>
      </w:pPr>
      <w:bookmarkStart w:id="120" w:name="_Toc12280076"/>
      <w:bookmarkStart w:id="121" w:name="_Toc12280364"/>
      <w:r w:rsidRPr="0023038C">
        <w:rPr>
          <w:rFonts w:ascii="Bookman Old Style" w:eastAsia="Times New Roman" w:hAnsi="Bookman Old Style" w:cs="Times New Roman"/>
          <w:bCs/>
          <w:kern w:val="32"/>
          <w:sz w:val="24"/>
          <w:szCs w:val="24"/>
          <w:u w:val="single"/>
        </w:rPr>
        <w:t>RENCANA PROGRAM DAN KEGIATAN YANG MASUK DESA</w:t>
      </w:r>
      <w:bookmarkEnd w:id="120"/>
      <w:bookmarkEnd w:id="121"/>
    </w:p>
    <w:tbl>
      <w:tblPr>
        <w:tblStyle w:val="TableGrid3"/>
        <w:tblW w:w="9067" w:type="dxa"/>
        <w:jc w:val="center"/>
        <w:tblInd w:w="156" w:type="dxa"/>
        <w:tblLayout w:type="fixed"/>
        <w:tblLook w:val="04A0" w:firstRow="1" w:lastRow="0" w:firstColumn="1" w:lastColumn="0" w:noHBand="0" w:noVBand="1"/>
      </w:tblPr>
      <w:tblGrid>
        <w:gridCol w:w="562"/>
        <w:gridCol w:w="4226"/>
        <w:gridCol w:w="2394"/>
        <w:gridCol w:w="1885"/>
      </w:tblGrid>
      <w:tr w:rsidR="0023038C" w:rsidRPr="0023038C" w:rsidTr="0023038C">
        <w:trPr>
          <w:jc w:val="center"/>
        </w:trPr>
        <w:tc>
          <w:tcPr>
            <w:tcW w:w="562" w:type="dxa"/>
            <w:vAlign w:val="center"/>
          </w:tcPr>
          <w:p w:rsidR="0023038C" w:rsidRPr="0023038C" w:rsidRDefault="0023038C" w:rsidP="0023038C">
            <w:pPr>
              <w:spacing w:line="480" w:lineRule="auto"/>
              <w:jc w:val="center"/>
            </w:pPr>
            <w:r w:rsidRPr="0023038C">
              <w:t>NO</w:t>
            </w:r>
          </w:p>
        </w:tc>
        <w:tc>
          <w:tcPr>
            <w:tcW w:w="4226" w:type="dxa"/>
            <w:vAlign w:val="center"/>
          </w:tcPr>
          <w:p w:rsidR="0023038C" w:rsidRPr="0023038C" w:rsidRDefault="0023038C" w:rsidP="0023038C">
            <w:pPr>
              <w:spacing w:line="480" w:lineRule="auto"/>
              <w:jc w:val="center"/>
              <w:rPr>
                <w:u w:val="single"/>
              </w:rPr>
            </w:pPr>
            <w:r w:rsidRPr="0023038C">
              <w:t>URUSAN, PROGAM DAN KEGIATAN</w:t>
            </w:r>
          </w:p>
        </w:tc>
        <w:tc>
          <w:tcPr>
            <w:tcW w:w="2394" w:type="dxa"/>
            <w:vAlign w:val="center"/>
          </w:tcPr>
          <w:p w:rsidR="0023038C" w:rsidRPr="0023038C" w:rsidRDefault="0023038C" w:rsidP="0023038C">
            <w:pPr>
              <w:spacing w:line="480" w:lineRule="auto"/>
              <w:jc w:val="center"/>
            </w:pPr>
            <w:r w:rsidRPr="0023038C">
              <w:t>OPD</w:t>
            </w:r>
          </w:p>
        </w:tc>
        <w:tc>
          <w:tcPr>
            <w:tcW w:w="1885" w:type="dxa"/>
            <w:vAlign w:val="center"/>
          </w:tcPr>
          <w:p w:rsidR="0023038C" w:rsidRPr="0023038C" w:rsidRDefault="0023038C" w:rsidP="0023038C">
            <w:pPr>
              <w:spacing w:line="480" w:lineRule="auto"/>
              <w:jc w:val="center"/>
              <w:rPr>
                <w:u w:val="single"/>
              </w:rPr>
            </w:pPr>
            <w:r w:rsidRPr="0023038C">
              <w:t>KETERANGAN</w:t>
            </w:r>
          </w:p>
        </w:tc>
      </w:tr>
      <w:tr w:rsidR="0023038C" w:rsidRPr="0023038C" w:rsidTr="0023038C">
        <w:trPr>
          <w:trHeight w:val="341"/>
          <w:jc w:val="center"/>
        </w:trPr>
        <w:tc>
          <w:tcPr>
            <w:tcW w:w="562" w:type="dxa"/>
          </w:tcPr>
          <w:p w:rsidR="0023038C" w:rsidRPr="0023038C" w:rsidRDefault="0023038C" w:rsidP="0027717D">
            <w:pPr>
              <w:numPr>
                <w:ilvl w:val="0"/>
                <w:numId w:val="14"/>
              </w:numPr>
              <w:spacing w:line="480" w:lineRule="auto"/>
              <w:ind w:left="417"/>
              <w:contextualSpacing/>
              <w:jc w:val="center"/>
              <w:rPr>
                <w:rFonts w:ascii="Calibri" w:eastAsia="Calibri" w:hAnsi="Calibri" w:cs="Times New Roman"/>
                <w:i/>
                <w:u w:val="single"/>
                <w:lang w:val="id-ID"/>
              </w:rPr>
            </w:pPr>
          </w:p>
        </w:tc>
        <w:tc>
          <w:tcPr>
            <w:tcW w:w="4226" w:type="dxa"/>
          </w:tcPr>
          <w:p w:rsidR="0023038C" w:rsidRPr="0023038C" w:rsidRDefault="0023038C" w:rsidP="0027717D">
            <w:pPr>
              <w:numPr>
                <w:ilvl w:val="0"/>
                <w:numId w:val="14"/>
              </w:numPr>
              <w:spacing w:line="480" w:lineRule="auto"/>
              <w:contextualSpacing/>
              <w:jc w:val="center"/>
              <w:rPr>
                <w:rFonts w:ascii="Calibri" w:eastAsia="Calibri" w:hAnsi="Calibri" w:cs="Times New Roman"/>
                <w:i/>
                <w:u w:val="single"/>
                <w:lang w:val="id-ID"/>
              </w:rPr>
            </w:pPr>
          </w:p>
        </w:tc>
        <w:tc>
          <w:tcPr>
            <w:tcW w:w="2394" w:type="dxa"/>
          </w:tcPr>
          <w:p w:rsidR="0023038C" w:rsidRPr="0023038C" w:rsidRDefault="0023038C" w:rsidP="0027717D">
            <w:pPr>
              <w:numPr>
                <w:ilvl w:val="0"/>
                <w:numId w:val="14"/>
              </w:numPr>
              <w:spacing w:line="480" w:lineRule="auto"/>
              <w:contextualSpacing/>
              <w:jc w:val="center"/>
              <w:rPr>
                <w:rFonts w:ascii="Calibri" w:eastAsia="Calibri" w:hAnsi="Calibri" w:cs="Times New Roman"/>
                <w:i/>
                <w:u w:val="single"/>
                <w:lang w:val="id-ID"/>
              </w:rPr>
            </w:pPr>
          </w:p>
        </w:tc>
        <w:tc>
          <w:tcPr>
            <w:tcW w:w="1885" w:type="dxa"/>
          </w:tcPr>
          <w:p w:rsidR="0023038C" w:rsidRPr="0023038C" w:rsidRDefault="0023038C" w:rsidP="0027717D">
            <w:pPr>
              <w:numPr>
                <w:ilvl w:val="0"/>
                <w:numId w:val="14"/>
              </w:numPr>
              <w:spacing w:line="480" w:lineRule="auto"/>
              <w:contextualSpacing/>
              <w:jc w:val="center"/>
              <w:rPr>
                <w:rFonts w:ascii="Calibri" w:eastAsia="Calibri" w:hAnsi="Calibri" w:cs="Times New Roman"/>
                <w:i/>
                <w:u w:val="single"/>
                <w:lang w:val="id-ID"/>
              </w:rPr>
            </w:pPr>
          </w:p>
        </w:tc>
      </w:tr>
      <w:tr w:rsidR="0023038C" w:rsidRPr="0023038C" w:rsidTr="0023038C">
        <w:trPr>
          <w:jc w:val="center"/>
        </w:trPr>
        <w:tc>
          <w:tcPr>
            <w:tcW w:w="562" w:type="dxa"/>
          </w:tcPr>
          <w:p w:rsidR="0023038C" w:rsidRPr="0023038C" w:rsidRDefault="0023038C" w:rsidP="0027717D">
            <w:pPr>
              <w:numPr>
                <w:ilvl w:val="0"/>
                <w:numId w:val="15"/>
              </w:numPr>
              <w:spacing w:line="480" w:lineRule="auto"/>
              <w:ind w:left="473"/>
              <w:contextualSpacing/>
              <w:jc w:val="center"/>
              <w:rPr>
                <w:rFonts w:ascii="Calibri" w:eastAsia="Calibri" w:hAnsi="Calibri" w:cs="Times New Roman"/>
                <w:u w:val="single"/>
                <w:lang w:val="id-ID"/>
              </w:rPr>
            </w:pPr>
          </w:p>
        </w:tc>
        <w:tc>
          <w:tcPr>
            <w:tcW w:w="4226" w:type="dxa"/>
          </w:tcPr>
          <w:p w:rsidR="0023038C" w:rsidRPr="0023038C" w:rsidRDefault="0023038C" w:rsidP="0023038C">
            <w:pPr>
              <w:spacing w:line="480" w:lineRule="auto"/>
            </w:pPr>
            <w:r w:rsidRPr="0023038C">
              <w:t>Infrastruktur (Jalan Sebelah Utara lapangan menuju Besan)</w:t>
            </w:r>
          </w:p>
        </w:tc>
        <w:tc>
          <w:tcPr>
            <w:tcW w:w="2394" w:type="dxa"/>
          </w:tcPr>
          <w:p w:rsidR="0023038C" w:rsidRPr="0023038C" w:rsidRDefault="0023038C" w:rsidP="0023038C">
            <w:pPr>
              <w:spacing w:line="480" w:lineRule="auto"/>
            </w:pPr>
            <w:r w:rsidRPr="0023038C">
              <w:t>Dinas Sosial</w:t>
            </w:r>
          </w:p>
        </w:tc>
        <w:tc>
          <w:tcPr>
            <w:tcW w:w="1885" w:type="dxa"/>
          </w:tcPr>
          <w:p w:rsidR="0023038C" w:rsidRPr="0023038C" w:rsidRDefault="0023038C" w:rsidP="0023038C">
            <w:pPr>
              <w:spacing w:line="480" w:lineRule="auto"/>
            </w:pPr>
            <w:r w:rsidRPr="0023038C">
              <w:t>Padat Karya Tunai</w:t>
            </w:r>
          </w:p>
        </w:tc>
      </w:tr>
      <w:tr w:rsidR="0023038C" w:rsidRPr="0023038C" w:rsidTr="0023038C">
        <w:trPr>
          <w:jc w:val="center"/>
        </w:trPr>
        <w:tc>
          <w:tcPr>
            <w:tcW w:w="562" w:type="dxa"/>
          </w:tcPr>
          <w:p w:rsidR="0023038C" w:rsidRPr="0023038C" w:rsidRDefault="0023038C" w:rsidP="0027717D">
            <w:pPr>
              <w:numPr>
                <w:ilvl w:val="0"/>
                <w:numId w:val="15"/>
              </w:numPr>
              <w:spacing w:line="480" w:lineRule="auto"/>
              <w:ind w:left="473"/>
              <w:contextualSpacing/>
              <w:jc w:val="center"/>
              <w:rPr>
                <w:rFonts w:ascii="Calibri" w:eastAsia="Calibri" w:hAnsi="Calibri" w:cs="Times New Roman"/>
                <w:u w:val="single"/>
                <w:lang w:val="id-ID"/>
              </w:rPr>
            </w:pPr>
          </w:p>
        </w:tc>
        <w:tc>
          <w:tcPr>
            <w:tcW w:w="4226" w:type="dxa"/>
          </w:tcPr>
          <w:p w:rsidR="0023038C" w:rsidRPr="0023038C" w:rsidRDefault="0023038C" w:rsidP="0023038C">
            <w:pPr>
              <w:spacing w:line="480" w:lineRule="auto"/>
            </w:pPr>
            <w:r w:rsidRPr="0023038C">
              <w:t>Infrastruktur (Jalan lanjutan Menuju Pura Bukit Lingga)</w:t>
            </w:r>
          </w:p>
        </w:tc>
        <w:tc>
          <w:tcPr>
            <w:tcW w:w="2394" w:type="dxa"/>
          </w:tcPr>
          <w:p w:rsidR="0023038C" w:rsidRPr="0023038C" w:rsidRDefault="0023038C" w:rsidP="0023038C">
            <w:pPr>
              <w:spacing w:line="480" w:lineRule="auto"/>
            </w:pPr>
            <w:r w:rsidRPr="0023038C">
              <w:t>Dinas Sosial</w:t>
            </w:r>
          </w:p>
        </w:tc>
        <w:tc>
          <w:tcPr>
            <w:tcW w:w="1885" w:type="dxa"/>
          </w:tcPr>
          <w:p w:rsidR="0023038C" w:rsidRPr="0023038C" w:rsidRDefault="0023038C" w:rsidP="0023038C">
            <w:pPr>
              <w:spacing w:line="480" w:lineRule="auto"/>
            </w:pPr>
            <w:r w:rsidRPr="0023038C">
              <w:t>Padat Karya Tunai</w:t>
            </w:r>
          </w:p>
        </w:tc>
      </w:tr>
      <w:tr w:rsidR="0023038C" w:rsidRPr="0023038C" w:rsidTr="0023038C">
        <w:trPr>
          <w:jc w:val="center"/>
        </w:trPr>
        <w:tc>
          <w:tcPr>
            <w:tcW w:w="562" w:type="dxa"/>
          </w:tcPr>
          <w:p w:rsidR="0023038C" w:rsidRPr="0023038C" w:rsidRDefault="0023038C" w:rsidP="0027717D">
            <w:pPr>
              <w:numPr>
                <w:ilvl w:val="0"/>
                <w:numId w:val="15"/>
              </w:numPr>
              <w:spacing w:line="480" w:lineRule="auto"/>
              <w:ind w:left="473"/>
              <w:contextualSpacing/>
              <w:jc w:val="center"/>
              <w:rPr>
                <w:rFonts w:ascii="Calibri" w:eastAsia="Calibri" w:hAnsi="Calibri" w:cs="Times New Roman"/>
                <w:u w:val="single"/>
                <w:lang w:val="id-ID"/>
              </w:rPr>
            </w:pPr>
          </w:p>
        </w:tc>
        <w:tc>
          <w:tcPr>
            <w:tcW w:w="4226" w:type="dxa"/>
          </w:tcPr>
          <w:p w:rsidR="0023038C" w:rsidRPr="0023038C" w:rsidRDefault="0023038C" w:rsidP="0023038C">
            <w:pPr>
              <w:spacing w:line="480" w:lineRule="auto"/>
            </w:pPr>
            <w:r w:rsidRPr="0023038C">
              <w:t>Normalisasi Tukad Kauh</w:t>
            </w:r>
          </w:p>
        </w:tc>
        <w:tc>
          <w:tcPr>
            <w:tcW w:w="2394" w:type="dxa"/>
          </w:tcPr>
          <w:p w:rsidR="0023038C" w:rsidRPr="0023038C" w:rsidRDefault="0023038C" w:rsidP="0023038C">
            <w:pPr>
              <w:spacing w:line="480" w:lineRule="auto"/>
            </w:pPr>
            <w:r w:rsidRPr="0023038C">
              <w:t>Dinas PU</w:t>
            </w:r>
          </w:p>
        </w:tc>
        <w:tc>
          <w:tcPr>
            <w:tcW w:w="1885" w:type="dxa"/>
          </w:tcPr>
          <w:p w:rsidR="0023038C" w:rsidRPr="0023038C" w:rsidRDefault="0023038C" w:rsidP="0023038C">
            <w:pPr>
              <w:spacing w:line="480" w:lineRule="auto"/>
            </w:pPr>
            <w:r w:rsidRPr="0023038C">
              <w:t>300 M</w:t>
            </w:r>
          </w:p>
        </w:tc>
      </w:tr>
      <w:tr w:rsidR="0023038C" w:rsidRPr="0023038C" w:rsidTr="0023038C">
        <w:trPr>
          <w:jc w:val="center"/>
        </w:trPr>
        <w:tc>
          <w:tcPr>
            <w:tcW w:w="562" w:type="dxa"/>
          </w:tcPr>
          <w:p w:rsidR="0023038C" w:rsidRPr="0023038C" w:rsidRDefault="0023038C" w:rsidP="0027717D">
            <w:pPr>
              <w:numPr>
                <w:ilvl w:val="0"/>
                <w:numId w:val="15"/>
              </w:numPr>
              <w:spacing w:line="480" w:lineRule="auto"/>
              <w:ind w:left="473"/>
              <w:contextualSpacing/>
              <w:jc w:val="center"/>
              <w:rPr>
                <w:rFonts w:ascii="Calibri" w:eastAsia="Calibri" w:hAnsi="Calibri" w:cs="Times New Roman"/>
                <w:u w:val="single"/>
                <w:lang w:val="id-ID"/>
              </w:rPr>
            </w:pPr>
          </w:p>
        </w:tc>
        <w:tc>
          <w:tcPr>
            <w:tcW w:w="4226" w:type="dxa"/>
          </w:tcPr>
          <w:p w:rsidR="0023038C" w:rsidRPr="0023038C" w:rsidRDefault="0023038C" w:rsidP="0023038C">
            <w:pPr>
              <w:spacing w:line="480" w:lineRule="auto"/>
            </w:pPr>
            <w:r w:rsidRPr="0023038C">
              <w:t>Trotoarisasi Timur Kantor Perbekel Menuju TPA</w:t>
            </w:r>
          </w:p>
        </w:tc>
        <w:tc>
          <w:tcPr>
            <w:tcW w:w="2394" w:type="dxa"/>
          </w:tcPr>
          <w:p w:rsidR="0023038C" w:rsidRPr="0023038C" w:rsidRDefault="0023038C" w:rsidP="0023038C">
            <w:pPr>
              <w:spacing w:line="480" w:lineRule="auto"/>
            </w:pPr>
            <w:r w:rsidRPr="0023038C">
              <w:t>Dinas PU</w:t>
            </w:r>
          </w:p>
        </w:tc>
        <w:tc>
          <w:tcPr>
            <w:tcW w:w="1885" w:type="dxa"/>
          </w:tcPr>
          <w:p w:rsidR="0023038C" w:rsidRPr="0023038C" w:rsidRDefault="0023038C" w:rsidP="0023038C">
            <w:pPr>
              <w:spacing w:line="480" w:lineRule="auto"/>
            </w:pPr>
            <w:r w:rsidRPr="0023038C">
              <w:t>500 M</w:t>
            </w:r>
          </w:p>
        </w:tc>
      </w:tr>
    </w:tbl>
    <w:p w:rsidR="0023038C" w:rsidRPr="0023038C" w:rsidRDefault="0023038C" w:rsidP="0023038C">
      <w:pPr>
        <w:keepNext/>
        <w:spacing w:before="240" w:after="60" w:line="240" w:lineRule="auto"/>
        <w:jc w:val="center"/>
        <w:outlineLvl w:val="0"/>
        <w:rPr>
          <w:rFonts w:ascii="Bookman Old Style" w:eastAsia="Times New Roman" w:hAnsi="Bookman Old Style" w:cs="Times New Roman"/>
          <w:bCs/>
          <w:kern w:val="32"/>
          <w:sz w:val="24"/>
          <w:szCs w:val="24"/>
          <w:u w:val="single"/>
        </w:rPr>
      </w:pPr>
      <w:bookmarkStart w:id="122" w:name="_Toc12280077"/>
      <w:bookmarkStart w:id="123" w:name="_Toc12280365"/>
      <w:r w:rsidRPr="0023038C">
        <w:rPr>
          <w:rFonts w:ascii="Bookman Old Style" w:eastAsia="Times New Roman" w:hAnsi="Bookman Old Style" w:cs="Times New Roman"/>
          <w:bCs/>
          <w:kern w:val="32"/>
          <w:sz w:val="24"/>
          <w:szCs w:val="24"/>
          <w:u w:val="single"/>
        </w:rPr>
        <w:t>KEBUTUHAN DATA UNTUK PENYUSUNAN RPJM DESA</w:t>
      </w:r>
      <w:bookmarkEnd w:id="122"/>
      <w:bookmarkEnd w:id="123"/>
    </w:p>
    <w:p w:rsidR="0023038C" w:rsidRPr="0023038C" w:rsidRDefault="0023038C" w:rsidP="0023038C"/>
    <w:tbl>
      <w:tblPr>
        <w:tblStyle w:val="TableGrid3"/>
        <w:tblW w:w="9067" w:type="dxa"/>
        <w:jc w:val="center"/>
        <w:tblInd w:w="156" w:type="dxa"/>
        <w:tblLayout w:type="fixed"/>
        <w:tblLook w:val="04A0" w:firstRow="1" w:lastRow="0" w:firstColumn="1" w:lastColumn="0" w:noHBand="0" w:noVBand="1"/>
      </w:tblPr>
      <w:tblGrid>
        <w:gridCol w:w="562"/>
        <w:gridCol w:w="2807"/>
        <w:gridCol w:w="5698"/>
      </w:tblGrid>
      <w:tr w:rsidR="0023038C" w:rsidRPr="0023038C" w:rsidTr="0023038C">
        <w:trPr>
          <w:jc w:val="center"/>
        </w:trPr>
        <w:tc>
          <w:tcPr>
            <w:tcW w:w="562" w:type="dxa"/>
          </w:tcPr>
          <w:p w:rsidR="0023038C" w:rsidRPr="0023038C" w:rsidRDefault="0023038C" w:rsidP="0023038C">
            <w:pPr>
              <w:spacing w:line="360" w:lineRule="auto"/>
              <w:jc w:val="center"/>
            </w:pPr>
            <w:r w:rsidRPr="0023038C">
              <w:t>NO</w:t>
            </w:r>
          </w:p>
        </w:tc>
        <w:tc>
          <w:tcPr>
            <w:tcW w:w="2807" w:type="dxa"/>
          </w:tcPr>
          <w:p w:rsidR="0023038C" w:rsidRPr="0023038C" w:rsidRDefault="0023038C" w:rsidP="0023038C">
            <w:pPr>
              <w:spacing w:line="360" w:lineRule="auto"/>
              <w:jc w:val="center"/>
            </w:pPr>
            <w:r w:rsidRPr="0023038C">
              <w:t>ASPEK /SEKTOR</w:t>
            </w:r>
          </w:p>
        </w:tc>
        <w:tc>
          <w:tcPr>
            <w:tcW w:w="5698" w:type="dxa"/>
          </w:tcPr>
          <w:p w:rsidR="0023038C" w:rsidRPr="0023038C" w:rsidRDefault="0023038C" w:rsidP="0023038C">
            <w:pPr>
              <w:spacing w:line="360" w:lineRule="auto"/>
              <w:jc w:val="center"/>
            </w:pPr>
            <w:r w:rsidRPr="0023038C">
              <w:t>DATA / INDIKATOR</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Kewilayahan</w:t>
            </w:r>
          </w:p>
        </w:tc>
        <w:tc>
          <w:tcPr>
            <w:tcW w:w="5698" w:type="dxa"/>
          </w:tcPr>
          <w:p w:rsidR="0023038C" w:rsidRPr="0023038C" w:rsidRDefault="0023038C" w:rsidP="0023038C">
            <w:pPr>
              <w:spacing w:line="360" w:lineRule="auto"/>
            </w:pPr>
            <w:r w:rsidRPr="0023038C">
              <w:t>Penggunaan Lahan</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Kependudukan</w:t>
            </w:r>
          </w:p>
        </w:tc>
        <w:tc>
          <w:tcPr>
            <w:tcW w:w="5698" w:type="dxa"/>
          </w:tcPr>
          <w:p w:rsidR="0023038C" w:rsidRPr="0023038C" w:rsidRDefault="0023038C" w:rsidP="0023038C">
            <w:pPr>
              <w:spacing w:line="360" w:lineRule="auto"/>
            </w:pPr>
            <w:r w:rsidRPr="0023038C">
              <w:t>Laju Pertumbuhan Pendudukan, Kepadatan penduduk, Rasio bayi berakte kelahiran, Kepemilikan akta kelahiran per 1000 penduduk</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Pendidikan</w:t>
            </w:r>
          </w:p>
        </w:tc>
        <w:tc>
          <w:tcPr>
            <w:tcW w:w="5698" w:type="dxa"/>
          </w:tcPr>
          <w:p w:rsidR="0023038C" w:rsidRPr="0023038C" w:rsidRDefault="0023038C" w:rsidP="0023038C">
            <w:pPr>
              <w:spacing w:line="360" w:lineRule="auto"/>
            </w:pPr>
            <w:r w:rsidRPr="0023038C">
              <w:t>Angka Putus sekolah, Angka Melanjutkan, APK, Buta Huruf</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Kesehatan</w:t>
            </w:r>
          </w:p>
        </w:tc>
        <w:tc>
          <w:tcPr>
            <w:tcW w:w="5698" w:type="dxa"/>
          </w:tcPr>
          <w:p w:rsidR="0023038C" w:rsidRPr="0023038C" w:rsidRDefault="0023038C" w:rsidP="0023038C">
            <w:pPr>
              <w:spacing w:line="360" w:lineRule="auto"/>
            </w:pPr>
            <w:r w:rsidRPr="0023038C">
              <w:t>Kematian Bayi, Kematian Balita, Kematian Ibu Melahirkan, Cakupan imunisasi, Cakupan pertolongan persalinan oleh tenaga kesehatan yang memiliki kompetensi kebidanan,</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Tenaga Kerja</w:t>
            </w:r>
          </w:p>
        </w:tc>
        <w:tc>
          <w:tcPr>
            <w:tcW w:w="5698" w:type="dxa"/>
          </w:tcPr>
          <w:p w:rsidR="0023038C" w:rsidRPr="0023038C" w:rsidRDefault="0023038C" w:rsidP="0023038C">
            <w:pPr>
              <w:spacing w:line="360" w:lineRule="auto"/>
            </w:pPr>
            <w:r w:rsidRPr="0023038C">
              <w:t>Tingkat Pengangguran</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Ekonomi</w:t>
            </w:r>
          </w:p>
        </w:tc>
        <w:tc>
          <w:tcPr>
            <w:tcW w:w="5698" w:type="dxa"/>
          </w:tcPr>
          <w:p w:rsidR="0023038C" w:rsidRPr="0023038C" w:rsidRDefault="0023038C" w:rsidP="0023038C">
            <w:pPr>
              <w:spacing w:line="360" w:lineRule="auto"/>
            </w:pPr>
            <w:r w:rsidRPr="0023038C">
              <w:t>Laju pertumbuhan ekonomi</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Permukiman</w:t>
            </w:r>
          </w:p>
        </w:tc>
        <w:tc>
          <w:tcPr>
            <w:tcW w:w="5698" w:type="dxa"/>
          </w:tcPr>
          <w:p w:rsidR="0023038C" w:rsidRPr="0023038C" w:rsidRDefault="0023038C" w:rsidP="0023038C">
            <w:pPr>
              <w:spacing w:line="360" w:lineRule="auto"/>
            </w:pPr>
            <w:r w:rsidRPr="0023038C">
              <w:t>% Rumah Sehat, % Rumah Tidak Layak Huni, % Rumah yang memiliki jamban keluarga, Rumah tangga pengguna listrik</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Kemiskinan</w:t>
            </w:r>
          </w:p>
        </w:tc>
        <w:tc>
          <w:tcPr>
            <w:tcW w:w="5698" w:type="dxa"/>
          </w:tcPr>
          <w:p w:rsidR="0023038C" w:rsidRPr="0023038C" w:rsidRDefault="0023038C" w:rsidP="0023038C">
            <w:pPr>
              <w:spacing w:line="360" w:lineRule="auto"/>
            </w:pPr>
            <w:r w:rsidRPr="0023038C">
              <w:t>% kemiskinan, sebaran kemiskinan</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Infrastruktur Dasar</w:t>
            </w:r>
          </w:p>
        </w:tc>
        <w:tc>
          <w:tcPr>
            <w:tcW w:w="5698" w:type="dxa"/>
          </w:tcPr>
          <w:p w:rsidR="0023038C" w:rsidRPr="0023038C" w:rsidRDefault="0023038C" w:rsidP="0023038C">
            <w:pPr>
              <w:spacing w:line="360" w:lineRule="auto"/>
            </w:pPr>
            <w:r w:rsidRPr="0023038C">
              <w:t>Rasio Jaringan Irigasi, Proporsi panjang jaringan jalan dalam kondisi baik, Drainase dalam kondisi baik</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Lingkungan</w:t>
            </w:r>
          </w:p>
        </w:tc>
        <w:tc>
          <w:tcPr>
            <w:tcW w:w="5698" w:type="dxa"/>
          </w:tcPr>
          <w:p w:rsidR="0023038C" w:rsidRPr="0023038C" w:rsidRDefault="0023038C" w:rsidP="0023038C">
            <w:pPr>
              <w:spacing w:line="360" w:lineRule="auto"/>
            </w:pPr>
            <w:r w:rsidRPr="0023038C">
              <w:t>% Lahan Kritis, Cakupan pemenuhan air bersih, Tempat Pembuangan Sampah (TPS) per satuan penduduk</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Gender</w:t>
            </w:r>
          </w:p>
        </w:tc>
        <w:tc>
          <w:tcPr>
            <w:tcW w:w="5698" w:type="dxa"/>
          </w:tcPr>
          <w:p w:rsidR="0023038C" w:rsidRPr="0023038C" w:rsidRDefault="0023038C" w:rsidP="0023038C">
            <w:pPr>
              <w:spacing w:line="360" w:lineRule="auto"/>
            </w:pPr>
            <w:r w:rsidRPr="0023038C">
              <w:t>% partisipasi perempuan di lembaga pemerintah desa, Partisipasi perempuan di lembaga kemasyarakatan desa, Rasio KDRT</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Kebudayaan</w:t>
            </w:r>
          </w:p>
        </w:tc>
        <w:tc>
          <w:tcPr>
            <w:tcW w:w="5698" w:type="dxa"/>
          </w:tcPr>
          <w:p w:rsidR="0023038C" w:rsidRPr="0023038C" w:rsidRDefault="0023038C" w:rsidP="0023038C">
            <w:pPr>
              <w:spacing w:line="360" w:lineRule="auto"/>
            </w:pPr>
            <w:r w:rsidRPr="0023038C">
              <w:t>Sarana penyelenggaraan seni dan budaya</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Keamanan dan Ketertiban</w:t>
            </w:r>
          </w:p>
        </w:tc>
        <w:tc>
          <w:tcPr>
            <w:tcW w:w="5698" w:type="dxa"/>
          </w:tcPr>
          <w:p w:rsidR="0023038C" w:rsidRPr="0023038C" w:rsidRDefault="0023038C" w:rsidP="0023038C">
            <w:pPr>
              <w:spacing w:line="360" w:lineRule="auto"/>
            </w:pPr>
            <w:r w:rsidRPr="0023038C">
              <w:t>Jumlah kasus perkelahian, Jumlah Kasus Pencurian, Jumlah kasus Perjudian, Jumlah Kasus Pemakaian miras dan Narkoba</w:t>
            </w:r>
          </w:p>
        </w:tc>
      </w:tr>
      <w:tr w:rsidR="0023038C" w:rsidRPr="0023038C" w:rsidTr="0023038C">
        <w:trPr>
          <w:jc w:val="center"/>
        </w:trPr>
        <w:tc>
          <w:tcPr>
            <w:tcW w:w="562" w:type="dxa"/>
          </w:tcPr>
          <w:p w:rsidR="0023038C" w:rsidRPr="0023038C" w:rsidRDefault="0023038C" w:rsidP="0027717D">
            <w:pPr>
              <w:numPr>
                <w:ilvl w:val="0"/>
                <w:numId w:val="16"/>
              </w:numPr>
              <w:spacing w:line="360" w:lineRule="auto"/>
              <w:ind w:left="473"/>
              <w:contextualSpacing/>
              <w:rPr>
                <w:rFonts w:ascii="Calibri" w:eastAsia="Calibri" w:hAnsi="Calibri" w:cs="Times New Roman"/>
                <w:lang w:val="id-ID"/>
              </w:rPr>
            </w:pPr>
          </w:p>
        </w:tc>
        <w:tc>
          <w:tcPr>
            <w:tcW w:w="2807" w:type="dxa"/>
          </w:tcPr>
          <w:p w:rsidR="0023038C" w:rsidRPr="0023038C" w:rsidRDefault="0023038C" w:rsidP="0023038C">
            <w:pPr>
              <w:spacing w:line="360" w:lineRule="auto"/>
            </w:pPr>
            <w:r w:rsidRPr="0023038C">
              <w:t>Sosial</w:t>
            </w:r>
          </w:p>
        </w:tc>
        <w:tc>
          <w:tcPr>
            <w:tcW w:w="5698" w:type="dxa"/>
          </w:tcPr>
          <w:p w:rsidR="0023038C" w:rsidRPr="0023038C" w:rsidRDefault="0023038C" w:rsidP="0023038C">
            <w:pPr>
              <w:spacing w:line="360" w:lineRule="auto"/>
            </w:pPr>
            <w:r w:rsidRPr="0023038C">
              <w:t>Jumlah penyandang masalah kesejahteraan sosial</w:t>
            </w: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spacing w:before="240" w:after="60" w:line="240" w:lineRule="auto"/>
        <w:jc w:val="center"/>
        <w:outlineLvl w:val="0"/>
        <w:rPr>
          <w:rFonts w:ascii="Bookman Old Style" w:eastAsia="Times New Roman" w:hAnsi="Bookman Old Style" w:cs="Times New Roman"/>
          <w:bCs/>
          <w:kern w:val="32"/>
          <w:sz w:val="24"/>
          <w:szCs w:val="24"/>
        </w:rPr>
      </w:pPr>
      <w:bookmarkStart w:id="124" w:name="_Toc12280078"/>
      <w:bookmarkStart w:id="125" w:name="_Toc12280366"/>
      <w:r w:rsidRPr="0023038C">
        <w:rPr>
          <w:rFonts w:ascii="Bookman Old Style" w:eastAsia="Times New Roman" w:hAnsi="Bookman Old Style" w:cs="Times New Roman"/>
          <w:bCs/>
          <w:kern w:val="32"/>
          <w:sz w:val="24"/>
          <w:szCs w:val="24"/>
        </w:rPr>
        <w:t>KALENDER MUSIM</w:t>
      </w:r>
      <w:bookmarkEnd w:id="124"/>
      <w:bookmarkEnd w:id="125"/>
    </w:p>
    <w:p w:rsidR="0023038C" w:rsidRPr="0023038C" w:rsidRDefault="0023038C" w:rsidP="0023038C"/>
    <w:tbl>
      <w:tblPr>
        <w:tblStyle w:val="TableGrid3"/>
        <w:tblW w:w="9067" w:type="dxa"/>
        <w:jc w:val="center"/>
        <w:tblInd w:w="312" w:type="dxa"/>
        <w:tblLayout w:type="fixed"/>
        <w:tblLook w:val="04A0" w:firstRow="1" w:lastRow="0" w:firstColumn="1" w:lastColumn="0" w:noHBand="0" w:noVBand="1"/>
      </w:tblPr>
      <w:tblGrid>
        <w:gridCol w:w="2263"/>
        <w:gridCol w:w="567"/>
        <w:gridCol w:w="567"/>
        <w:gridCol w:w="567"/>
        <w:gridCol w:w="567"/>
        <w:gridCol w:w="567"/>
        <w:gridCol w:w="567"/>
        <w:gridCol w:w="567"/>
        <w:gridCol w:w="567"/>
        <w:gridCol w:w="567"/>
        <w:gridCol w:w="567"/>
        <w:gridCol w:w="567"/>
        <w:gridCol w:w="567"/>
      </w:tblGrid>
      <w:tr w:rsidR="0023038C" w:rsidRPr="0023038C" w:rsidTr="0023038C">
        <w:trPr>
          <w:jc w:val="center"/>
        </w:trPr>
        <w:tc>
          <w:tcPr>
            <w:tcW w:w="2263" w:type="dxa"/>
            <w:vMerge w:val="restart"/>
            <w:vAlign w:val="center"/>
          </w:tcPr>
          <w:p w:rsidR="0023038C" w:rsidRPr="0023038C" w:rsidRDefault="0023038C" w:rsidP="0023038C">
            <w:pPr>
              <w:jc w:val="center"/>
            </w:pPr>
            <w:r w:rsidRPr="0023038C">
              <w:t>MASALAH/ KEADAAN/ KEGIATAN</w:t>
            </w:r>
          </w:p>
        </w:tc>
        <w:tc>
          <w:tcPr>
            <w:tcW w:w="3402" w:type="dxa"/>
            <w:gridSpan w:val="6"/>
            <w:vAlign w:val="center"/>
          </w:tcPr>
          <w:p w:rsidR="0023038C" w:rsidRPr="0023038C" w:rsidRDefault="0023038C" w:rsidP="0023038C">
            <w:pPr>
              <w:jc w:val="center"/>
            </w:pPr>
            <w:r w:rsidRPr="0023038C">
              <w:t>HUJAN</w:t>
            </w:r>
          </w:p>
        </w:tc>
        <w:tc>
          <w:tcPr>
            <w:tcW w:w="1134" w:type="dxa"/>
            <w:gridSpan w:val="2"/>
            <w:vAlign w:val="center"/>
          </w:tcPr>
          <w:p w:rsidR="0023038C" w:rsidRPr="0023038C" w:rsidRDefault="0023038C" w:rsidP="0023038C">
            <w:pPr>
              <w:jc w:val="center"/>
            </w:pPr>
            <w:r w:rsidRPr="0023038C">
              <w:t>PANCAROBA</w:t>
            </w:r>
          </w:p>
        </w:tc>
        <w:tc>
          <w:tcPr>
            <w:tcW w:w="2268" w:type="dxa"/>
            <w:gridSpan w:val="4"/>
            <w:vAlign w:val="center"/>
          </w:tcPr>
          <w:p w:rsidR="0023038C" w:rsidRPr="0023038C" w:rsidRDefault="0023038C" w:rsidP="0023038C">
            <w:pPr>
              <w:jc w:val="center"/>
            </w:pPr>
            <w:r w:rsidRPr="0023038C">
              <w:t>KEMARAU</w:t>
            </w:r>
          </w:p>
        </w:tc>
      </w:tr>
      <w:tr w:rsidR="0023038C" w:rsidRPr="0023038C" w:rsidTr="0023038C">
        <w:trPr>
          <w:jc w:val="center"/>
        </w:trPr>
        <w:tc>
          <w:tcPr>
            <w:tcW w:w="2263" w:type="dxa"/>
            <w:vMerge/>
          </w:tcPr>
          <w:p w:rsidR="0023038C" w:rsidRPr="0023038C" w:rsidRDefault="0023038C" w:rsidP="0023038C"/>
        </w:tc>
        <w:tc>
          <w:tcPr>
            <w:tcW w:w="567" w:type="dxa"/>
            <w:vAlign w:val="center"/>
          </w:tcPr>
          <w:p w:rsidR="0023038C" w:rsidRPr="0023038C" w:rsidRDefault="0023038C" w:rsidP="0023038C">
            <w:pPr>
              <w:jc w:val="center"/>
            </w:pPr>
            <w:r w:rsidRPr="0023038C">
              <w:t>Sep</w:t>
            </w:r>
          </w:p>
        </w:tc>
        <w:tc>
          <w:tcPr>
            <w:tcW w:w="567" w:type="dxa"/>
            <w:vAlign w:val="center"/>
          </w:tcPr>
          <w:p w:rsidR="0023038C" w:rsidRPr="0023038C" w:rsidRDefault="0023038C" w:rsidP="0023038C">
            <w:pPr>
              <w:jc w:val="center"/>
            </w:pPr>
            <w:r w:rsidRPr="0023038C">
              <w:t>Okt</w:t>
            </w:r>
          </w:p>
        </w:tc>
        <w:tc>
          <w:tcPr>
            <w:tcW w:w="567" w:type="dxa"/>
            <w:vAlign w:val="center"/>
          </w:tcPr>
          <w:p w:rsidR="0023038C" w:rsidRPr="0023038C" w:rsidRDefault="0023038C" w:rsidP="0023038C">
            <w:pPr>
              <w:jc w:val="center"/>
            </w:pPr>
            <w:r w:rsidRPr="0023038C">
              <w:t>Nop</w:t>
            </w:r>
          </w:p>
        </w:tc>
        <w:tc>
          <w:tcPr>
            <w:tcW w:w="567" w:type="dxa"/>
            <w:vAlign w:val="center"/>
          </w:tcPr>
          <w:p w:rsidR="0023038C" w:rsidRPr="0023038C" w:rsidRDefault="0023038C" w:rsidP="0023038C">
            <w:pPr>
              <w:jc w:val="center"/>
            </w:pPr>
            <w:r w:rsidRPr="0023038C">
              <w:t>Des</w:t>
            </w:r>
          </w:p>
        </w:tc>
        <w:tc>
          <w:tcPr>
            <w:tcW w:w="567" w:type="dxa"/>
            <w:vAlign w:val="center"/>
          </w:tcPr>
          <w:p w:rsidR="0023038C" w:rsidRPr="0023038C" w:rsidRDefault="0023038C" w:rsidP="0023038C">
            <w:pPr>
              <w:jc w:val="center"/>
            </w:pPr>
            <w:r w:rsidRPr="0023038C">
              <w:t>Jan</w:t>
            </w:r>
          </w:p>
        </w:tc>
        <w:tc>
          <w:tcPr>
            <w:tcW w:w="567" w:type="dxa"/>
            <w:vAlign w:val="center"/>
          </w:tcPr>
          <w:p w:rsidR="0023038C" w:rsidRPr="0023038C" w:rsidRDefault="0023038C" w:rsidP="0023038C">
            <w:pPr>
              <w:jc w:val="center"/>
            </w:pPr>
            <w:r w:rsidRPr="0023038C">
              <w:t>Peb</w:t>
            </w:r>
          </w:p>
        </w:tc>
        <w:tc>
          <w:tcPr>
            <w:tcW w:w="567" w:type="dxa"/>
            <w:vAlign w:val="center"/>
          </w:tcPr>
          <w:p w:rsidR="0023038C" w:rsidRPr="0023038C" w:rsidRDefault="0023038C" w:rsidP="0023038C">
            <w:pPr>
              <w:jc w:val="center"/>
            </w:pPr>
            <w:r w:rsidRPr="0023038C">
              <w:t>Mar</w:t>
            </w:r>
          </w:p>
        </w:tc>
        <w:tc>
          <w:tcPr>
            <w:tcW w:w="567" w:type="dxa"/>
            <w:vAlign w:val="center"/>
          </w:tcPr>
          <w:p w:rsidR="0023038C" w:rsidRPr="0023038C" w:rsidRDefault="0023038C" w:rsidP="0023038C">
            <w:pPr>
              <w:jc w:val="center"/>
            </w:pPr>
            <w:r w:rsidRPr="0023038C">
              <w:t>Apr</w:t>
            </w:r>
          </w:p>
        </w:tc>
        <w:tc>
          <w:tcPr>
            <w:tcW w:w="567" w:type="dxa"/>
            <w:vAlign w:val="center"/>
          </w:tcPr>
          <w:p w:rsidR="0023038C" w:rsidRPr="0023038C" w:rsidRDefault="0023038C" w:rsidP="0023038C">
            <w:pPr>
              <w:jc w:val="center"/>
            </w:pPr>
            <w:r w:rsidRPr="0023038C">
              <w:t>Mei</w:t>
            </w:r>
          </w:p>
        </w:tc>
        <w:tc>
          <w:tcPr>
            <w:tcW w:w="567" w:type="dxa"/>
            <w:vAlign w:val="center"/>
          </w:tcPr>
          <w:p w:rsidR="0023038C" w:rsidRPr="0023038C" w:rsidRDefault="0023038C" w:rsidP="0023038C">
            <w:pPr>
              <w:jc w:val="center"/>
            </w:pPr>
            <w:r w:rsidRPr="0023038C">
              <w:t>Juni</w:t>
            </w:r>
          </w:p>
        </w:tc>
        <w:tc>
          <w:tcPr>
            <w:tcW w:w="567" w:type="dxa"/>
            <w:vAlign w:val="center"/>
          </w:tcPr>
          <w:p w:rsidR="0023038C" w:rsidRPr="0023038C" w:rsidRDefault="0023038C" w:rsidP="0023038C">
            <w:pPr>
              <w:jc w:val="center"/>
            </w:pPr>
            <w:r w:rsidRPr="0023038C">
              <w:t>Jul</w:t>
            </w:r>
          </w:p>
        </w:tc>
        <w:tc>
          <w:tcPr>
            <w:tcW w:w="567" w:type="dxa"/>
            <w:vAlign w:val="center"/>
          </w:tcPr>
          <w:p w:rsidR="0023038C" w:rsidRPr="0023038C" w:rsidRDefault="0023038C" w:rsidP="0023038C">
            <w:pPr>
              <w:jc w:val="center"/>
            </w:pPr>
            <w:r w:rsidRPr="0023038C">
              <w:t>Ags</w:t>
            </w:r>
          </w:p>
        </w:tc>
      </w:tr>
      <w:tr w:rsidR="0023038C" w:rsidRPr="0023038C" w:rsidTr="0023038C">
        <w:trPr>
          <w:jc w:val="center"/>
        </w:trPr>
        <w:tc>
          <w:tcPr>
            <w:tcW w:w="2263" w:type="dxa"/>
          </w:tcPr>
          <w:p w:rsidR="0023038C" w:rsidRPr="0023038C" w:rsidRDefault="0023038C" w:rsidP="0023038C">
            <w:r w:rsidRPr="0023038C">
              <w:t>Pembangunan/pemeliharaan/perbaikan/pengerasan jalan/jembatan</w:t>
            </w: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r>
      <w:tr w:rsidR="0023038C" w:rsidRPr="0023038C" w:rsidTr="0023038C">
        <w:trPr>
          <w:jc w:val="center"/>
        </w:trPr>
        <w:tc>
          <w:tcPr>
            <w:tcW w:w="2263" w:type="dxa"/>
          </w:tcPr>
          <w:p w:rsidR="0023038C" w:rsidRPr="0023038C" w:rsidRDefault="0023038C" w:rsidP="0023038C">
            <w:r w:rsidRPr="0023038C">
              <w:t>Pemberian Vitamin/obat balita</w:t>
            </w: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r>
      <w:tr w:rsidR="0023038C" w:rsidRPr="0023038C" w:rsidTr="0023038C">
        <w:trPr>
          <w:jc w:val="center"/>
        </w:trPr>
        <w:tc>
          <w:tcPr>
            <w:tcW w:w="2263" w:type="dxa"/>
          </w:tcPr>
          <w:p w:rsidR="0023038C" w:rsidRPr="0023038C" w:rsidRDefault="0023038C" w:rsidP="0023038C">
            <w:r w:rsidRPr="0023038C">
              <w:t>Penghijauan</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r w:rsidRPr="0023038C">
              <w:rPr>
                <w:rFonts w:cstheme="minorHAnsi"/>
              </w:rPr>
              <w:t>√</w:t>
            </w: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r>
      <w:tr w:rsidR="0023038C" w:rsidRPr="0023038C" w:rsidTr="0023038C">
        <w:trPr>
          <w:jc w:val="center"/>
        </w:trPr>
        <w:tc>
          <w:tcPr>
            <w:tcW w:w="2263" w:type="dxa"/>
          </w:tcPr>
          <w:p w:rsidR="0023038C" w:rsidRPr="0023038C" w:rsidRDefault="0023038C" w:rsidP="0023038C">
            <w:r w:rsidRPr="0023038C">
              <w:t>Pembangunan/pemeliharaan/Renovasi/rehab kantor/tempat umum/dll</w:t>
            </w: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r>
      <w:tr w:rsidR="0023038C" w:rsidRPr="0023038C" w:rsidTr="0023038C">
        <w:trPr>
          <w:jc w:val="center"/>
        </w:trPr>
        <w:tc>
          <w:tcPr>
            <w:tcW w:w="2263" w:type="dxa"/>
          </w:tcPr>
          <w:p w:rsidR="0023038C" w:rsidRPr="0023038C" w:rsidRDefault="0023038C" w:rsidP="0023038C">
            <w:r w:rsidRPr="0023038C">
              <w:t>Pembangunan/Rehabilitasi Sarana Prasarana Kebudayaan/Rumah Adat/Keagamaan Milik Desa (Penyengker Pura Puseh)</w:t>
            </w: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pPr>
              <w:jc w:val="center"/>
            </w:pP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r>
      <w:tr w:rsidR="0023038C" w:rsidRPr="0023038C" w:rsidTr="0023038C">
        <w:trPr>
          <w:jc w:val="center"/>
        </w:trPr>
        <w:tc>
          <w:tcPr>
            <w:tcW w:w="2263" w:type="dxa"/>
          </w:tcPr>
          <w:p w:rsidR="0023038C" w:rsidRPr="0023038C" w:rsidRDefault="0023038C" w:rsidP="0023038C">
            <w:r w:rsidRPr="0023038C">
              <w:t>Pembangunan/Rehabilitasi/Peningkatan Sambungan Air Bersih Ke Rumah Tangga</w:t>
            </w:r>
          </w:p>
        </w:tc>
        <w:tc>
          <w:tcPr>
            <w:tcW w:w="567" w:type="dxa"/>
          </w:tcPr>
          <w:p w:rsidR="0023038C" w:rsidRPr="0023038C" w:rsidRDefault="0023038C" w:rsidP="0023038C"/>
        </w:tc>
        <w:tc>
          <w:tcPr>
            <w:tcW w:w="567" w:type="dxa"/>
          </w:tcPr>
          <w:p w:rsidR="0023038C" w:rsidRPr="0023038C" w:rsidRDefault="0023038C" w:rsidP="0023038C"/>
        </w:tc>
        <w:tc>
          <w:tcPr>
            <w:tcW w:w="567" w:type="dxa"/>
          </w:tcPr>
          <w:p w:rsidR="0023038C" w:rsidRPr="0023038C" w:rsidRDefault="0023038C" w:rsidP="0023038C"/>
        </w:tc>
        <w:tc>
          <w:tcPr>
            <w:tcW w:w="567" w:type="dxa"/>
          </w:tcPr>
          <w:p w:rsidR="0023038C" w:rsidRPr="0023038C" w:rsidRDefault="0023038C" w:rsidP="0023038C"/>
        </w:tc>
        <w:tc>
          <w:tcPr>
            <w:tcW w:w="567" w:type="dxa"/>
          </w:tcPr>
          <w:p w:rsidR="0023038C" w:rsidRPr="0023038C" w:rsidRDefault="0023038C" w:rsidP="0023038C"/>
        </w:tc>
        <w:tc>
          <w:tcPr>
            <w:tcW w:w="567" w:type="dxa"/>
          </w:tcPr>
          <w:p w:rsidR="0023038C" w:rsidRPr="0023038C" w:rsidRDefault="0023038C" w:rsidP="0023038C"/>
        </w:tc>
        <w:tc>
          <w:tcPr>
            <w:tcW w:w="567" w:type="dxa"/>
          </w:tcPr>
          <w:p w:rsidR="0023038C" w:rsidRPr="0023038C" w:rsidRDefault="0023038C" w:rsidP="0023038C"/>
        </w:tc>
        <w:tc>
          <w:tcPr>
            <w:tcW w:w="567" w:type="dxa"/>
          </w:tcPr>
          <w:p w:rsidR="0023038C" w:rsidRPr="0023038C" w:rsidRDefault="0023038C" w:rsidP="0023038C"/>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c>
          <w:tcPr>
            <w:tcW w:w="567" w:type="dxa"/>
          </w:tcPr>
          <w:p w:rsidR="0023038C" w:rsidRPr="0023038C" w:rsidRDefault="0023038C" w:rsidP="0023038C">
            <w:r w:rsidRPr="0023038C">
              <w:rPr>
                <w:rFonts w:cstheme="minorHAnsi"/>
              </w:rPr>
              <w:t>√</w:t>
            </w: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spacing w:before="240" w:after="60" w:line="240" w:lineRule="auto"/>
        <w:jc w:val="center"/>
        <w:outlineLvl w:val="0"/>
        <w:rPr>
          <w:rFonts w:ascii="Bookman Old Style" w:eastAsia="Times New Roman" w:hAnsi="Bookman Old Style" w:cs="Times New Roman"/>
          <w:bCs/>
          <w:kern w:val="32"/>
          <w:sz w:val="24"/>
          <w:szCs w:val="24"/>
        </w:rPr>
      </w:pPr>
      <w:bookmarkStart w:id="126" w:name="_Toc12280079"/>
      <w:bookmarkStart w:id="127" w:name="_Toc12280367"/>
      <w:r w:rsidRPr="0023038C">
        <w:rPr>
          <w:rFonts w:ascii="Bookman Old Style" w:eastAsia="Times New Roman" w:hAnsi="Bookman Old Style" w:cs="Times New Roman"/>
          <w:bCs/>
          <w:kern w:val="32"/>
          <w:sz w:val="24"/>
          <w:szCs w:val="24"/>
        </w:rPr>
        <w:t>KAJIAN KALENDER MUSIM</w:t>
      </w:r>
      <w:bookmarkEnd w:id="126"/>
      <w:bookmarkEnd w:id="127"/>
    </w:p>
    <w:p w:rsidR="0023038C" w:rsidRPr="0023038C" w:rsidRDefault="0023038C" w:rsidP="0023038C"/>
    <w:tbl>
      <w:tblPr>
        <w:tblStyle w:val="TableGrid3"/>
        <w:tblW w:w="9067" w:type="dxa"/>
        <w:jc w:val="center"/>
        <w:tblInd w:w="156" w:type="dxa"/>
        <w:tblLayout w:type="fixed"/>
        <w:tblLook w:val="04A0" w:firstRow="1" w:lastRow="0" w:firstColumn="1" w:lastColumn="0" w:noHBand="0" w:noVBand="1"/>
      </w:tblPr>
      <w:tblGrid>
        <w:gridCol w:w="798"/>
        <w:gridCol w:w="798"/>
        <w:gridCol w:w="798"/>
        <w:gridCol w:w="798"/>
        <w:gridCol w:w="798"/>
        <w:gridCol w:w="798"/>
        <w:gridCol w:w="798"/>
        <w:gridCol w:w="788"/>
        <w:gridCol w:w="709"/>
        <w:gridCol w:w="709"/>
        <w:gridCol w:w="567"/>
        <w:gridCol w:w="708"/>
      </w:tblGrid>
      <w:tr w:rsidR="0023038C" w:rsidRPr="0023038C" w:rsidTr="0023038C">
        <w:trPr>
          <w:jc w:val="center"/>
        </w:trPr>
        <w:tc>
          <w:tcPr>
            <w:tcW w:w="4788" w:type="dxa"/>
            <w:gridSpan w:val="6"/>
          </w:tcPr>
          <w:p w:rsidR="0023038C" w:rsidRPr="0023038C" w:rsidRDefault="0023038C" w:rsidP="0023038C">
            <w:pPr>
              <w:spacing w:line="360" w:lineRule="auto"/>
              <w:jc w:val="center"/>
            </w:pPr>
            <w:r w:rsidRPr="0023038C">
              <w:t>HUJAN</w:t>
            </w:r>
          </w:p>
        </w:tc>
        <w:tc>
          <w:tcPr>
            <w:tcW w:w="1586" w:type="dxa"/>
            <w:gridSpan w:val="2"/>
          </w:tcPr>
          <w:p w:rsidR="0023038C" w:rsidRPr="0023038C" w:rsidRDefault="0023038C" w:rsidP="0023038C">
            <w:pPr>
              <w:spacing w:line="360" w:lineRule="auto"/>
              <w:jc w:val="center"/>
            </w:pPr>
            <w:r w:rsidRPr="0023038C">
              <w:t>PANCAROBA</w:t>
            </w:r>
          </w:p>
        </w:tc>
        <w:tc>
          <w:tcPr>
            <w:tcW w:w="2693" w:type="dxa"/>
            <w:gridSpan w:val="4"/>
          </w:tcPr>
          <w:p w:rsidR="0023038C" w:rsidRPr="0023038C" w:rsidRDefault="0023038C" w:rsidP="0023038C">
            <w:pPr>
              <w:spacing w:line="360" w:lineRule="auto"/>
              <w:jc w:val="center"/>
            </w:pPr>
            <w:r w:rsidRPr="0023038C">
              <w:t>KEMARAU</w:t>
            </w:r>
          </w:p>
        </w:tc>
      </w:tr>
      <w:tr w:rsidR="0023038C" w:rsidRPr="0023038C" w:rsidTr="0023038C">
        <w:trPr>
          <w:jc w:val="center"/>
        </w:trPr>
        <w:tc>
          <w:tcPr>
            <w:tcW w:w="798" w:type="dxa"/>
          </w:tcPr>
          <w:p w:rsidR="0023038C" w:rsidRPr="0023038C" w:rsidRDefault="0023038C" w:rsidP="0023038C">
            <w:pPr>
              <w:jc w:val="center"/>
            </w:pPr>
            <w:r w:rsidRPr="0023038C">
              <w:t>Sep</w:t>
            </w:r>
          </w:p>
        </w:tc>
        <w:tc>
          <w:tcPr>
            <w:tcW w:w="798" w:type="dxa"/>
          </w:tcPr>
          <w:p w:rsidR="0023038C" w:rsidRPr="0023038C" w:rsidRDefault="0023038C" w:rsidP="0023038C">
            <w:pPr>
              <w:spacing w:line="360" w:lineRule="auto"/>
              <w:jc w:val="center"/>
            </w:pPr>
            <w:r w:rsidRPr="0023038C">
              <w:t>Okt</w:t>
            </w:r>
          </w:p>
        </w:tc>
        <w:tc>
          <w:tcPr>
            <w:tcW w:w="798" w:type="dxa"/>
          </w:tcPr>
          <w:p w:rsidR="0023038C" w:rsidRPr="0023038C" w:rsidRDefault="0023038C" w:rsidP="0023038C">
            <w:pPr>
              <w:spacing w:line="360" w:lineRule="auto"/>
              <w:jc w:val="center"/>
            </w:pPr>
            <w:r w:rsidRPr="0023038C">
              <w:t>Nop</w:t>
            </w:r>
          </w:p>
        </w:tc>
        <w:tc>
          <w:tcPr>
            <w:tcW w:w="798" w:type="dxa"/>
          </w:tcPr>
          <w:p w:rsidR="0023038C" w:rsidRPr="0023038C" w:rsidRDefault="0023038C" w:rsidP="0023038C">
            <w:pPr>
              <w:spacing w:line="360" w:lineRule="auto"/>
              <w:jc w:val="center"/>
            </w:pPr>
            <w:r w:rsidRPr="0023038C">
              <w:t>Des</w:t>
            </w:r>
          </w:p>
        </w:tc>
        <w:tc>
          <w:tcPr>
            <w:tcW w:w="798" w:type="dxa"/>
          </w:tcPr>
          <w:p w:rsidR="0023038C" w:rsidRPr="0023038C" w:rsidRDefault="0023038C" w:rsidP="0023038C">
            <w:pPr>
              <w:spacing w:line="360" w:lineRule="auto"/>
              <w:jc w:val="center"/>
            </w:pPr>
            <w:r w:rsidRPr="0023038C">
              <w:t>Jan</w:t>
            </w:r>
          </w:p>
        </w:tc>
        <w:tc>
          <w:tcPr>
            <w:tcW w:w="798" w:type="dxa"/>
          </w:tcPr>
          <w:p w:rsidR="0023038C" w:rsidRPr="0023038C" w:rsidRDefault="0023038C" w:rsidP="0023038C">
            <w:pPr>
              <w:spacing w:line="360" w:lineRule="auto"/>
              <w:jc w:val="center"/>
            </w:pPr>
            <w:r w:rsidRPr="0023038C">
              <w:t>Peb</w:t>
            </w:r>
          </w:p>
        </w:tc>
        <w:tc>
          <w:tcPr>
            <w:tcW w:w="798" w:type="dxa"/>
          </w:tcPr>
          <w:p w:rsidR="0023038C" w:rsidRPr="0023038C" w:rsidRDefault="0023038C" w:rsidP="0023038C">
            <w:pPr>
              <w:spacing w:line="360" w:lineRule="auto"/>
              <w:jc w:val="center"/>
            </w:pPr>
            <w:r w:rsidRPr="0023038C">
              <w:t>Mar</w:t>
            </w:r>
          </w:p>
        </w:tc>
        <w:tc>
          <w:tcPr>
            <w:tcW w:w="788" w:type="dxa"/>
          </w:tcPr>
          <w:p w:rsidR="0023038C" w:rsidRPr="0023038C" w:rsidRDefault="0023038C" w:rsidP="0023038C">
            <w:pPr>
              <w:spacing w:line="360" w:lineRule="auto"/>
              <w:jc w:val="center"/>
            </w:pPr>
            <w:r w:rsidRPr="0023038C">
              <w:t>Apr</w:t>
            </w:r>
          </w:p>
        </w:tc>
        <w:tc>
          <w:tcPr>
            <w:tcW w:w="709" w:type="dxa"/>
          </w:tcPr>
          <w:p w:rsidR="0023038C" w:rsidRPr="0023038C" w:rsidRDefault="0023038C" w:rsidP="0023038C">
            <w:pPr>
              <w:spacing w:line="360" w:lineRule="auto"/>
              <w:jc w:val="center"/>
            </w:pPr>
            <w:r w:rsidRPr="0023038C">
              <w:t>Mei</w:t>
            </w:r>
          </w:p>
        </w:tc>
        <w:tc>
          <w:tcPr>
            <w:tcW w:w="709" w:type="dxa"/>
          </w:tcPr>
          <w:p w:rsidR="0023038C" w:rsidRPr="0023038C" w:rsidRDefault="0023038C" w:rsidP="0023038C">
            <w:pPr>
              <w:spacing w:line="360" w:lineRule="auto"/>
              <w:jc w:val="center"/>
            </w:pPr>
            <w:r w:rsidRPr="0023038C">
              <w:t>Jun</w:t>
            </w:r>
          </w:p>
        </w:tc>
        <w:tc>
          <w:tcPr>
            <w:tcW w:w="567" w:type="dxa"/>
          </w:tcPr>
          <w:p w:rsidR="0023038C" w:rsidRPr="0023038C" w:rsidRDefault="0023038C" w:rsidP="0023038C">
            <w:pPr>
              <w:spacing w:line="360" w:lineRule="auto"/>
              <w:jc w:val="center"/>
            </w:pPr>
            <w:r w:rsidRPr="0023038C">
              <w:t>Jul</w:t>
            </w:r>
          </w:p>
        </w:tc>
        <w:tc>
          <w:tcPr>
            <w:tcW w:w="708" w:type="dxa"/>
          </w:tcPr>
          <w:p w:rsidR="0023038C" w:rsidRPr="0023038C" w:rsidRDefault="0023038C" w:rsidP="0023038C">
            <w:pPr>
              <w:spacing w:line="360" w:lineRule="auto"/>
              <w:jc w:val="center"/>
            </w:pPr>
            <w:r w:rsidRPr="0023038C">
              <w:t>Ags</w:t>
            </w:r>
          </w:p>
        </w:tc>
      </w:tr>
      <w:tr w:rsidR="0023038C" w:rsidRPr="0023038C" w:rsidTr="0023038C">
        <w:trPr>
          <w:jc w:val="center"/>
        </w:trPr>
        <w:tc>
          <w:tcPr>
            <w:tcW w:w="798" w:type="dxa"/>
          </w:tcPr>
          <w:p w:rsidR="0023038C" w:rsidRPr="0023038C" w:rsidRDefault="0023038C" w:rsidP="0023038C">
            <w:pPr>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r w:rsidRPr="0023038C">
              <w:t>X</w:t>
            </w:r>
          </w:p>
        </w:tc>
        <w:tc>
          <w:tcPr>
            <w:tcW w:w="798" w:type="dxa"/>
          </w:tcPr>
          <w:p w:rsidR="0023038C" w:rsidRPr="0023038C" w:rsidRDefault="0023038C" w:rsidP="0023038C">
            <w:pPr>
              <w:spacing w:line="360" w:lineRule="auto"/>
              <w:jc w:val="center"/>
            </w:pPr>
            <w:r w:rsidRPr="0023038C">
              <w:t>XX</w:t>
            </w:r>
          </w:p>
        </w:tc>
        <w:tc>
          <w:tcPr>
            <w:tcW w:w="798" w:type="dxa"/>
          </w:tcPr>
          <w:p w:rsidR="0023038C" w:rsidRPr="0023038C" w:rsidRDefault="0023038C" w:rsidP="0023038C">
            <w:pPr>
              <w:spacing w:line="360" w:lineRule="auto"/>
              <w:jc w:val="center"/>
            </w:pPr>
            <w:r w:rsidRPr="0023038C">
              <w:t>XXX</w:t>
            </w:r>
          </w:p>
        </w:tc>
        <w:tc>
          <w:tcPr>
            <w:tcW w:w="798" w:type="dxa"/>
          </w:tcPr>
          <w:p w:rsidR="0023038C" w:rsidRPr="0023038C" w:rsidRDefault="0023038C" w:rsidP="0023038C">
            <w:pPr>
              <w:spacing w:line="360" w:lineRule="auto"/>
              <w:jc w:val="center"/>
            </w:pPr>
            <w:r w:rsidRPr="0023038C">
              <w:t>X</w:t>
            </w:r>
          </w:p>
        </w:tc>
        <w:tc>
          <w:tcPr>
            <w:tcW w:w="788" w:type="dxa"/>
          </w:tcPr>
          <w:p w:rsidR="0023038C" w:rsidRPr="0023038C" w:rsidRDefault="0023038C" w:rsidP="0023038C">
            <w:pPr>
              <w:spacing w:line="360" w:lineRule="auto"/>
              <w:jc w:val="center"/>
            </w:pPr>
          </w:p>
        </w:tc>
        <w:tc>
          <w:tcPr>
            <w:tcW w:w="709" w:type="dxa"/>
          </w:tcPr>
          <w:p w:rsidR="0023038C" w:rsidRPr="0023038C" w:rsidRDefault="0023038C" w:rsidP="0023038C">
            <w:pPr>
              <w:spacing w:line="360" w:lineRule="auto"/>
              <w:jc w:val="center"/>
            </w:pPr>
          </w:p>
        </w:tc>
        <w:tc>
          <w:tcPr>
            <w:tcW w:w="709" w:type="dxa"/>
          </w:tcPr>
          <w:p w:rsidR="0023038C" w:rsidRPr="0023038C" w:rsidRDefault="0023038C" w:rsidP="0023038C">
            <w:pPr>
              <w:spacing w:line="360" w:lineRule="auto"/>
              <w:jc w:val="center"/>
            </w:pPr>
          </w:p>
        </w:tc>
        <w:tc>
          <w:tcPr>
            <w:tcW w:w="567" w:type="dxa"/>
          </w:tcPr>
          <w:p w:rsidR="0023038C" w:rsidRPr="0023038C" w:rsidRDefault="0023038C" w:rsidP="0023038C">
            <w:pPr>
              <w:spacing w:line="360" w:lineRule="auto"/>
              <w:jc w:val="center"/>
            </w:pPr>
          </w:p>
        </w:tc>
        <w:tc>
          <w:tcPr>
            <w:tcW w:w="708" w:type="dxa"/>
          </w:tcPr>
          <w:p w:rsidR="0023038C" w:rsidRPr="0023038C" w:rsidRDefault="0023038C" w:rsidP="0023038C">
            <w:pPr>
              <w:spacing w:line="360" w:lineRule="auto"/>
              <w:jc w:val="center"/>
            </w:pPr>
          </w:p>
        </w:tc>
      </w:tr>
      <w:tr w:rsidR="0023038C" w:rsidRPr="0023038C" w:rsidTr="0023038C">
        <w:trPr>
          <w:jc w:val="center"/>
        </w:trPr>
        <w:tc>
          <w:tcPr>
            <w:tcW w:w="798" w:type="dxa"/>
          </w:tcPr>
          <w:p w:rsidR="0023038C" w:rsidRPr="0023038C" w:rsidRDefault="0023038C" w:rsidP="0023038C">
            <w:pPr>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r w:rsidRPr="0023038C">
              <w:t>XXX</w:t>
            </w:r>
          </w:p>
        </w:tc>
        <w:tc>
          <w:tcPr>
            <w:tcW w:w="788" w:type="dxa"/>
          </w:tcPr>
          <w:p w:rsidR="0023038C" w:rsidRPr="0023038C" w:rsidRDefault="0023038C" w:rsidP="0023038C">
            <w:pPr>
              <w:spacing w:line="360" w:lineRule="auto"/>
              <w:jc w:val="center"/>
            </w:pPr>
          </w:p>
        </w:tc>
        <w:tc>
          <w:tcPr>
            <w:tcW w:w="709" w:type="dxa"/>
          </w:tcPr>
          <w:p w:rsidR="0023038C" w:rsidRPr="0023038C" w:rsidRDefault="0023038C" w:rsidP="0023038C">
            <w:pPr>
              <w:spacing w:line="360" w:lineRule="auto"/>
              <w:jc w:val="center"/>
            </w:pPr>
          </w:p>
        </w:tc>
        <w:tc>
          <w:tcPr>
            <w:tcW w:w="709" w:type="dxa"/>
          </w:tcPr>
          <w:p w:rsidR="0023038C" w:rsidRPr="0023038C" w:rsidRDefault="0023038C" w:rsidP="0023038C">
            <w:pPr>
              <w:spacing w:line="360" w:lineRule="auto"/>
              <w:jc w:val="center"/>
            </w:pPr>
          </w:p>
        </w:tc>
        <w:tc>
          <w:tcPr>
            <w:tcW w:w="567" w:type="dxa"/>
          </w:tcPr>
          <w:p w:rsidR="0023038C" w:rsidRPr="0023038C" w:rsidRDefault="0023038C" w:rsidP="0023038C">
            <w:pPr>
              <w:spacing w:line="360" w:lineRule="auto"/>
              <w:jc w:val="center"/>
            </w:pPr>
          </w:p>
        </w:tc>
        <w:tc>
          <w:tcPr>
            <w:tcW w:w="708" w:type="dxa"/>
          </w:tcPr>
          <w:p w:rsidR="0023038C" w:rsidRPr="0023038C" w:rsidRDefault="0023038C" w:rsidP="0023038C">
            <w:pPr>
              <w:spacing w:line="360" w:lineRule="auto"/>
              <w:jc w:val="center"/>
            </w:pPr>
          </w:p>
        </w:tc>
      </w:tr>
      <w:tr w:rsidR="0023038C" w:rsidRPr="0023038C" w:rsidTr="0023038C">
        <w:trPr>
          <w:jc w:val="center"/>
        </w:trPr>
        <w:tc>
          <w:tcPr>
            <w:tcW w:w="798" w:type="dxa"/>
          </w:tcPr>
          <w:p w:rsidR="0023038C" w:rsidRPr="0023038C" w:rsidRDefault="0023038C" w:rsidP="0023038C">
            <w:pPr>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98" w:type="dxa"/>
          </w:tcPr>
          <w:p w:rsidR="0023038C" w:rsidRPr="0023038C" w:rsidRDefault="0023038C" w:rsidP="0023038C">
            <w:pPr>
              <w:spacing w:line="360" w:lineRule="auto"/>
              <w:jc w:val="center"/>
            </w:pPr>
          </w:p>
        </w:tc>
        <w:tc>
          <w:tcPr>
            <w:tcW w:w="788" w:type="dxa"/>
          </w:tcPr>
          <w:p w:rsidR="0023038C" w:rsidRPr="0023038C" w:rsidRDefault="0023038C" w:rsidP="0023038C">
            <w:pPr>
              <w:spacing w:line="360" w:lineRule="auto"/>
              <w:jc w:val="center"/>
            </w:pPr>
          </w:p>
        </w:tc>
        <w:tc>
          <w:tcPr>
            <w:tcW w:w="709" w:type="dxa"/>
          </w:tcPr>
          <w:p w:rsidR="0023038C" w:rsidRPr="0023038C" w:rsidRDefault="0023038C" w:rsidP="0023038C">
            <w:pPr>
              <w:spacing w:line="360" w:lineRule="auto"/>
              <w:jc w:val="center"/>
            </w:pPr>
            <w:r w:rsidRPr="0023038C">
              <w:t>X</w:t>
            </w:r>
          </w:p>
        </w:tc>
        <w:tc>
          <w:tcPr>
            <w:tcW w:w="709" w:type="dxa"/>
          </w:tcPr>
          <w:p w:rsidR="0023038C" w:rsidRPr="0023038C" w:rsidRDefault="0023038C" w:rsidP="0023038C">
            <w:pPr>
              <w:spacing w:line="360" w:lineRule="auto"/>
              <w:jc w:val="center"/>
            </w:pPr>
            <w:r w:rsidRPr="0023038C">
              <w:t>XX</w:t>
            </w:r>
          </w:p>
        </w:tc>
        <w:tc>
          <w:tcPr>
            <w:tcW w:w="567" w:type="dxa"/>
          </w:tcPr>
          <w:p w:rsidR="0023038C" w:rsidRPr="0023038C" w:rsidRDefault="0023038C" w:rsidP="0023038C">
            <w:pPr>
              <w:spacing w:line="360" w:lineRule="auto"/>
              <w:jc w:val="center"/>
            </w:pPr>
            <w:r w:rsidRPr="0023038C">
              <w:t>XXX</w:t>
            </w:r>
          </w:p>
        </w:tc>
        <w:tc>
          <w:tcPr>
            <w:tcW w:w="708" w:type="dxa"/>
          </w:tcPr>
          <w:p w:rsidR="0023038C" w:rsidRPr="0023038C" w:rsidRDefault="0023038C" w:rsidP="0023038C">
            <w:pPr>
              <w:spacing w:line="360" w:lineRule="auto"/>
              <w:jc w:val="cente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84F33" w:rsidRDefault="00284F33" w:rsidP="0023038C">
      <w:pPr>
        <w:tabs>
          <w:tab w:val="left" w:pos="540"/>
        </w:tabs>
        <w:spacing w:after="0" w:line="360" w:lineRule="auto"/>
        <w:jc w:val="both"/>
        <w:rPr>
          <w:rFonts w:ascii="Bookman Old Style" w:eastAsia="Times New Roman" w:hAnsi="Bookman Old Style" w:cs="Times New Roman"/>
          <w:sz w:val="24"/>
          <w:szCs w:val="24"/>
        </w:rPr>
      </w:pPr>
    </w:p>
    <w:p w:rsidR="00284F33" w:rsidRPr="0023038C" w:rsidRDefault="00284F33"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spacing w:before="240" w:after="60" w:line="240" w:lineRule="auto"/>
        <w:jc w:val="center"/>
        <w:outlineLvl w:val="0"/>
        <w:rPr>
          <w:rFonts w:ascii="Bookman Old Style" w:eastAsia="Times New Roman" w:hAnsi="Bookman Old Style" w:cs="Times New Roman"/>
          <w:b/>
          <w:bCs/>
          <w:kern w:val="32"/>
          <w:sz w:val="24"/>
          <w:szCs w:val="24"/>
        </w:rPr>
      </w:pPr>
      <w:bookmarkStart w:id="128" w:name="_Toc12280080"/>
      <w:bookmarkStart w:id="129" w:name="_Toc12280368"/>
      <w:r w:rsidRPr="0023038C">
        <w:rPr>
          <w:rFonts w:ascii="Bookman Old Style" w:eastAsia="Times New Roman" w:hAnsi="Bookman Old Style" w:cs="Times New Roman"/>
          <w:bCs/>
          <w:kern w:val="32"/>
          <w:sz w:val="24"/>
          <w:szCs w:val="24"/>
        </w:rPr>
        <w:t>HASIL PEMETAAN KALENDER MUSIM</w:t>
      </w:r>
      <w:bookmarkEnd w:id="128"/>
      <w:bookmarkEnd w:id="129"/>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817"/>
        <w:gridCol w:w="3971"/>
        <w:gridCol w:w="2394"/>
        <w:gridCol w:w="1885"/>
      </w:tblGrid>
      <w:tr w:rsidR="0023038C" w:rsidRPr="0023038C" w:rsidTr="0023038C">
        <w:trPr>
          <w:jc w:val="center"/>
        </w:trPr>
        <w:tc>
          <w:tcPr>
            <w:tcW w:w="817" w:type="dxa"/>
            <w:vAlign w:val="center"/>
          </w:tcPr>
          <w:p w:rsidR="0023038C" w:rsidRPr="0023038C" w:rsidRDefault="0023038C" w:rsidP="0023038C">
            <w:pPr>
              <w:jc w:val="center"/>
            </w:pPr>
            <w:r w:rsidRPr="0023038C">
              <w:t>NO</w:t>
            </w:r>
          </w:p>
        </w:tc>
        <w:tc>
          <w:tcPr>
            <w:tcW w:w="3971" w:type="dxa"/>
            <w:vAlign w:val="center"/>
          </w:tcPr>
          <w:p w:rsidR="0023038C" w:rsidRPr="0023038C" w:rsidRDefault="0023038C" w:rsidP="0023038C">
            <w:pPr>
              <w:jc w:val="center"/>
            </w:pPr>
            <w:r w:rsidRPr="0023038C">
              <w:t>MASALAH</w:t>
            </w:r>
          </w:p>
        </w:tc>
        <w:tc>
          <w:tcPr>
            <w:tcW w:w="2394" w:type="dxa"/>
            <w:vAlign w:val="center"/>
          </w:tcPr>
          <w:p w:rsidR="0023038C" w:rsidRPr="0023038C" w:rsidRDefault="0023038C" w:rsidP="0023038C">
            <w:pPr>
              <w:jc w:val="center"/>
            </w:pPr>
            <w:r w:rsidRPr="0023038C">
              <w:t>PENYEBAB MASALAH</w:t>
            </w:r>
          </w:p>
        </w:tc>
        <w:tc>
          <w:tcPr>
            <w:tcW w:w="1885" w:type="dxa"/>
            <w:vAlign w:val="center"/>
          </w:tcPr>
          <w:p w:rsidR="0023038C" w:rsidRPr="0023038C" w:rsidRDefault="0023038C" w:rsidP="0023038C">
            <w:pPr>
              <w:jc w:val="center"/>
            </w:pPr>
            <w:r w:rsidRPr="0023038C">
              <w:t>POTENSI</w:t>
            </w:r>
          </w:p>
        </w:tc>
      </w:tr>
      <w:tr w:rsidR="0023038C" w:rsidRPr="0023038C" w:rsidTr="0023038C">
        <w:trPr>
          <w:jc w:val="center"/>
        </w:trPr>
        <w:tc>
          <w:tcPr>
            <w:tcW w:w="817" w:type="dxa"/>
          </w:tcPr>
          <w:p w:rsidR="0023038C" w:rsidRPr="0023038C" w:rsidRDefault="0023038C" w:rsidP="0027717D">
            <w:pPr>
              <w:numPr>
                <w:ilvl w:val="0"/>
                <w:numId w:val="19"/>
              </w:numPr>
              <w:ind w:left="587"/>
              <w:contextualSpacing/>
              <w:rPr>
                <w:rFonts w:ascii="Calibri" w:eastAsia="Calibri" w:hAnsi="Calibri" w:cs="Times New Roman"/>
                <w:lang w:val="id-ID"/>
              </w:rPr>
            </w:pPr>
          </w:p>
        </w:tc>
        <w:tc>
          <w:tcPr>
            <w:tcW w:w="3971" w:type="dxa"/>
          </w:tcPr>
          <w:p w:rsidR="0023038C" w:rsidRPr="0023038C" w:rsidRDefault="0023038C" w:rsidP="0023038C">
            <w:r w:rsidRPr="0023038C">
              <w:t>Pada Musim Hujan Di Semua  Dusun Mengalami Banjir</w:t>
            </w:r>
          </w:p>
        </w:tc>
        <w:tc>
          <w:tcPr>
            <w:tcW w:w="2394" w:type="dxa"/>
          </w:tcPr>
          <w:p w:rsidR="0023038C" w:rsidRPr="0023038C" w:rsidRDefault="0023038C" w:rsidP="0023038C">
            <w:r w:rsidRPr="0023038C">
              <w:t>Tidak Ada Saluran Pembuangan Air</w:t>
            </w:r>
          </w:p>
        </w:tc>
        <w:tc>
          <w:tcPr>
            <w:tcW w:w="1885" w:type="dxa"/>
          </w:tcPr>
          <w:p w:rsidR="0023038C" w:rsidRPr="0023038C" w:rsidRDefault="0023038C" w:rsidP="0023038C">
            <w:r w:rsidRPr="0023038C">
              <w:t>Tenaga, Kader Desa</w:t>
            </w:r>
          </w:p>
        </w:tc>
      </w:tr>
      <w:tr w:rsidR="0023038C" w:rsidRPr="0023038C" w:rsidTr="0023038C">
        <w:trPr>
          <w:jc w:val="center"/>
        </w:trPr>
        <w:tc>
          <w:tcPr>
            <w:tcW w:w="817" w:type="dxa"/>
          </w:tcPr>
          <w:p w:rsidR="0023038C" w:rsidRPr="0023038C" w:rsidRDefault="0023038C" w:rsidP="0027717D">
            <w:pPr>
              <w:numPr>
                <w:ilvl w:val="0"/>
                <w:numId w:val="19"/>
              </w:numPr>
              <w:ind w:left="587"/>
              <w:contextualSpacing/>
              <w:rPr>
                <w:rFonts w:ascii="Calibri" w:eastAsia="Calibri" w:hAnsi="Calibri" w:cs="Times New Roman"/>
                <w:lang w:val="id-ID"/>
              </w:rPr>
            </w:pPr>
          </w:p>
        </w:tc>
        <w:tc>
          <w:tcPr>
            <w:tcW w:w="3971" w:type="dxa"/>
          </w:tcPr>
          <w:p w:rsidR="0023038C" w:rsidRPr="0023038C" w:rsidRDefault="0023038C" w:rsidP="0023038C">
            <w:r w:rsidRPr="0023038C">
              <w:t>Di Musim Banjir Di Semua Dusun Mengalami Wabah Penyakit</w:t>
            </w:r>
          </w:p>
        </w:tc>
        <w:tc>
          <w:tcPr>
            <w:tcW w:w="2394" w:type="dxa"/>
          </w:tcPr>
          <w:p w:rsidR="0023038C" w:rsidRPr="0023038C" w:rsidRDefault="0023038C" w:rsidP="0023038C">
            <w:r w:rsidRPr="0023038C">
              <w:t>Lingkungan Kumuh</w:t>
            </w:r>
          </w:p>
        </w:tc>
        <w:tc>
          <w:tcPr>
            <w:tcW w:w="1885" w:type="dxa"/>
          </w:tcPr>
          <w:p w:rsidR="0023038C" w:rsidRPr="0023038C" w:rsidRDefault="0023038C" w:rsidP="0023038C">
            <w:r w:rsidRPr="0023038C">
              <w:t>Kader Poskesdes Posyandu, Bidan Desa</w:t>
            </w:r>
          </w:p>
        </w:tc>
      </w:tr>
      <w:tr w:rsidR="0023038C" w:rsidRPr="0023038C" w:rsidTr="0023038C">
        <w:trPr>
          <w:jc w:val="center"/>
        </w:trPr>
        <w:tc>
          <w:tcPr>
            <w:tcW w:w="817" w:type="dxa"/>
          </w:tcPr>
          <w:p w:rsidR="0023038C" w:rsidRPr="0023038C" w:rsidRDefault="0023038C" w:rsidP="0027717D">
            <w:pPr>
              <w:numPr>
                <w:ilvl w:val="0"/>
                <w:numId w:val="19"/>
              </w:numPr>
              <w:ind w:left="587"/>
              <w:contextualSpacing/>
              <w:rPr>
                <w:rFonts w:ascii="Calibri" w:eastAsia="Calibri" w:hAnsi="Calibri" w:cs="Times New Roman"/>
                <w:lang w:val="id-ID"/>
              </w:rPr>
            </w:pPr>
          </w:p>
        </w:tc>
        <w:tc>
          <w:tcPr>
            <w:tcW w:w="3971" w:type="dxa"/>
          </w:tcPr>
          <w:p w:rsidR="0023038C" w:rsidRPr="0023038C" w:rsidRDefault="0023038C" w:rsidP="0023038C">
            <w:r w:rsidRPr="0023038C">
              <w:t>Pada Musim Penghujan Terjadi Peningkatan Penderita Demam Berdarah</w:t>
            </w:r>
          </w:p>
        </w:tc>
        <w:tc>
          <w:tcPr>
            <w:tcW w:w="2394" w:type="dxa"/>
          </w:tcPr>
          <w:p w:rsidR="0023038C" w:rsidRPr="0023038C" w:rsidRDefault="0023038C" w:rsidP="0023038C">
            <w:r w:rsidRPr="0023038C">
              <w:t>Banyak Genangan Air Untuk Tempat Berkembang Biaknya Nyamuk Demam Berdarah</w:t>
            </w:r>
          </w:p>
        </w:tc>
        <w:tc>
          <w:tcPr>
            <w:tcW w:w="1885" w:type="dxa"/>
          </w:tcPr>
          <w:p w:rsidR="0023038C" w:rsidRPr="0023038C" w:rsidRDefault="0023038C" w:rsidP="0023038C">
            <w:r w:rsidRPr="0023038C">
              <w:t>Kader Kesehatan Desa Bidan Desa Polindes Puskesmas</w:t>
            </w:r>
          </w:p>
        </w:tc>
      </w:tr>
      <w:tr w:rsidR="0023038C" w:rsidRPr="0023038C" w:rsidTr="0023038C">
        <w:trPr>
          <w:jc w:val="center"/>
        </w:trPr>
        <w:tc>
          <w:tcPr>
            <w:tcW w:w="817" w:type="dxa"/>
          </w:tcPr>
          <w:p w:rsidR="0023038C" w:rsidRPr="0023038C" w:rsidRDefault="0023038C" w:rsidP="0027717D">
            <w:pPr>
              <w:numPr>
                <w:ilvl w:val="0"/>
                <w:numId w:val="19"/>
              </w:numPr>
              <w:ind w:left="587"/>
              <w:contextualSpacing/>
              <w:rPr>
                <w:rFonts w:ascii="Calibri" w:eastAsia="Calibri" w:hAnsi="Calibri" w:cs="Times New Roman"/>
                <w:lang w:val="id-ID"/>
              </w:rPr>
            </w:pPr>
          </w:p>
        </w:tc>
        <w:tc>
          <w:tcPr>
            <w:tcW w:w="3971" w:type="dxa"/>
          </w:tcPr>
          <w:p w:rsidR="0023038C" w:rsidRPr="0023038C" w:rsidRDefault="0023038C" w:rsidP="0023038C">
            <w:r w:rsidRPr="0023038C">
              <w:t>Pada Musim Kemarau Untuk Tanam Kelapa, Pisang  Kesulitan Air</w:t>
            </w:r>
          </w:p>
        </w:tc>
        <w:tc>
          <w:tcPr>
            <w:tcW w:w="2394" w:type="dxa"/>
          </w:tcPr>
          <w:p w:rsidR="0023038C" w:rsidRPr="0023038C" w:rsidRDefault="0023038C" w:rsidP="0023038C">
            <w:r w:rsidRPr="0023038C">
              <w:t xml:space="preserve">Sumber Air Tanah Menurun </w:t>
            </w:r>
          </w:p>
        </w:tc>
        <w:tc>
          <w:tcPr>
            <w:tcW w:w="1885" w:type="dxa"/>
          </w:tcPr>
          <w:p w:rsidR="0023038C" w:rsidRPr="0023038C" w:rsidRDefault="0023038C" w:rsidP="0023038C">
            <w:r w:rsidRPr="0023038C">
              <w:t>Gapoktan, Upt Pertanian</w:t>
            </w:r>
          </w:p>
        </w:tc>
      </w:tr>
      <w:tr w:rsidR="0023038C" w:rsidRPr="0023038C" w:rsidTr="0023038C">
        <w:trPr>
          <w:jc w:val="center"/>
        </w:trPr>
        <w:tc>
          <w:tcPr>
            <w:tcW w:w="817" w:type="dxa"/>
          </w:tcPr>
          <w:p w:rsidR="0023038C" w:rsidRPr="0023038C" w:rsidRDefault="0023038C" w:rsidP="0027717D">
            <w:pPr>
              <w:numPr>
                <w:ilvl w:val="0"/>
                <w:numId w:val="19"/>
              </w:numPr>
              <w:ind w:left="587"/>
              <w:contextualSpacing/>
              <w:rPr>
                <w:rFonts w:ascii="Calibri" w:eastAsia="Calibri" w:hAnsi="Calibri" w:cs="Times New Roman"/>
                <w:lang w:val="id-ID"/>
              </w:rPr>
            </w:pPr>
          </w:p>
        </w:tc>
        <w:tc>
          <w:tcPr>
            <w:tcW w:w="3971" w:type="dxa"/>
          </w:tcPr>
          <w:p w:rsidR="0023038C" w:rsidRPr="0023038C" w:rsidRDefault="0023038C" w:rsidP="0023038C">
            <w:r w:rsidRPr="0023038C">
              <w:t>Pada Waktu Musim Paceklik BeberapaKK Di 4 Dusun Kekurangan Pangan</w:t>
            </w:r>
          </w:p>
        </w:tc>
        <w:tc>
          <w:tcPr>
            <w:tcW w:w="2394" w:type="dxa"/>
          </w:tcPr>
          <w:p w:rsidR="0023038C" w:rsidRPr="0023038C" w:rsidRDefault="0023038C" w:rsidP="0023038C">
            <w:r w:rsidRPr="0023038C">
              <w:t>Tidak Memiliki Stok Pangan Gagal Panen</w:t>
            </w:r>
          </w:p>
        </w:tc>
        <w:tc>
          <w:tcPr>
            <w:tcW w:w="1885" w:type="dxa"/>
          </w:tcPr>
          <w:p w:rsidR="0023038C" w:rsidRPr="0023038C" w:rsidRDefault="0023038C" w:rsidP="0023038C">
            <w:r w:rsidRPr="0023038C">
              <w:t>BUMDes, LPM</w:t>
            </w:r>
          </w:p>
        </w:tc>
      </w:tr>
      <w:tr w:rsidR="0023038C" w:rsidRPr="0023038C" w:rsidTr="0023038C">
        <w:trPr>
          <w:jc w:val="center"/>
        </w:trPr>
        <w:tc>
          <w:tcPr>
            <w:tcW w:w="817" w:type="dxa"/>
          </w:tcPr>
          <w:p w:rsidR="0023038C" w:rsidRPr="0023038C" w:rsidRDefault="0023038C" w:rsidP="0023038C">
            <w:pPr>
              <w:jc w:val="center"/>
            </w:pPr>
            <w:r w:rsidRPr="0023038C">
              <w:t>6.</w:t>
            </w:r>
          </w:p>
        </w:tc>
        <w:tc>
          <w:tcPr>
            <w:tcW w:w="3971" w:type="dxa"/>
          </w:tcPr>
          <w:p w:rsidR="0023038C" w:rsidRPr="0023038C" w:rsidRDefault="0023038C" w:rsidP="0023038C">
            <w:r w:rsidRPr="0023038C">
              <w:t>Pada musim hujan Pembangunan/pemeliharaan/perbaikan/pengerasan jalan/jembatan tidak bisa dilaksanakan</w:t>
            </w:r>
          </w:p>
        </w:tc>
        <w:tc>
          <w:tcPr>
            <w:tcW w:w="2394" w:type="dxa"/>
          </w:tcPr>
          <w:p w:rsidR="0023038C" w:rsidRPr="0023038C" w:rsidRDefault="0023038C" w:rsidP="0023038C">
            <w:r w:rsidRPr="0023038C">
              <w:t>Lokasi terguyur hujan</w:t>
            </w:r>
          </w:p>
        </w:tc>
        <w:tc>
          <w:tcPr>
            <w:tcW w:w="1885" w:type="dxa"/>
          </w:tcPr>
          <w:p w:rsidR="0023038C" w:rsidRPr="0023038C" w:rsidRDefault="0023038C" w:rsidP="0023038C">
            <w:r w:rsidRPr="0023038C">
              <w:t>LPM, Karang Taruna</w:t>
            </w: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spacing w:before="240" w:after="60" w:line="240" w:lineRule="auto"/>
        <w:jc w:val="center"/>
        <w:outlineLvl w:val="0"/>
        <w:rPr>
          <w:rFonts w:ascii="Bookman Old Style" w:eastAsia="Times New Roman" w:hAnsi="Bookman Old Style" w:cs="Times New Roman"/>
          <w:bCs/>
          <w:kern w:val="32"/>
          <w:sz w:val="24"/>
          <w:szCs w:val="24"/>
        </w:rPr>
      </w:pPr>
      <w:bookmarkStart w:id="130" w:name="_Toc12280081"/>
      <w:bookmarkStart w:id="131" w:name="_Toc12280369"/>
      <w:r w:rsidRPr="0023038C">
        <w:rPr>
          <w:rFonts w:ascii="Bookman Old Style" w:eastAsia="Times New Roman" w:hAnsi="Bookman Old Style" w:cs="Times New Roman"/>
          <w:bCs/>
          <w:kern w:val="32"/>
          <w:sz w:val="24"/>
          <w:szCs w:val="24"/>
        </w:rPr>
        <w:t>HASIL KAJIAN DIAGRAM KELEMBAGAAN</w:t>
      </w:r>
      <w:bookmarkEnd w:id="130"/>
      <w:bookmarkEnd w:id="131"/>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704"/>
        <w:gridCol w:w="2268"/>
        <w:gridCol w:w="2552"/>
        <w:gridCol w:w="2136"/>
        <w:gridCol w:w="1407"/>
      </w:tblGrid>
      <w:tr w:rsidR="0023038C" w:rsidRPr="0023038C" w:rsidTr="0023038C">
        <w:trPr>
          <w:jc w:val="center"/>
        </w:trPr>
        <w:tc>
          <w:tcPr>
            <w:tcW w:w="704" w:type="dxa"/>
            <w:vAlign w:val="center"/>
          </w:tcPr>
          <w:p w:rsidR="0023038C" w:rsidRPr="0023038C" w:rsidRDefault="0023038C" w:rsidP="0023038C">
            <w:pPr>
              <w:jc w:val="center"/>
            </w:pPr>
            <w:r w:rsidRPr="0023038C">
              <w:t>NO</w:t>
            </w:r>
          </w:p>
        </w:tc>
        <w:tc>
          <w:tcPr>
            <w:tcW w:w="2268" w:type="dxa"/>
            <w:vAlign w:val="center"/>
          </w:tcPr>
          <w:p w:rsidR="0023038C" w:rsidRPr="0023038C" w:rsidRDefault="0023038C" w:rsidP="0023038C">
            <w:pPr>
              <w:jc w:val="center"/>
            </w:pPr>
            <w:r w:rsidRPr="0023038C">
              <w:t>NAMA LEMBAGA</w:t>
            </w:r>
          </w:p>
        </w:tc>
        <w:tc>
          <w:tcPr>
            <w:tcW w:w="2552" w:type="dxa"/>
            <w:vAlign w:val="center"/>
          </w:tcPr>
          <w:p w:rsidR="0023038C" w:rsidRPr="0023038C" w:rsidRDefault="0023038C" w:rsidP="0023038C">
            <w:pPr>
              <w:jc w:val="center"/>
            </w:pPr>
            <w:r w:rsidRPr="0023038C">
              <w:t>MASALAH</w:t>
            </w:r>
          </w:p>
        </w:tc>
        <w:tc>
          <w:tcPr>
            <w:tcW w:w="2136" w:type="dxa"/>
            <w:vAlign w:val="center"/>
          </w:tcPr>
          <w:p w:rsidR="0023038C" w:rsidRPr="0023038C" w:rsidRDefault="0023038C" w:rsidP="0023038C">
            <w:pPr>
              <w:jc w:val="center"/>
            </w:pPr>
            <w:r w:rsidRPr="0023038C">
              <w:t>PENYEBAB  MASALAH</w:t>
            </w:r>
          </w:p>
        </w:tc>
        <w:tc>
          <w:tcPr>
            <w:tcW w:w="1407" w:type="dxa"/>
            <w:vAlign w:val="center"/>
          </w:tcPr>
          <w:p w:rsidR="0023038C" w:rsidRPr="0023038C" w:rsidRDefault="0023038C" w:rsidP="0023038C">
            <w:pPr>
              <w:jc w:val="center"/>
            </w:pPr>
            <w:r w:rsidRPr="0023038C">
              <w:t>POTENSI</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p w:rsidR="0023038C" w:rsidRPr="0023038C" w:rsidRDefault="0023038C" w:rsidP="0023038C">
            <w:pPr>
              <w:ind w:left="510"/>
            </w:pPr>
          </w:p>
          <w:p w:rsidR="0023038C" w:rsidRPr="0023038C" w:rsidRDefault="0023038C" w:rsidP="0023038C">
            <w:pPr>
              <w:ind w:left="510"/>
            </w:pPr>
          </w:p>
          <w:p w:rsidR="0023038C" w:rsidRPr="0023038C" w:rsidRDefault="0023038C" w:rsidP="0023038C">
            <w:pPr>
              <w:ind w:left="510"/>
            </w:pPr>
          </w:p>
        </w:tc>
        <w:tc>
          <w:tcPr>
            <w:tcW w:w="2268" w:type="dxa"/>
          </w:tcPr>
          <w:p w:rsidR="0023038C" w:rsidRPr="0023038C" w:rsidRDefault="0023038C" w:rsidP="0023038C">
            <w:r w:rsidRPr="0023038C">
              <w:t>PEMDES</w:t>
            </w:r>
          </w:p>
        </w:tc>
        <w:tc>
          <w:tcPr>
            <w:tcW w:w="2552" w:type="dxa"/>
          </w:tcPr>
          <w:p w:rsidR="0023038C" w:rsidRPr="0023038C" w:rsidRDefault="0023038C" w:rsidP="0023038C">
            <w:r w:rsidRPr="0023038C">
              <w:t>Pemdes dalam pelayanan kepada masyarakat belum memuaskan</w:t>
            </w:r>
          </w:p>
        </w:tc>
        <w:tc>
          <w:tcPr>
            <w:tcW w:w="2136" w:type="dxa"/>
          </w:tcPr>
          <w:p w:rsidR="0023038C" w:rsidRPr="0023038C" w:rsidRDefault="0023038C" w:rsidP="0023038C">
            <w:r w:rsidRPr="0023038C">
              <w:t>Kapasitas perangkat rendah, personil kurang</w:t>
            </w:r>
          </w:p>
        </w:tc>
        <w:tc>
          <w:tcPr>
            <w:tcW w:w="1407" w:type="dxa"/>
          </w:tcPr>
          <w:p w:rsidR="0023038C" w:rsidRPr="0023038C" w:rsidRDefault="0023038C" w:rsidP="0023038C">
            <w:r w:rsidRPr="0023038C">
              <w:t>Kantor, Lembaga, SDM</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BPD</w:t>
            </w:r>
          </w:p>
        </w:tc>
        <w:tc>
          <w:tcPr>
            <w:tcW w:w="2552" w:type="dxa"/>
          </w:tcPr>
          <w:p w:rsidR="0023038C" w:rsidRPr="0023038C" w:rsidRDefault="0023038C" w:rsidP="0023038C">
            <w:r w:rsidRPr="0023038C">
              <w:t>BPD belum mempunyai secretariat, dan masih bersama</w:t>
            </w:r>
          </w:p>
        </w:tc>
        <w:tc>
          <w:tcPr>
            <w:tcW w:w="2136" w:type="dxa"/>
          </w:tcPr>
          <w:p w:rsidR="0023038C" w:rsidRPr="0023038C" w:rsidRDefault="0023038C" w:rsidP="0023038C">
            <w:r w:rsidRPr="0023038C">
              <w:t>Ruang/Kantor Perbekel kurang luas</w:t>
            </w:r>
          </w:p>
        </w:tc>
        <w:tc>
          <w:tcPr>
            <w:tcW w:w="1407" w:type="dxa"/>
          </w:tcPr>
          <w:p w:rsidR="0023038C" w:rsidRPr="0023038C" w:rsidRDefault="0023038C" w:rsidP="0023038C">
            <w:r w:rsidRPr="0023038C">
              <w:t>Kantor, Lembaga, SDM, Exs SD</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LPM</w:t>
            </w:r>
          </w:p>
        </w:tc>
        <w:tc>
          <w:tcPr>
            <w:tcW w:w="2552" w:type="dxa"/>
          </w:tcPr>
          <w:p w:rsidR="0023038C" w:rsidRPr="0023038C" w:rsidRDefault="0023038C" w:rsidP="0023038C">
            <w:r w:rsidRPr="0023038C">
              <w:t>LPM belum mempunyai secretariat, dan masih bersama</w:t>
            </w:r>
          </w:p>
        </w:tc>
        <w:tc>
          <w:tcPr>
            <w:tcW w:w="2136" w:type="dxa"/>
          </w:tcPr>
          <w:p w:rsidR="0023038C" w:rsidRPr="0023038C" w:rsidRDefault="0023038C" w:rsidP="0023038C">
            <w:r w:rsidRPr="0023038C">
              <w:t>Ruang/Kantor Perbekel kurang luas</w:t>
            </w:r>
          </w:p>
        </w:tc>
        <w:tc>
          <w:tcPr>
            <w:tcW w:w="1407" w:type="dxa"/>
          </w:tcPr>
          <w:p w:rsidR="0023038C" w:rsidRPr="0023038C" w:rsidRDefault="0023038C" w:rsidP="0023038C">
            <w:r w:rsidRPr="0023038C">
              <w:t>Kantor, Lembaga, SDM, Exs SD</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Karang Taruna</w:t>
            </w:r>
          </w:p>
        </w:tc>
        <w:tc>
          <w:tcPr>
            <w:tcW w:w="2552" w:type="dxa"/>
          </w:tcPr>
          <w:p w:rsidR="0023038C" w:rsidRPr="0023038C" w:rsidRDefault="0023038C" w:rsidP="0023038C">
            <w:r w:rsidRPr="0023038C">
              <w:t>LPM belum mempunyai secretariat, dan masih bersama</w:t>
            </w:r>
          </w:p>
        </w:tc>
        <w:tc>
          <w:tcPr>
            <w:tcW w:w="2136" w:type="dxa"/>
          </w:tcPr>
          <w:p w:rsidR="0023038C" w:rsidRPr="0023038C" w:rsidRDefault="0023038C" w:rsidP="0023038C">
            <w:r w:rsidRPr="0023038C">
              <w:t>Ruang/Kantor Perbekel kurang luas</w:t>
            </w:r>
          </w:p>
        </w:tc>
        <w:tc>
          <w:tcPr>
            <w:tcW w:w="1407" w:type="dxa"/>
          </w:tcPr>
          <w:p w:rsidR="0023038C" w:rsidRPr="0023038C" w:rsidRDefault="0023038C" w:rsidP="0023038C">
            <w:r w:rsidRPr="0023038C">
              <w:t>Kantor, Lembaga, SDM, Exs SD</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PKK</w:t>
            </w:r>
          </w:p>
        </w:tc>
        <w:tc>
          <w:tcPr>
            <w:tcW w:w="2552" w:type="dxa"/>
          </w:tcPr>
          <w:p w:rsidR="0023038C" w:rsidRPr="0023038C" w:rsidRDefault="0023038C" w:rsidP="0023038C">
            <w:r w:rsidRPr="0023038C">
              <w:t>LPM belum mempunyai secretariat, dan masih bersama</w:t>
            </w:r>
          </w:p>
        </w:tc>
        <w:tc>
          <w:tcPr>
            <w:tcW w:w="2136" w:type="dxa"/>
          </w:tcPr>
          <w:p w:rsidR="0023038C" w:rsidRPr="0023038C" w:rsidRDefault="0023038C" w:rsidP="0023038C">
            <w:r w:rsidRPr="0023038C">
              <w:t>Ruang/Kantor Perbekel kurang luas</w:t>
            </w:r>
          </w:p>
        </w:tc>
        <w:tc>
          <w:tcPr>
            <w:tcW w:w="1407" w:type="dxa"/>
          </w:tcPr>
          <w:p w:rsidR="0023038C" w:rsidRPr="0023038C" w:rsidRDefault="0023038C" w:rsidP="0023038C">
            <w:r w:rsidRPr="0023038C">
              <w:t>Kantor, Lembaga, SDM, Exs SD</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 xml:space="preserve">Kelompok Tani </w:t>
            </w:r>
          </w:p>
        </w:tc>
        <w:tc>
          <w:tcPr>
            <w:tcW w:w="2552" w:type="dxa"/>
          </w:tcPr>
          <w:p w:rsidR="0023038C" w:rsidRPr="0023038C" w:rsidRDefault="0023038C" w:rsidP="0023038C">
            <w:r w:rsidRPr="0023038C">
              <w:t>Pakum/Tidak da kegiatan/Program</w:t>
            </w:r>
          </w:p>
        </w:tc>
        <w:tc>
          <w:tcPr>
            <w:tcW w:w="2136" w:type="dxa"/>
          </w:tcPr>
          <w:p w:rsidR="0023038C" w:rsidRPr="0023038C" w:rsidRDefault="0023038C" w:rsidP="0023038C">
            <w:r w:rsidRPr="0023038C">
              <w:t>Tidak adanya Penyuluhan</w:t>
            </w:r>
          </w:p>
        </w:tc>
        <w:tc>
          <w:tcPr>
            <w:tcW w:w="1407" w:type="dxa"/>
          </w:tcPr>
          <w:p w:rsidR="0023038C" w:rsidRPr="0023038C" w:rsidRDefault="0023038C" w:rsidP="0023038C">
            <w:r w:rsidRPr="0023038C">
              <w:t>OPD, Klompok, Kaur/Kasi/LP</w:t>
            </w:r>
            <w:r w:rsidRPr="0023038C">
              <w:lastRenderedPageBreak/>
              <w:t>M</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 xml:space="preserve">Kelompok Ternak </w:t>
            </w:r>
          </w:p>
        </w:tc>
        <w:tc>
          <w:tcPr>
            <w:tcW w:w="2552" w:type="dxa"/>
          </w:tcPr>
          <w:p w:rsidR="0023038C" w:rsidRPr="0023038C" w:rsidRDefault="0023038C" w:rsidP="0023038C">
            <w:r w:rsidRPr="0023038C">
              <w:t>Limbah Tidak diolah</w:t>
            </w:r>
          </w:p>
        </w:tc>
        <w:tc>
          <w:tcPr>
            <w:tcW w:w="2136" w:type="dxa"/>
          </w:tcPr>
          <w:p w:rsidR="0023038C" w:rsidRPr="0023038C" w:rsidRDefault="0023038C" w:rsidP="0023038C">
            <w:r w:rsidRPr="0023038C">
              <w:t>Anggota Klompok Tidakmau bekerja keras untuk mengolah limbah/kotoran Ternak</w:t>
            </w:r>
          </w:p>
        </w:tc>
        <w:tc>
          <w:tcPr>
            <w:tcW w:w="1407" w:type="dxa"/>
          </w:tcPr>
          <w:p w:rsidR="0023038C" w:rsidRPr="0023038C" w:rsidRDefault="0023038C" w:rsidP="0023038C">
            <w:r w:rsidRPr="0023038C">
              <w:t>Biogas, Anggota, Pendamping, LPM, OPD</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Kelompok Perikanan</w:t>
            </w:r>
          </w:p>
        </w:tc>
        <w:tc>
          <w:tcPr>
            <w:tcW w:w="2552" w:type="dxa"/>
          </w:tcPr>
          <w:p w:rsidR="0023038C" w:rsidRPr="0023038C" w:rsidRDefault="0023038C" w:rsidP="0023038C">
            <w:r w:rsidRPr="0023038C">
              <w:t>Belum masa Panen diambil Warga</w:t>
            </w:r>
          </w:p>
        </w:tc>
        <w:tc>
          <w:tcPr>
            <w:tcW w:w="2136" w:type="dxa"/>
          </w:tcPr>
          <w:p w:rsidR="0023038C" w:rsidRPr="0023038C" w:rsidRDefault="0023038C" w:rsidP="0023038C">
            <w:r w:rsidRPr="0023038C">
              <w:t>Rendahnya mental Masyarakat</w:t>
            </w:r>
          </w:p>
        </w:tc>
        <w:tc>
          <w:tcPr>
            <w:tcW w:w="1407" w:type="dxa"/>
          </w:tcPr>
          <w:p w:rsidR="0023038C" w:rsidRPr="0023038C" w:rsidRDefault="0023038C" w:rsidP="0023038C">
            <w:r w:rsidRPr="0023038C">
              <w:t>BPD, LPM,Kaur/Kasi</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 xml:space="preserve">UMKM </w:t>
            </w:r>
          </w:p>
        </w:tc>
        <w:tc>
          <w:tcPr>
            <w:tcW w:w="2552" w:type="dxa"/>
          </w:tcPr>
          <w:p w:rsidR="0023038C" w:rsidRPr="0023038C" w:rsidRDefault="0023038C" w:rsidP="0023038C">
            <w:r w:rsidRPr="0023038C">
              <w:t>Produksi Sedikit</w:t>
            </w:r>
          </w:p>
        </w:tc>
        <w:tc>
          <w:tcPr>
            <w:tcW w:w="2136" w:type="dxa"/>
          </w:tcPr>
          <w:p w:rsidR="0023038C" w:rsidRPr="0023038C" w:rsidRDefault="0023038C" w:rsidP="0023038C">
            <w:r w:rsidRPr="0023038C">
              <w:t>Kekurangan Modal dan Peralatan</w:t>
            </w:r>
          </w:p>
        </w:tc>
        <w:tc>
          <w:tcPr>
            <w:tcW w:w="1407" w:type="dxa"/>
          </w:tcPr>
          <w:p w:rsidR="0023038C" w:rsidRPr="0023038C" w:rsidRDefault="0023038C" w:rsidP="0023038C">
            <w:r w:rsidRPr="0023038C">
              <w:t>BUMDes, Kaur/Kasi, LPM, UMKM</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STT</w:t>
            </w:r>
          </w:p>
        </w:tc>
        <w:tc>
          <w:tcPr>
            <w:tcW w:w="2552" w:type="dxa"/>
          </w:tcPr>
          <w:p w:rsidR="0023038C" w:rsidRPr="0023038C" w:rsidRDefault="0023038C" w:rsidP="0023038C">
            <w:r w:rsidRPr="0023038C">
              <w:t>Pakum/Sedikit Program</w:t>
            </w:r>
          </w:p>
        </w:tc>
        <w:tc>
          <w:tcPr>
            <w:tcW w:w="2136" w:type="dxa"/>
          </w:tcPr>
          <w:p w:rsidR="0023038C" w:rsidRPr="0023038C" w:rsidRDefault="0023038C" w:rsidP="0023038C">
            <w:r w:rsidRPr="0023038C">
              <w:t>Minimnya Anggaran  yang dikelola</w:t>
            </w:r>
          </w:p>
        </w:tc>
        <w:tc>
          <w:tcPr>
            <w:tcW w:w="1407" w:type="dxa"/>
          </w:tcPr>
          <w:p w:rsidR="0023038C" w:rsidRPr="0023038C" w:rsidRDefault="0023038C" w:rsidP="0023038C">
            <w:r w:rsidRPr="0023038C">
              <w:t>BUMDes, Pemerintahan Desa</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Karang Taruna</w:t>
            </w:r>
          </w:p>
        </w:tc>
        <w:tc>
          <w:tcPr>
            <w:tcW w:w="2552" w:type="dxa"/>
          </w:tcPr>
          <w:p w:rsidR="0023038C" w:rsidRPr="0023038C" w:rsidRDefault="0023038C" w:rsidP="0023038C">
            <w:r w:rsidRPr="0023038C">
              <w:t>Pakum/Sedikit Program</w:t>
            </w:r>
          </w:p>
        </w:tc>
        <w:tc>
          <w:tcPr>
            <w:tcW w:w="2136" w:type="dxa"/>
          </w:tcPr>
          <w:p w:rsidR="0023038C" w:rsidRPr="0023038C" w:rsidRDefault="0023038C" w:rsidP="0023038C">
            <w:r w:rsidRPr="0023038C">
              <w:t>Minimnya Anggaran  yang dikelol</w:t>
            </w:r>
          </w:p>
        </w:tc>
        <w:tc>
          <w:tcPr>
            <w:tcW w:w="1407" w:type="dxa"/>
          </w:tcPr>
          <w:p w:rsidR="0023038C" w:rsidRPr="0023038C" w:rsidRDefault="0023038C" w:rsidP="0023038C">
            <w:r w:rsidRPr="0023038C">
              <w:t>BUMDes, Pemerintahan Desa</w:t>
            </w:r>
          </w:p>
        </w:tc>
      </w:tr>
      <w:tr w:rsidR="0023038C" w:rsidRPr="0023038C" w:rsidTr="0023038C">
        <w:trPr>
          <w:jc w:val="center"/>
        </w:trPr>
        <w:tc>
          <w:tcPr>
            <w:tcW w:w="704" w:type="dxa"/>
          </w:tcPr>
          <w:p w:rsidR="0023038C" w:rsidRPr="0023038C" w:rsidRDefault="0023038C" w:rsidP="0027717D">
            <w:pPr>
              <w:numPr>
                <w:ilvl w:val="0"/>
                <w:numId w:val="20"/>
              </w:numPr>
              <w:ind w:left="510"/>
              <w:contextualSpacing/>
              <w:rPr>
                <w:rFonts w:ascii="Calibri" w:eastAsia="Calibri" w:hAnsi="Calibri" w:cs="Times New Roman"/>
                <w:lang w:val="id-ID"/>
              </w:rPr>
            </w:pPr>
          </w:p>
        </w:tc>
        <w:tc>
          <w:tcPr>
            <w:tcW w:w="2268" w:type="dxa"/>
          </w:tcPr>
          <w:p w:rsidR="0023038C" w:rsidRPr="0023038C" w:rsidRDefault="0023038C" w:rsidP="0023038C">
            <w:r w:rsidRPr="0023038C">
              <w:t>BUMDes</w:t>
            </w:r>
          </w:p>
        </w:tc>
        <w:tc>
          <w:tcPr>
            <w:tcW w:w="2552" w:type="dxa"/>
          </w:tcPr>
          <w:p w:rsidR="0023038C" w:rsidRPr="0023038C" w:rsidRDefault="0023038C" w:rsidP="0023038C">
            <w:r w:rsidRPr="0023038C">
              <w:t>Karyawan tidak tahu Tupoksi</w:t>
            </w:r>
          </w:p>
        </w:tc>
        <w:tc>
          <w:tcPr>
            <w:tcW w:w="2136" w:type="dxa"/>
          </w:tcPr>
          <w:p w:rsidR="0023038C" w:rsidRPr="0023038C" w:rsidRDefault="0023038C" w:rsidP="0023038C">
            <w:r w:rsidRPr="0023038C">
              <w:t>Kurang Penyuluhan</w:t>
            </w:r>
          </w:p>
        </w:tc>
        <w:tc>
          <w:tcPr>
            <w:tcW w:w="1407" w:type="dxa"/>
          </w:tcPr>
          <w:p w:rsidR="0023038C" w:rsidRPr="0023038C" w:rsidRDefault="0023038C" w:rsidP="0023038C">
            <w:r w:rsidRPr="0023038C">
              <w:t>BPD, Pengawas, Komisaris</w:t>
            </w: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32" w:name="_Toc12280082"/>
      <w:bookmarkStart w:id="133" w:name="_Toc12280370"/>
      <w:r w:rsidRPr="0023038C">
        <w:rPr>
          <w:rFonts w:ascii="Bookman Old Style" w:eastAsiaTheme="majorEastAsia" w:hAnsi="Bookman Old Style" w:cstheme="majorBidi"/>
          <w:bCs/>
          <w:sz w:val="24"/>
          <w:szCs w:val="24"/>
        </w:rPr>
        <w:t>KAJIAN SEJARAH DESA</w:t>
      </w:r>
      <w:bookmarkEnd w:id="132"/>
      <w:bookmarkEnd w:id="133"/>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704"/>
        <w:gridCol w:w="1134"/>
        <w:gridCol w:w="4253"/>
        <w:gridCol w:w="2976"/>
      </w:tblGrid>
      <w:tr w:rsidR="0023038C" w:rsidRPr="0023038C" w:rsidTr="0023038C">
        <w:trPr>
          <w:jc w:val="center"/>
        </w:trPr>
        <w:tc>
          <w:tcPr>
            <w:tcW w:w="704" w:type="dxa"/>
            <w:vAlign w:val="center"/>
          </w:tcPr>
          <w:p w:rsidR="0023038C" w:rsidRPr="0023038C" w:rsidRDefault="0023038C" w:rsidP="0023038C">
            <w:pPr>
              <w:ind w:left="113"/>
              <w:jc w:val="center"/>
            </w:pPr>
            <w:r w:rsidRPr="0023038C">
              <w:t>NO</w:t>
            </w:r>
          </w:p>
        </w:tc>
        <w:tc>
          <w:tcPr>
            <w:tcW w:w="1134" w:type="dxa"/>
            <w:vAlign w:val="center"/>
          </w:tcPr>
          <w:p w:rsidR="0023038C" w:rsidRPr="0023038C" w:rsidRDefault="0023038C" w:rsidP="0023038C">
            <w:pPr>
              <w:jc w:val="center"/>
            </w:pPr>
            <w:r w:rsidRPr="0023038C">
              <w:t>TAHUN</w:t>
            </w:r>
          </w:p>
        </w:tc>
        <w:tc>
          <w:tcPr>
            <w:tcW w:w="4253" w:type="dxa"/>
            <w:vAlign w:val="center"/>
          </w:tcPr>
          <w:p w:rsidR="0023038C" w:rsidRPr="0023038C" w:rsidRDefault="0023038C" w:rsidP="0023038C">
            <w:pPr>
              <w:jc w:val="center"/>
            </w:pPr>
            <w:r w:rsidRPr="0023038C">
              <w:t>KEJADIAN BAIK</w:t>
            </w:r>
          </w:p>
        </w:tc>
        <w:tc>
          <w:tcPr>
            <w:tcW w:w="2976" w:type="dxa"/>
            <w:vAlign w:val="center"/>
          </w:tcPr>
          <w:p w:rsidR="0023038C" w:rsidRPr="0023038C" w:rsidRDefault="0023038C" w:rsidP="0023038C">
            <w:pPr>
              <w:jc w:val="center"/>
            </w:pPr>
            <w:r w:rsidRPr="0023038C">
              <w:t>KEJADIAN BURUK</w:t>
            </w: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vAlign w:val="center"/>
          </w:tcPr>
          <w:p w:rsidR="0023038C" w:rsidRPr="0023038C" w:rsidRDefault="0023038C" w:rsidP="0023038C">
            <w:pPr>
              <w:jc w:val="center"/>
            </w:pPr>
            <w:r w:rsidRPr="0023038C">
              <w:t>2012 - 2019</w:t>
            </w:r>
          </w:p>
        </w:tc>
        <w:tc>
          <w:tcPr>
            <w:tcW w:w="4253" w:type="dxa"/>
          </w:tcPr>
          <w:p w:rsidR="0023038C" w:rsidRPr="0023038C" w:rsidRDefault="0023038C" w:rsidP="0023038C">
            <w:pPr>
              <w:jc w:val="both"/>
            </w:pPr>
            <w:r w:rsidRPr="0023038C">
              <w:t>Mendapat bantuan Beras murah yang disalurkan kepada RTM</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2012</w:t>
            </w:r>
          </w:p>
        </w:tc>
        <w:tc>
          <w:tcPr>
            <w:tcW w:w="4253" w:type="dxa"/>
          </w:tcPr>
          <w:p w:rsidR="0023038C" w:rsidRPr="0023038C" w:rsidRDefault="0023038C" w:rsidP="0023038C">
            <w:pPr>
              <w:jc w:val="both"/>
            </w:pPr>
            <w:r w:rsidRPr="0023038C">
              <w:t>Mendapat bantuan Kambing sebanyak 90 Ekor</w:t>
            </w:r>
          </w:p>
        </w:tc>
        <w:tc>
          <w:tcPr>
            <w:tcW w:w="2976" w:type="dxa"/>
          </w:tcPr>
          <w:p w:rsidR="0023038C" w:rsidRPr="0023038C" w:rsidRDefault="0023038C" w:rsidP="0023038C">
            <w:pPr>
              <w:jc w:val="both"/>
            </w:pPr>
            <w:r w:rsidRPr="0023038C">
              <w:t>Bantuan hewan kambing banyak yang mati karena berpenyakit</w:t>
            </w: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2013</w:t>
            </w:r>
          </w:p>
        </w:tc>
        <w:tc>
          <w:tcPr>
            <w:tcW w:w="4253" w:type="dxa"/>
          </w:tcPr>
          <w:p w:rsidR="0023038C" w:rsidRPr="0023038C" w:rsidRDefault="0023038C" w:rsidP="0023038C">
            <w:pPr>
              <w:jc w:val="both"/>
            </w:pPr>
            <w:r w:rsidRPr="0023038C">
              <w:t>Menerima bantuan sapi sebanyak 21 Ekor program Simantri</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2014</w:t>
            </w:r>
          </w:p>
        </w:tc>
        <w:tc>
          <w:tcPr>
            <w:tcW w:w="4253" w:type="dxa"/>
          </w:tcPr>
          <w:p w:rsidR="0023038C" w:rsidRPr="0023038C" w:rsidRDefault="0023038C" w:rsidP="0023038C">
            <w:pPr>
              <w:jc w:val="both"/>
            </w:pPr>
            <w:r w:rsidRPr="0023038C">
              <w:t>Mendapat bantuan Dana Gerbang sadu Mandara senilai 1.000.000.000 yang diperuntukkan untuk pengadaan mesin air kemasan, simpan pinjam di unit UED</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2014</w:t>
            </w:r>
          </w:p>
        </w:tc>
        <w:tc>
          <w:tcPr>
            <w:tcW w:w="4253" w:type="dxa"/>
          </w:tcPr>
          <w:p w:rsidR="0023038C" w:rsidRPr="0023038C" w:rsidRDefault="0023038C" w:rsidP="0023038C">
            <w:pPr>
              <w:jc w:val="both"/>
            </w:pPr>
            <w:r w:rsidRPr="0023038C">
              <w:t>Mendapat bantuan bibit babi</w:t>
            </w:r>
          </w:p>
        </w:tc>
        <w:tc>
          <w:tcPr>
            <w:tcW w:w="2976" w:type="dxa"/>
          </w:tcPr>
          <w:p w:rsidR="0023038C" w:rsidRPr="0023038C" w:rsidRDefault="0023038C" w:rsidP="0023038C">
            <w:pPr>
              <w:jc w:val="both"/>
            </w:pPr>
            <w:r w:rsidRPr="0023038C">
              <w:t>Bantuan babi program kawin muda mandiri banyak yang mati karena penyakit</w:t>
            </w: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2014</w:t>
            </w:r>
          </w:p>
        </w:tc>
        <w:tc>
          <w:tcPr>
            <w:tcW w:w="4253" w:type="dxa"/>
          </w:tcPr>
          <w:p w:rsidR="0023038C" w:rsidRPr="0023038C" w:rsidRDefault="0023038C" w:rsidP="0023038C">
            <w:pPr>
              <w:jc w:val="both"/>
            </w:pPr>
            <w:r w:rsidRPr="0023038C">
              <w:t>Mendapat juara 2 lomba KDRT tingkat Provinsi</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2015</w:t>
            </w:r>
          </w:p>
        </w:tc>
        <w:tc>
          <w:tcPr>
            <w:tcW w:w="4253" w:type="dxa"/>
          </w:tcPr>
          <w:p w:rsidR="0023038C" w:rsidRPr="0023038C" w:rsidRDefault="0023038C" w:rsidP="0023038C">
            <w:pPr>
              <w:jc w:val="both"/>
            </w:pPr>
            <w:r w:rsidRPr="0023038C">
              <w:t>Mendapat bantuan sumur bor dari Kementrian Energi dan Sumber Daya Alam</w:t>
            </w:r>
          </w:p>
        </w:tc>
        <w:tc>
          <w:tcPr>
            <w:tcW w:w="2976" w:type="dxa"/>
          </w:tcPr>
          <w:p w:rsidR="0023038C" w:rsidRPr="0023038C" w:rsidRDefault="0023038C" w:rsidP="0023038C">
            <w:pPr>
              <w:jc w:val="both"/>
            </w:pPr>
            <w:r w:rsidRPr="0023038C">
              <w:t>Bantuan sapi program kawin muda mandiri banyak yang mati karena penyakit</w:t>
            </w: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2015</w:t>
            </w:r>
          </w:p>
        </w:tc>
        <w:tc>
          <w:tcPr>
            <w:tcW w:w="4253" w:type="dxa"/>
          </w:tcPr>
          <w:p w:rsidR="0023038C" w:rsidRPr="0023038C" w:rsidRDefault="0023038C" w:rsidP="0023038C">
            <w:pPr>
              <w:jc w:val="both"/>
            </w:pPr>
            <w:r w:rsidRPr="0023038C">
              <w:t>Menerima bantuan Bedah Rumah CSR Bank Lestrai (I Ngh. Lodra, Nym. Kendri (ogah) @ masing-masing Rp. 25.000.000</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2015</w:t>
            </w:r>
          </w:p>
        </w:tc>
        <w:tc>
          <w:tcPr>
            <w:tcW w:w="4253" w:type="dxa"/>
          </w:tcPr>
          <w:p w:rsidR="0023038C" w:rsidRPr="0023038C" w:rsidRDefault="0023038C" w:rsidP="0023038C">
            <w:pPr>
              <w:jc w:val="both"/>
            </w:pPr>
            <w:r w:rsidRPr="0023038C">
              <w:t xml:space="preserve">Desa menerima bantuan Bedah Rumah 4 Unit (Kt Subrata, I Km. Buda Lara, I Gusti …., I </w:t>
            </w:r>
            <w:r w:rsidRPr="0023038C">
              <w:lastRenderedPageBreak/>
              <w:t>Wyn. Toya) @ masing-masing 30.000.000</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2016</w:t>
            </w:r>
          </w:p>
        </w:tc>
        <w:tc>
          <w:tcPr>
            <w:tcW w:w="4253" w:type="dxa"/>
          </w:tcPr>
          <w:p w:rsidR="0023038C" w:rsidRPr="0023038C" w:rsidRDefault="0023038C" w:rsidP="0023038C">
            <w:pPr>
              <w:jc w:val="both"/>
            </w:pPr>
            <w:r w:rsidRPr="0023038C">
              <w:t>Desa menerima bantuan Bedah Rumah 3 Unit (I Wyn. Sudana, Kuturan (nama panggilan), I Kt. Nirda) @ masing-masing 30.000.000</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2016</w:t>
            </w:r>
          </w:p>
        </w:tc>
        <w:tc>
          <w:tcPr>
            <w:tcW w:w="4253" w:type="dxa"/>
          </w:tcPr>
          <w:p w:rsidR="0023038C" w:rsidRPr="0023038C" w:rsidRDefault="0023038C" w:rsidP="0023038C">
            <w:pPr>
              <w:jc w:val="both"/>
            </w:pPr>
            <w:r w:rsidRPr="0023038C">
              <w:t>Mendapat juara lomba menurunkan kemiskinan tingkat Provinsi</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2016</w:t>
            </w:r>
          </w:p>
        </w:tc>
        <w:tc>
          <w:tcPr>
            <w:tcW w:w="4253" w:type="dxa"/>
          </w:tcPr>
          <w:p w:rsidR="0023038C" w:rsidRPr="0023038C" w:rsidRDefault="0023038C" w:rsidP="0023038C">
            <w:pPr>
              <w:jc w:val="both"/>
            </w:pPr>
            <w:r w:rsidRPr="0023038C">
              <w:t>Mendapat bantuan infrastruktur (pengaspalan jalan dari Perempatan kebarat)</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2016</w:t>
            </w:r>
          </w:p>
        </w:tc>
        <w:tc>
          <w:tcPr>
            <w:tcW w:w="4253" w:type="dxa"/>
          </w:tcPr>
          <w:p w:rsidR="0023038C" w:rsidRPr="0023038C" w:rsidRDefault="0023038C" w:rsidP="0023038C">
            <w:pPr>
              <w:jc w:val="both"/>
            </w:pPr>
            <w:r w:rsidRPr="0023038C">
              <w:t>Mendapat bantuan jamban sebanyak lima unit (tengkade 2 unit, kayehan 3 unit) dari Kodim Klungkung</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2016</w:t>
            </w:r>
          </w:p>
        </w:tc>
        <w:tc>
          <w:tcPr>
            <w:tcW w:w="4253" w:type="dxa"/>
          </w:tcPr>
          <w:p w:rsidR="0023038C" w:rsidRPr="0023038C" w:rsidRDefault="0023038C" w:rsidP="0023038C">
            <w:pPr>
              <w:jc w:val="both"/>
            </w:pPr>
            <w:r w:rsidRPr="0023038C">
              <w:t>Mendapat juara 1 kejuaraan sepak bola piala Bupati Cup Klungkung 2016</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Mendapat bantuan sumur bor dari Dinas Pekerjaan Umum Provinsi Bali yang berlokasi di Pabrik UDAKA</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 xml:space="preserve">Mendapat bantuan alat peralatan UMKM (klompok banten, klompok panggang ayam, klompok janur, dll) </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Mendapat bantuan pelatihan dan pemberian alat usaha ekonomi produktif (klompok ceker ayam tengkade)</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Menerima kartu BPJS UHC Kabupaten Klungkung sebanyak…</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Mendapat bantuan trotoarisasi diwilayah banjar kayehan menuju besan</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Mendapat bantuan bibit tanaman kelapa dan pupuk</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Bantuan pengaspalan jalan utara Pura Gunung menuju besan</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Mendapat bantuan unggas (ayam kampung dari kementrian Desa melalui balai latihan Denpasar)</w:t>
            </w:r>
          </w:p>
        </w:tc>
        <w:tc>
          <w:tcPr>
            <w:tcW w:w="2976" w:type="dxa"/>
          </w:tcPr>
          <w:p w:rsidR="0023038C" w:rsidRPr="0023038C" w:rsidRDefault="0023038C" w:rsidP="0023038C">
            <w:pPr>
              <w:jc w:val="both"/>
            </w:pPr>
            <w:r w:rsidRPr="0023038C">
              <w:t>Bantuan unggas (ayam kampong) banyak yang mati</w:t>
            </w: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2017</w:t>
            </w:r>
          </w:p>
        </w:tc>
        <w:tc>
          <w:tcPr>
            <w:tcW w:w="4253" w:type="dxa"/>
          </w:tcPr>
          <w:p w:rsidR="0023038C" w:rsidRPr="0023038C" w:rsidRDefault="0023038C" w:rsidP="0023038C">
            <w:pPr>
              <w:jc w:val="both"/>
            </w:pPr>
            <w:r w:rsidRPr="0023038C">
              <w:t>Menerima hadiah uang BKK lomba Desa Terpadu Kabupaten Klungkung Rp. 500.000.000 yang dialokasikan untuk penyertaan ke BUMDes</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Mendapat bantuan pembukaan jalan non status dari simantri ke selatan</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Mendapat juara 1 kejuaraan Putsall kab. Klungkung</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Mendapat bantuan jalan pokir dipertigaan menuju TPA kebarat</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Bantuan pengaspalan jalan tengkade</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Mendapat bantuan drainase dari timur kantor Desa menuju Tengkade</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Mendapat bantuan bedah rumah CSR Bank BPD senilai Rp. 30.000.000 (I Nengah Siki)</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Mendapat bantuan bibit tanaman albesia, Manggis, Durian, Mangga</w:t>
            </w:r>
          </w:p>
        </w:tc>
        <w:tc>
          <w:tcPr>
            <w:tcW w:w="2976" w:type="dxa"/>
          </w:tcPr>
          <w:p w:rsidR="0023038C" w:rsidRPr="0023038C" w:rsidRDefault="0023038C" w:rsidP="0023038C">
            <w:pPr>
              <w:jc w:val="both"/>
            </w:pPr>
            <w:r w:rsidRPr="0023038C">
              <w:t xml:space="preserve">Bantuan bibit tanaman albesia banyak yang mati </w:t>
            </w: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 xml:space="preserve">Mendapat juara III lomba senam sehat PKK </w:t>
            </w:r>
            <w:r w:rsidRPr="0023038C">
              <w:lastRenderedPageBreak/>
              <w:t>Kab. Klungkung</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Pembangunan Wantilan Pura Puseh dari Pemerintah Kab. Klungkung melalui Anggota DPR (I Komang Gede Ludra)</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Mendapat bantuan pengaspalan jalan dari perempatan menuju ketimur</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 xml:space="preserve">Mendapat Hibah tanah dan bangunan Exs SD </w:t>
            </w:r>
            <w:proofErr w:type="gramStart"/>
            <w:r w:rsidRPr="0023038C">
              <w:t>Negeri !</w:t>
            </w:r>
            <w:proofErr w:type="gramEnd"/>
            <w:r w:rsidRPr="0023038C">
              <w:t xml:space="preserve"> Dawan kaler dari Bupati Klungkung</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Pemilihan PERBEKEL</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2018</w:t>
            </w:r>
          </w:p>
        </w:tc>
        <w:tc>
          <w:tcPr>
            <w:tcW w:w="4253" w:type="dxa"/>
          </w:tcPr>
          <w:p w:rsidR="0023038C" w:rsidRPr="0023038C" w:rsidRDefault="0023038C" w:rsidP="0023038C">
            <w:pPr>
              <w:jc w:val="both"/>
            </w:pPr>
            <w:r w:rsidRPr="0023038C">
              <w:t>Pemilihan Bupati Wakil Bupati Klungkung</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2019</w:t>
            </w:r>
          </w:p>
        </w:tc>
        <w:tc>
          <w:tcPr>
            <w:tcW w:w="4253" w:type="dxa"/>
          </w:tcPr>
          <w:p w:rsidR="0023038C" w:rsidRPr="0023038C" w:rsidRDefault="0023038C" w:rsidP="0023038C">
            <w:pPr>
              <w:jc w:val="both"/>
            </w:pPr>
            <w:r w:rsidRPr="0023038C">
              <w:t>Pemilihan Umum (Presiden Wakil Presiden, DPD, DPR RI, DPRD Provinsi, DPRD Kabupaten)</w:t>
            </w:r>
          </w:p>
        </w:tc>
        <w:tc>
          <w:tcPr>
            <w:tcW w:w="2976" w:type="dxa"/>
          </w:tcPr>
          <w:p w:rsidR="0023038C" w:rsidRPr="0023038C" w:rsidRDefault="0023038C" w:rsidP="0023038C">
            <w:pPr>
              <w:jc w:val="both"/>
            </w:pPr>
            <w:r w:rsidRPr="0023038C">
              <w:t>Salah satu warga meninggal karena melahirkan dalam resiko tinggi (umur 42 tahun)</w:t>
            </w: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2019</w:t>
            </w:r>
          </w:p>
        </w:tc>
        <w:tc>
          <w:tcPr>
            <w:tcW w:w="4253" w:type="dxa"/>
          </w:tcPr>
          <w:p w:rsidR="0023038C" w:rsidRPr="0023038C" w:rsidRDefault="0023038C" w:rsidP="0023038C">
            <w:pPr>
              <w:jc w:val="both"/>
            </w:pPr>
            <w:r w:rsidRPr="0023038C">
              <w:t>Menerima kartu KIA sebanyak …..</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2019</w:t>
            </w:r>
          </w:p>
        </w:tc>
        <w:tc>
          <w:tcPr>
            <w:tcW w:w="4253" w:type="dxa"/>
          </w:tcPr>
          <w:p w:rsidR="0023038C" w:rsidRPr="0023038C" w:rsidRDefault="0023038C" w:rsidP="0023038C">
            <w:pPr>
              <w:jc w:val="both"/>
            </w:pPr>
            <w:r w:rsidRPr="0023038C">
              <w:t>Menerima hadiah lomba membuat banten Prayascita PKK Kab. Klungkung Rp. 500.000</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2019</w:t>
            </w:r>
          </w:p>
        </w:tc>
        <w:tc>
          <w:tcPr>
            <w:tcW w:w="4253" w:type="dxa"/>
          </w:tcPr>
          <w:p w:rsidR="0023038C" w:rsidRPr="0023038C" w:rsidRDefault="0023038C" w:rsidP="0023038C">
            <w:pPr>
              <w:jc w:val="both"/>
            </w:pPr>
            <w:r w:rsidRPr="0023038C">
              <w:t>Mendapat bantuan jamban 1 (satu) unit atas nama I Nengah Karyanata di jalur Bukit Lingga dari Kodim Klungkung</w:t>
            </w:r>
          </w:p>
        </w:tc>
        <w:tc>
          <w:tcPr>
            <w:tcW w:w="2976" w:type="dxa"/>
          </w:tcPr>
          <w:p w:rsidR="0023038C" w:rsidRPr="0023038C" w:rsidRDefault="0023038C" w:rsidP="0023038C">
            <w:pPr>
              <w:jc w:val="both"/>
            </w:pPr>
          </w:p>
        </w:tc>
      </w:tr>
      <w:tr w:rsidR="0023038C" w:rsidRPr="0023038C" w:rsidTr="0023038C">
        <w:trPr>
          <w:jc w:val="center"/>
        </w:trPr>
        <w:tc>
          <w:tcPr>
            <w:tcW w:w="704" w:type="dxa"/>
          </w:tcPr>
          <w:p w:rsidR="0023038C" w:rsidRPr="0023038C" w:rsidRDefault="0023038C" w:rsidP="0027717D">
            <w:pPr>
              <w:numPr>
                <w:ilvl w:val="0"/>
                <w:numId w:val="41"/>
              </w:numPr>
              <w:ind w:left="567"/>
              <w:contextualSpacing/>
              <w:rPr>
                <w:rFonts w:ascii="Calibri" w:eastAsia="Calibri" w:hAnsi="Calibri" w:cs="Times New Roman"/>
                <w:lang w:val="id-ID"/>
              </w:rPr>
            </w:pPr>
          </w:p>
        </w:tc>
        <w:tc>
          <w:tcPr>
            <w:tcW w:w="1134" w:type="dxa"/>
          </w:tcPr>
          <w:p w:rsidR="0023038C" w:rsidRPr="0023038C" w:rsidRDefault="0023038C" w:rsidP="0023038C">
            <w:pPr>
              <w:jc w:val="center"/>
            </w:pPr>
            <w:r w:rsidRPr="0023038C">
              <w:t>2019</w:t>
            </w:r>
          </w:p>
        </w:tc>
        <w:tc>
          <w:tcPr>
            <w:tcW w:w="4253" w:type="dxa"/>
          </w:tcPr>
          <w:p w:rsidR="0023038C" w:rsidRPr="0023038C" w:rsidRDefault="0023038C" w:rsidP="0023038C">
            <w:pPr>
              <w:jc w:val="both"/>
            </w:pPr>
            <w:r w:rsidRPr="0023038C">
              <w:t>Mendapat Penyertaan Modal dari Kementrian Desa sebesar Rp. 50.000.000 untu BUMDes</w:t>
            </w:r>
          </w:p>
        </w:tc>
        <w:tc>
          <w:tcPr>
            <w:tcW w:w="2976" w:type="dxa"/>
          </w:tcPr>
          <w:p w:rsidR="0023038C" w:rsidRPr="0023038C" w:rsidRDefault="0023038C" w:rsidP="0023038C">
            <w:pPr>
              <w:jc w:val="both"/>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heme="majorEastAsia" w:hAnsi="Bookman Old Style" w:cstheme="majorBidi"/>
          <w:bCs/>
          <w:sz w:val="24"/>
          <w:szCs w:val="24"/>
        </w:rPr>
      </w:pPr>
      <w:bookmarkStart w:id="134" w:name="_Toc12280083"/>
      <w:bookmarkStart w:id="135" w:name="_Toc12280371"/>
      <w:r w:rsidRPr="0023038C">
        <w:rPr>
          <w:rFonts w:ascii="Bookman Old Style" w:eastAsiaTheme="majorEastAsia" w:hAnsi="Bookman Old Style" w:cstheme="majorBidi"/>
          <w:bCs/>
          <w:sz w:val="24"/>
          <w:szCs w:val="24"/>
        </w:rPr>
        <w:t>KONDISI INFRASTRUKTUR PERHUBUNGAN</w:t>
      </w:r>
      <w:bookmarkEnd w:id="134"/>
      <w:bookmarkEnd w:id="135"/>
    </w:p>
    <w:p w:rsidR="0023038C" w:rsidRPr="0023038C" w:rsidRDefault="0023038C" w:rsidP="0023038C"/>
    <w:tbl>
      <w:tblPr>
        <w:tblStyle w:val="TableGrid3"/>
        <w:tblW w:w="9067" w:type="dxa"/>
        <w:jc w:val="center"/>
        <w:tblLayout w:type="fixed"/>
        <w:tblLook w:val="04A0" w:firstRow="1" w:lastRow="0" w:firstColumn="1" w:lastColumn="0" w:noHBand="0" w:noVBand="1"/>
      </w:tblPr>
      <w:tblGrid>
        <w:gridCol w:w="817"/>
        <w:gridCol w:w="3013"/>
        <w:gridCol w:w="1915"/>
        <w:gridCol w:w="1915"/>
        <w:gridCol w:w="1407"/>
      </w:tblGrid>
      <w:tr w:rsidR="0023038C" w:rsidRPr="0023038C" w:rsidTr="0023038C">
        <w:trPr>
          <w:jc w:val="center"/>
        </w:trPr>
        <w:tc>
          <w:tcPr>
            <w:tcW w:w="817" w:type="dxa"/>
            <w:vMerge w:val="restart"/>
            <w:vAlign w:val="center"/>
          </w:tcPr>
          <w:p w:rsidR="0023038C" w:rsidRPr="0023038C" w:rsidRDefault="0023038C" w:rsidP="0023038C">
            <w:pPr>
              <w:jc w:val="center"/>
            </w:pPr>
            <w:r w:rsidRPr="0023038C">
              <w:t>NO</w:t>
            </w:r>
          </w:p>
        </w:tc>
        <w:tc>
          <w:tcPr>
            <w:tcW w:w="3013" w:type="dxa"/>
            <w:vMerge w:val="restart"/>
            <w:vAlign w:val="center"/>
          </w:tcPr>
          <w:p w:rsidR="0023038C" w:rsidRPr="0023038C" w:rsidRDefault="0023038C" w:rsidP="0023038C">
            <w:pPr>
              <w:jc w:val="center"/>
            </w:pPr>
            <w:r w:rsidRPr="0023038C">
              <w:t>URAIAN</w:t>
            </w:r>
          </w:p>
        </w:tc>
        <w:tc>
          <w:tcPr>
            <w:tcW w:w="3830" w:type="dxa"/>
            <w:gridSpan w:val="2"/>
          </w:tcPr>
          <w:p w:rsidR="0023038C" w:rsidRPr="0023038C" w:rsidRDefault="0023038C" w:rsidP="0023038C">
            <w:pPr>
              <w:jc w:val="center"/>
            </w:pPr>
            <w:r w:rsidRPr="0023038C">
              <w:t>Kondisi</w:t>
            </w:r>
          </w:p>
        </w:tc>
        <w:tc>
          <w:tcPr>
            <w:tcW w:w="1407" w:type="dxa"/>
            <w:vMerge w:val="restart"/>
          </w:tcPr>
          <w:p w:rsidR="0023038C" w:rsidRPr="0023038C" w:rsidRDefault="0023038C" w:rsidP="0023038C">
            <w:pPr>
              <w:jc w:val="center"/>
              <w:rPr>
                <w:u w:val="single"/>
              </w:rPr>
            </w:pPr>
            <w:r w:rsidRPr="0023038C">
              <w:t>Jumlah Baik Rusak Panjang Jalan</w:t>
            </w:r>
          </w:p>
        </w:tc>
      </w:tr>
      <w:tr w:rsidR="0023038C" w:rsidRPr="0023038C" w:rsidTr="0023038C">
        <w:trPr>
          <w:jc w:val="center"/>
        </w:trPr>
        <w:tc>
          <w:tcPr>
            <w:tcW w:w="817" w:type="dxa"/>
            <w:vMerge/>
          </w:tcPr>
          <w:p w:rsidR="0023038C" w:rsidRPr="0023038C" w:rsidRDefault="0023038C" w:rsidP="0023038C"/>
        </w:tc>
        <w:tc>
          <w:tcPr>
            <w:tcW w:w="3013" w:type="dxa"/>
            <w:vMerge/>
          </w:tcPr>
          <w:p w:rsidR="0023038C" w:rsidRPr="0023038C" w:rsidRDefault="0023038C" w:rsidP="0023038C"/>
        </w:tc>
        <w:tc>
          <w:tcPr>
            <w:tcW w:w="1915" w:type="dxa"/>
            <w:vAlign w:val="center"/>
          </w:tcPr>
          <w:p w:rsidR="0023038C" w:rsidRPr="0023038C" w:rsidRDefault="0023038C" w:rsidP="0023038C">
            <w:pPr>
              <w:jc w:val="center"/>
            </w:pPr>
            <w:r w:rsidRPr="0023038C">
              <w:t>BAIK</w:t>
            </w:r>
          </w:p>
        </w:tc>
        <w:tc>
          <w:tcPr>
            <w:tcW w:w="1915" w:type="dxa"/>
            <w:vAlign w:val="center"/>
          </w:tcPr>
          <w:p w:rsidR="0023038C" w:rsidRPr="0023038C" w:rsidRDefault="0023038C" w:rsidP="0023038C">
            <w:pPr>
              <w:jc w:val="center"/>
            </w:pPr>
            <w:r w:rsidRPr="0023038C">
              <w:t>BURUK</w:t>
            </w:r>
          </w:p>
        </w:tc>
        <w:tc>
          <w:tcPr>
            <w:tcW w:w="1407" w:type="dxa"/>
            <w:vMerge/>
          </w:tcPr>
          <w:p w:rsidR="0023038C" w:rsidRPr="0023038C" w:rsidRDefault="0023038C" w:rsidP="0023038C">
            <w:pPr>
              <w:rPr>
                <w:u w:val="single"/>
              </w:rPr>
            </w:pPr>
          </w:p>
        </w:tc>
      </w:tr>
      <w:tr w:rsidR="0023038C" w:rsidRPr="0023038C" w:rsidTr="0023038C">
        <w:trPr>
          <w:jc w:val="center"/>
        </w:trPr>
        <w:tc>
          <w:tcPr>
            <w:tcW w:w="817" w:type="dxa"/>
          </w:tcPr>
          <w:p w:rsidR="0023038C" w:rsidRPr="0023038C" w:rsidRDefault="0023038C" w:rsidP="0023038C">
            <w:pPr>
              <w:rPr>
                <w:u w:val="single"/>
              </w:rPr>
            </w:pPr>
          </w:p>
        </w:tc>
        <w:tc>
          <w:tcPr>
            <w:tcW w:w="3013" w:type="dxa"/>
          </w:tcPr>
          <w:p w:rsidR="0023038C" w:rsidRPr="0023038C" w:rsidRDefault="0023038C" w:rsidP="0023038C">
            <w:pPr>
              <w:rPr>
                <w:u w:val="single"/>
              </w:rPr>
            </w:pPr>
            <w:r w:rsidRPr="0023038C">
              <w:t>Jalan Desa</w:t>
            </w:r>
          </w:p>
        </w:tc>
        <w:tc>
          <w:tcPr>
            <w:tcW w:w="1915" w:type="dxa"/>
          </w:tcPr>
          <w:p w:rsidR="0023038C" w:rsidRPr="0023038C" w:rsidRDefault="0023038C" w:rsidP="0023038C">
            <w:pPr>
              <w:rPr>
                <w:u w:val="single"/>
              </w:rPr>
            </w:pPr>
          </w:p>
        </w:tc>
        <w:tc>
          <w:tcPr>
            <w:tcW w:w="1915" w:type="dxa"/>
          </w:tcPr>
          <w:p w:rsidR="0023038C" w:rsidRPr="0023038C" w:rsidRDefault="0023038C" w:rsidP="0023038C">
            <w:pPr>
              <w:rPr>
                <w:u w:val="single"/>
              </w:rPr>
            </w:pPr>
          </w:p>
        </w:tc>
        <w:tc>
          <w:tcPr>
            <w:tcW w:w="1407" w:type="dxa"/>
          </w:tcPr>
          <w:p w:rsidR="0023038C" w:rsidRPr="0023038C" w:rsidRDefault="0023038C" w:rsidP="0023038C">
            <w:pPr>
              <w:rPr>
                <w:u w:val="single"/>
              </w:rPr>
            </w:pPr>
          </w:p>
        </w:tc>
      </w:tr>
      <w:tr w:rsidR="0023038C" w:rsidRPr="0023038C" w:rsidTr="0023038C">
        <w:trPr>
          <w:jc w:val="center"/>
        </w:trPr>
        <w:tc>
          <w:tcPr>
            <w:tcW w:w="817" w:type="dxa"/>
          </w:tcPr>
          <w:p w:rsidR="0023038C" w:rsidRPr="0023038C" w:rsidRDefault="0023038C" w:rsidP="0027717D">
            <w:pPr>
              <w:numPr>
                <w:ilvl w:val="0"/>
                <w:numId w:val="34"/>
              </w:numPr>
              <w:ind w:left="643"/>
              <w:contextualSpacing/>
              <w:rPr>
                <w:rFonts w:ascii="Calibri" w:eastAsia="Calibri" w:hAnsi="Calibri" w:cs="Times New Roman"/>
                <w:lang w:val="id-ID"/>
              </w:rPr>
            </w:pPr>
          </w:p>
        </w:tc>
        <w:tc>
          <w:tcPr>
            <w:tcW w:w="3013" w:type="dxa"/>
          </w:tcPr>
          <w:p w:rsidR="0023038C" w:rsidRPr="0023038C" w:rsidRDefault="0023038C" w:rsidP="0023038C">
            <w:r w:rsidRPr="0023038C">
              <w:t>aspal</w:t>
            </w:r>
          </w:p>
        </w:tc>
        <w:tc>
          <w:tcPr>
            <w:tcW w:w="1915" w:type="dxa"/>
          </w:tcPr>
          <w:p w:rsidR="0023038C" w:rsidRPr="0023038C" w:rsidRDefault="0023038C" w:rsidP="0023038C">
            <w:pPr>
              <w:jc w:val="center"/>
            </w:pPr>
            <w:r w:rsidRPr="0023038C">
              <w:t>4.000 M</w:t>
            </w:r>
          </w:p>
        </w:tc>
        <w:tc>
          <w:tcPr>
            <w:tcW w:w="1915" w:type="dxa"/>
          </w:tcPr>
          <w:p w:rsidR="0023038C" w:rsidRPr="0023038C" w:rsidRDefault="0023038C" w:rsidP="0023038C">
            <w:pPr>
              <w:jc w:val="center"/>
            </w:pPr>
            <w:r w:rsidRPr="0023038C">
              <w:t>-</w:t>
            </w:r>
          </w:p>
        </w:tc>
        <w:tc>
          <w:tcPr>
            <w:tcW w:w="1407" w:type="dxa"/>
          </w:tcPr>
          <w:p w:rsidR="0023038C" w:rsidRPr="0023038C" w:rsidRDefault="0023038C" w:rsidP="0023038C">
            <w:pPr>
              <w:jc w:val="center"/>
            </w:pPr>
            <w:r w:rsidRPr="0023038C">
              <w:t>4.000 M</w:t>
            </w:r>
          </w:p>
        </w:tc>
      </w:tr>
      <w:tr w:rsidR="0023038C" w:rsidRPr="0023038C" w:rsidTr="0023038C">
        <w:trPr>
          <w:jc w:val="center"/>
        </w:trPr>
        <w:tc>
          <w:tcPr>
            <w:tcW w:w="817" w:type="dxa"/>
          </w:tcPr>
          <w:p w:rsidR="0023038C" w:rsidRPr="0023038C" w:rsidRDefault="0023038C" w:rsidP="0027717D">
            <w:pPr>
              <w:numPr>
                <w:ilvl w:val="0"/>
                <w:numId w:val="34"/>
              </w:numPr>
              <w:ind w:left="643"/>
              <w:contextualSpacing/>
              <w:rPr>
                <w:rFonts w:ascii="Calibri" w:eastAsia="Calibri" w:hAnsi="Calibri" w:cs="Times New Roman"/>
                <w:lang w:val="id-ID"/>
              </w:rPr>
            </w:pPr>
          </w:p>
        </w:tc>
        <w:tc>
          <w:tcPr>
            <w:tcW w:w="3013" w:type="dxa"/>
          </w:tcPr>
          <w:p w:rsidR="0023038C" w:rsidRPr="0023038C" w:rsidRDefault="0023038C" w:rsidP="0023038C">
            <w:r w:rsidRPr="0023038C">
              <w:t>tanah</w:t>
            </w:r>
          </w:p>
        </w:tc>
        <w:tc>
          <w:tcPr>
            <w:tcW w:w="1915" w:type="dxa"/>
          </w:tcPr>
          <w:p w:rsidR="0023038C" w:rsidRPr="0023038C" w:rsidRDefault="0023038C" w:rsidP="0023038C">
            <w:pPr>
              <w:jc w:val="center"/>
            </w:pPr>
            <w:r w:rsidRPr="0023038C">
              <w:t>200 M</w:t>
            </w:r>
          </w:p>
        </w:tc>
        <w:tc>
          <w:tcPr>
            <w:tcW w:w="1915" w:type="dxa"/>
          </w:tcPr>
          <w:p w:rsidR="0023038C" w:rsidRPr="0023038C" w:rsidRDefault="0023038C" w:rsidP="0023038C">
            <w:pPr>
              <w:jc w:val="center"/>
            </w:pPr>
            <w:r w:rsidRPr="0023038C">
              <w:t>-</w:t>
            </w:r>
          </w:p>
        </w:tc>
        <w:tc>
          <w:tcPr>
            <w:tcW w:w="1407" w:type="dxa"/>
          </w:tcPr>
          <w:p w:rsidR="0023038C" w:rsidRPr="0023038C" w:rsidRDefault="0023038C" w:rsidP="0023038C">
            <w:pPr>
              <w:jc w:val="center"/>
            </w:pPr>
            <w:r w:rsidRPr="0023038C">
              <w:t>200 M</w:t>
            </w:r>
          </w:p>
        </w:tc>
      </w:tr>
      <w:tr w:rsidR="0023038C" w:rsidRPr="0023038C" w:rsidTr="0023038C">
        <w:trPr>
          <w:jc w:val="center"/>
        </w:trPr>
        <w:tc>
          <w:tcPr>
            <w:tcW w:w="817" w:type="dxa"/>
          </w:tcPr>
          <w:p w:rsidR="0023038C" w:rsidRPr="0023038C" w:rsidRDefault="0023038C" w:rsidP="0027717D">
            <w:pPr>
              <w:numPr>
                <w:ilvl w:val="0"/>
                <w:numId w:val="34"/>
              </w:numPr>
              <w:ind w:left="643"/>
              <w:contextualSpacing/>
              <w:rPr>
                <w:rFonts w:ascii="Calibri" w:eastAsia="Calibri" w:hAnsi="Calibri" w:cs="Times New Roman"/>
                <w:lang w:val="id-ID"/>
              </w:rPr>
            </w:pPr>
          </w:p>
        </w:tc>
        <w:tc>
          <w:tcPr>
            <w:tcW w:w="3013" w:type="dxa"/>
          </w:tcPr>
          <w:p w:rsidR="0023038C" w:rsidRPr="0023038C" w:rsidRDefault="0023038C" w:rsidP="0023038C">
            <w:r w:rsidRPr="0023038C">
              <w:t>beton</w:t>
            </w:r>
          </w:p>
        </w:tc>
        <w:tc>
          <w:tcPr>
            <w:tcW w:w="1915" w:type="dxa"/>
          </w:tcPr>
          <w:p w:rsidR="0023038C" w:rsidRPr="0023038C" w:rsidRDefault="0023038C" w:rsidP="0023038C">
            <w:pPr>
              <w:jc w:val="center"/>
            </w:pPr>
            <w:r w:rsidRPr="0023038C">
              <w:t>300 M</w:t>
            </w:r>
          </w:p>
        </w:tc>
        <w:tc>
          <w:tcPr>
            <w:tcW w:w="1915" w:type="dxa"/>
          </w:tcPr>
          <w:p w:rsidR="0023038C" w:rsidRPr="0023038C" w:rsidRDefault="0023038C" w:rsidP="0023038C">
            <w:pPr>
              <w:jc w:val="center"/>
            </w:pPr>
            <w:r w:rsidRPr="0023038C">
              <w:t>-</w:t>
            </w:r>
          </w:p>
        </w:tc>
        <w:tc>
          <w:tcPr>
            <w:tcW w:w="1407" w:type="dxa"/>
          </w:tcPr>
          <w:p w:rsidR="0023038C" w:rsidRPr="0023038C" w:rsidRDefault="0023038C" w:rsidP="0023038C">
            <w:pPr>
              <w:jc w:val="center"/>
            </w:pPr>
            <w:r w:rsidRPr="0023038C">
              <w:t>300 M</w:t>
            </w:r>
          </w:p>
        </w:tc>
      </w:tr>
      <w:tr w:rsidR="0023038C" w:rsidRPr="0023038C" w:rsidTr="0023038C">
        <w:trPr>
          <w:jc w:val="center"/>
        </w:trPr>
        <w:tc>
          <w:tcPr>
            <w:tcW w:w="817" w:type="dxa"/>
          </w:tcPr>
          <w:p w:rsidR="0023038C" w:rsidRPr="0023038C" w:rsidRDefault="0023038C" w:rsidP="0027717D">
            <w:pPr>
              <w:numPr>
                <w:ilvl w:val="0"/>
                <w:numId w:val="34"/>
              </w:numPr>
              <w:ind w:left="643"/>
              <w:contextualSpacing/>
              <w:rPr>
                <w:rFonts w:ascii="Calibri" w:eastAsia="Calibri" w:hAnsi="Calibri" w:cs="Times New Roman"/>
                <w:lang w:val="id-ID"/>
              </w:rPr>
            </w:pPr>
          </w:p>
        </w:tc>
        <w:tc>
          <w:tcPr>
            <w:tcW w:w="3013" w:type="dxa"/>
          </w:tcPr>
          <w:p w:rsidR="0023038C" w:rsidRPr="0023038C" w:rsidRDefault="0023038C" w:rsidP="0023038C">
            <w:pPr>
              <w:rPr>
                <w:u w:val="single"/>
              </w:rPr>
            </w:pPr>
            <w:r w:rsidRPr="0023038C">
              <w:t>Jalan Antar Desa</w:t>
            </w:r>
          </w:p>
        </w:tc>
        <w:tc>
          <w:tcPr>
            <w:tcW w:w="1915" w:type="dxa"/>
          </w:tcPr>
          <w:p w:rsidR="0023038C" w:rsidRPr="0023038C" w:rsidRDefault="0023038C" w:rsidP="0023038C">
            <w:pPr>
              <w:jc w:val="center"/>
            </w:pPr>
          </w:p>
        </w:tc>
        <w:tc>
          <w:tcPr>
            <w:tcW w:w="1915" w:type="dxa"/>
          </w:tcPr>
          <w:p w:rsidR="0023038C" w:rsidRPr="0023038C" w:rsidRDefault="0023038C" w:rsidP="0023038C">
            <w:pPr>
              <w:jc w:val="center"/>
            </w:pPr>
          </w:p>
        </w:tc>
        <w:tc>
          <w:tcPr>
            <w:tcW w:w="1407" w:type="dxa"/>
          </w:tcPr>
          <w:p w:rsidR="0023038C" w:rsidRPr="0023038C" w:rsidRDefault="0023038C" w:rsidP="0023038C">
            <w:pPr>
              <w:jc w:val="center"/>
            </w:pPr>
          </w:p>
        </w:tc>
      </w:tr>
      <w:tr w:rsidR="0023038C" w:rsidRPr="0023038C" w:rsidTr="0023038C">
        <w:trPr>
          <w:jc w:val="center"/>
        </w:trPr>
        <w:tc>
          <w:tcPr>
            <w:tcW w:w="817" w:type="dxa"/>
          </w:tcPr>
          <w:p w:rsidR="0023038C" w:rsidRPr="0023038C" w:rsidRDefault="0023038C" w:rsidP="0027717D">
            <w:pPr>
              <w:numPr>
                <w:ilvl w:val="0"/>
                <w:numId w:val="34"/>
              </w:numPr>
              <w:ind w:left="643"/>
              <w:contextualSpacing/>
              <w:rPr>
                <w:rFonts w:ascii="Calibri" w:eastAsia="Calibri" w:hAnsi="Calibri" w:cs="Times New Roman"/>
                <w:lang w:val="id-ID"/>
              </w:rPr>
            </w:pPr>
          </w:p>
        </w:tc>
        <w:tc>
          <w:tcPr>
            <w:tcW w:w="3013" w:type="dxa"/>
          </w:tcPr>
          <w:p w:rsidR="0023038C" w:rsidRPr="0023038C" w:rsidRDefault="0023038C" w:rsidP="0023038C">
            <w:r w:rsidRPr="0023038C">
              <w:t>aspal</w:t>
            </w:r>
          </w:p>
        </w:tc>
        <w:tc>
          <w:tcPr>
            <w:tcW w:w="1915" w:type="dxa"/>
          </w:tcPr>
          <w:p w:rsidR="0023038C" w:rsidRPr="0023038C" w:rsidRDefault="0023038C" w:rsidP="0023038C">
            <w:pPr>
              <w:jc w:val="center"/>
            </w:pPr>
            <w:r w:rsidRPr="0023038C">
              <w:t>1500 M</w:t>
            </w:r>
          </w:p>
        </w:tc>
        <w:tc>
          <w:tcPr>
            <w:tcW w:w="1915" w:type="dxa"/>
          </w:tcPr>
          <w:p w:rsidR="0023038C" w:rsidRPr="0023038C" w:rsidRDefault="0023038C" w:rsidP="0023038C">
            <w:pPr>
              <w:jc w:val="center"/>
            </w:pPr>
            <w:r w:rsidRPr="0023038C">
              <w:t>-</w:t>
            </w:r>
          </w:p>
        </w:tc>
        <w:tc>
          <w:tcPr>
            <w:tcW w:w="1407" w:type="dxa"/>
          </w:tcPr>
          <w:p w:rsidR="0023038C" w:rsidRPr="0023038C" w:rsidRDefault="0023038C" w:rsidP="0023038C">
            <w:pPr>
              <w:jc w:val="center"/>
            </w:pPr>
            <w:r w:rsidRPr="0023038C">
              <w:t>1500 M</w:t>
            </w:r>
          </w:p>
        </w:tc>
      </w:tr>
      <w:tr w:rsidR="0023038C" w:rsidRPr="0023038C" w:rsidTr="0023038C">
        <w:trPr>
          <w:jc w:val="center"/>
        </w:trPr>
        <w:tc>
          <w:tcPr>
            <w:tcW w:w="817" w:type="dxa"/>
          </w:tcPr>
          <w:p w:rsidR="0023038C" w:rsidRPr="0023038C" w:rsidRDefault="0023038C" w:rsidP="0027717D">
            <w:pPr>
              <w:numPr>
                <w:ilvl w:val="0"/>
                <w:numId w:val="34"/>
              </w:numPr>
              <w:ind w:left="643"/>
              <w:contextualSpacing/>
              <w:rPr>
                <w:rFonts w:ascii="Calibri" w:eastAsia="Calibri" w:hAnsi="Calibri" w:cs="Times New Roman"/>
                <w:lang w:val="id-ID"/>
              </w:rPr>
            </w:pPr>
          </w:p>
        </w:tc>
        <w:tc>
          <w:tcPr>
            <w:tcW w:w="3013" w:type="dxa"/>
          </w:tcPr>
          <w:p w:rsidR="0023038C" w:rsidRPr="0023038C" w:rsidRDefault="0023038C" w:rsidP="0023038C">
            <w:r w:rsidRPr="0023038C">
              <w:t>tanah</w:t>
            </w:r>
          </w:p>
        </w:tc>
        <w:tc>
          <w:tcPr>
            <w:tcW w:w="1915" w:type="dxa"/>
          </w:tcPr>
          <w:p w:rsidR="0023038C" w:rsidRPr="0023038C" w:rsidRDefault="0023038C" w:rsidP="0023038C">
            <w:pPr>
              <w:jc w:val="center"/>
            </w:pPr>
            <w:r w:rsidRPr="0023038C">
              <w:t>-</w:t>
            </w:r>
          </w:p>
        </w:tc>
        <w:tc>
          <w:tcPr>
            <w:tcW w:w="1915" w:type="dxa"/>
          </w:tcPr>
          <w:p w:rsidR="0023038C" w:rsidRPr="0023038C" w:rsidRDefault="0023038C" w:rsidP="0023038C">
            <w:pPr>
              <w:jc w:val="center"/>
            </w:pPr>
            <w:r w:rsidRPr="0023038C">
              <w:t>-</w:t>
            </w:r>
          </w:p>
        </w:tc>
        <w:tc>
          <w:tcPr>
            <w:tcW w:w="1407" w:type="dxa"/>
          </w:tcPr>
          <w:p w:rsidR="0023038C" w:rsidRPr="0023038C" w:rsidRDefault="0023038C" w:rsidP="0023038C">
            <w:pPr>
              <w:jc w:val="center"/>
            </w:pPr>
            <w:r w:rsidRPr="0023038C">
              <w:t>-</w:t>
            </w:r>
          </w:p>
        </w:tc>
      </w:tr>
      <w:tr w:rsidR="0023038C" w:rsidRPr="0023038C" w:rsidTr="0023038C">
        <w:trPr>
          <w:jc w:val="center"/>
        </w:trPr>
        <w:tc>
          <w:tcPr>
            <w:tcW w:w="817" w:type="dxa"/>
          </w:tcPr>
          <w:p w:rsidR="0023038C" w:rsidRPr="0023038C" w:rsidRDefault="0023038C" w:rsidP="0027717D">
            <w:pPr>
              <w:numPr>
                <w:ilvl w:val="0"/>
                <w:numId w:val="34"/>
              </w:numPr>
              <w:ind w:left="643"/>
              <w:contextualSpacing/>
              <w:rPr>
                <w:rFonts w:ascii="Calibri" w:eastAsia="Calibri" w:hAnsi="Calibri" w:cs="Times New Roman"/>
                <w:lang w:val="id-ID"/>
              </w:rPr>
            </w:pPr>
          </w:p>
        </w:tc>
        <w:tc>
          <w:tcPr>
            <w:tcW w:w="3013" w:type="dxa"/>
          </w:tcPr>
          <w:p w:rsidR="0023038C" w:rsidRPr="0023038C" w:rsidRDefault="0023038C" w:rsidP="0023038C">
            <w:r w:rsidRPr="0023038C">
              <w:t>beton</w:t>
            </w:r>
          </w:p>
        </w:tc>
        <w:tc>
          <w:tcPr>
            <w:tcW w:w="1915" w:type="dxa"/>
          </w:tcPr>
          <w:p w:rsidR="0023038C" w:rsidRPr="0023038C" w:rsidRDefault="0023038C" w:rsidP="0023038C">
            <w:pPr>
              <w:jc w:val="center"/>
            </w:pPr>
            <w:r w:rsidRPr="0023038C">
              <w:t>300 M</w:t>
            </w:r>
          </w:p>
        </w:tc>
        <w:tc>
          <w:tcPr>
            <w:tcW w:w="1915" w:type="dxa"/>
          </w:tcPr>
          <w:p w:rsidR="0023038C" w:rsidRPr="0023038C" w:rsidRDefault="0023038C" w:rsidP="0023038C">
            <w:pPr>
              <w:jc w:val="center"/>
            </w:pPr>
            <w:r w:rsidRPr="0023038C">
              <w:t>-</w:t>
            </w:r>
          </w:p>
        </w:tc>
        <w:tc>
          <w:tcPr>
            <w:tcW w:w="1407" w:type="dxa"/>
          </w:tcPr>
          <w:p w:rsidR="0023038C" w:rsidRPr="0023038C" w:rsidRDefault="0023038C" w:rsidP="0023038C">
            <w:pPr>
              <w:jc w:val="center"/>
            </w:pPr>
            <w:r w:rsidRPr="0023038C">
              <w:t>300 M</w:t>
            </w:r>
          </w:p>
        </w:tc>
      </w:tr>
      <w:tr w:rsidR="0023038C" w:rsidRPr="0023038C" w:rsidTr="0023038C">
        <w:trPr>
          <w:jc w:val="center"/>
        </w:trPr>
        <w:tc>
          <w:tcPr>
            <w:tcW w:w="817" w:type="dxa"/>
          </w:tcPr>
          <w:p w:rsidR="0023038C" w:rsidRPr="0023038C" w:rsidRDefault="0023038C" w:rsidP="0023038C">
            <w:pPr>
              <w:rPr>
                <w:u w:val="single"/>
              </w:rPr>
            </w:pPr>
          </w:p>
        </w:tc>
        <w:tc>
          <w:tcPr>
            <w:tcW w:w="3013" w:type="dxa"/>
          </w:tcPr>
          <w:p w:rsidR="0023038C" w:rsidRPr="0023038C" w:rsidRDefault="0023038C" w:rsidP="0023038C"/>
        </w:tc>
        <w:tc>
          <w:tcPr>
            <w:tcW w:w="1915" w:type="dxa"/>
          </w:tcPr>
          <w:p w:rsidR="0023038C" w:rsidRPr="0023038C" w:rsidRDefault="0023038C" w:rsidP="0023038C">
            <w:pPr>
              <w:jc w:val="center"/>
            </w:pPr>
          </w:p>
        </w:tc>
        <w:tc>
          <w:tcPr>
            <w:tcW w:w="1915" w:type="dxa"/>
          </w:tcPr>
          <w:p w:rsidR="0023038C" w:rsidRPr="0023038C" w:rsidRDefault="0023038C" w:rsidP="0023038C">
            <w:pPr>
              <w:jc w:val="center"/>
            </w:pPr>
          </w:p>
        </w:tc>
        <w:tc>
          <w:tcPr>
            <w:tcW w:w="1407" w:type="dxa"/>
          </w:tcPr>
          <w:p w:rsidR="0023038C" w:rsidRPr="0023038C" w:rsidRDefault="0023038C" w:rsidP="0023038C">
            <w:pPr>
              <w:jc w:val="cente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heme="majorEastAsia" w:hAnsi="Bookman Old Style" w:cstheme="majorBidi"/>
          <w:bCs/>
          <w:sz w:val="24"/>
          <w:szCs w:val="24"/>
        </w:rPr>
      </w:pPr>
      <w:bookmarkStart w:id="136" w:name="_Toc12280084"/>
      <w:bookmarkStart w:id="137" w:name="_Toc12280372"/>
      <w:r w:rsidRPr="0023038C">
        <w:rPr>
          <w:rFonts w:ascii="Bookman Old Style" w:eastAsiaTheme="majorEastAsia" w:hAnsi="Bookman Old Style" w:cstheme="majorBidi"/>
          <w:bCs/>
          <w:sz w:val="24"/>
          <w:szCs w:val="24"/>
        </w:rPr>
        <w:t>KONDISI INFRASTRUKTUR PERMUKIMAN</w:t>
      </w:r>
      <w:bookmarkEnd w:id="136"/>
      <w:bookmarkEnd w:id="137"/>
    </w:p>
    <w:p w:rsidR="0023038C" w:rsidRPr="0023038C" w:rsidRDefault="0023038C" w:rsidP="0023038C"/>
    <w:tbl>
      <w:tblPr>
        <w:tblStyle w:val="TableGrid3"/>
        <w:tblW w:w="9067" w:type="dxa"/>
        <w:jc w:val="center"/>
        <w:tblLayout w:type="fixed"/>
        <w:tblLook w:val="04A0" w:firstRow="1" w:lastRow="0" w:firstColumn="1" w:lastColumn="0" w:noHBand="0" w:noVBand="1"/>
      </w:tblPr>
      <w:tblGrid>
        <w:gridCol w:w="817"/>
        <w:gridCol w:w="3013"/>
        <w:gridCol w:w="1915"/>
        <w:gridCol w:w="1915"/>
        <w:gridCol w:w="1407"/>
      </w:tblGrid>
      <w:tr w:rsidR="0023038C" w:rsidRPr="0023038C" w:rsidTr="0023038C">
        <w:trPr>
          <w:trHeight w:val="547"/>
          <w:jc w:val="center"/>
        </w:trPr>
        <w:tc>
          <w:tcPr>
            <w:tcW w:w="817" w:type="dxa"/>
            <w:vAlign w:val="center"/>
          </w:tcPr>
          <w:p w:rsidR="0023038C" w:rsidRPr="0023038C" w:rsidRDefault="0023038C" w:rsidP="0023038C">
            <w:pPr>
              <w:jc w:val="center"/>
            </w:pPr>
            <w:r w:rsidRPr="0023038C">
              <w:t>NO</w:t>
            </w:r>
          </w:p>
        </w:tc>
        <w:tc>
          <w:tcPr>
            <w:tcW w:w="3013" w:type="dxa"/>
            <w:vAlign w:val="center"/>
          </w:tcPr>
          <w:p w:rsidR="0023038C" w:rsidRPr="0023038C" w:rsidRDefault="0023038C" w:rsidP="0023038C">
            <w:pPr>
              <w:jc w:val="center"/>
            </w:pPr>
            <w:r w:rsidRPr="0023038C">
              <w:t>Uraian</w:t>
            </w:r>
          </w:p>
        </w:tc>
        <w:tc>
          <w:tcPr>
            <w:tcW w:w="1915" w:type="dxa"/>
            <w:vAlign w:val="center"/>
          </w:tcPr>
          <w:p w:rsidR="0023038C" w:rsidRPr="0023038C" w:rsidRDefault="0023038C" w:rsidP="0023038C">
            <w:pPr>
              <w:jc w:val="center"/>
            </w:pPr>
            <w:r w:rsidRPr="0023038C">
              <w:t>2015</w:t>
            </w:r>
          </w:p>
        </w:tc>
        <w:tc>
          <w:tcPr>
            <w:tcW w:w="1915" w:type="dxa"/>
            <w:vAlign w:val="center"/>
          </w:tcPr>
          <w:p w:rsidR="0023038C" w:rsidRPr="0023038C" w:rsidRDefault="0023038C" w:rsidP="0023038C">
            <w:pPr>
              <w:jc w:val="center"/>
            </w:pPr>
            <w:r w:rsidRPr="0023038C">
              <w:t>2016</w:t>
            </w:r>
          </w:p>
        </w:tc>
        <w:tc>
          <w:tcPr>
            <w:tcW w:w="1407" w:type="dxa"/>
            <w:vAlign w:val="center"/>
          </w:tcPr>
          <w:p w:rsidR="0023038C" w:rsidRPr="0023038C" w:rsidRDefault="0023038C" w:rsidP="0023038C">
            <w:pPr>
              <w:jc w:val="center"/>
            </w:pPr>
            <w:r w:rsidRPr="0023038C">
              <w:t>2017</w:t>
            </w:r>
          </w:p>
        </w:tc>
      </w:tr>
      <w:tr w:rsidR="0023038C" w:rsidRPr="0023038C" w:rsidTr="0023038C">
        <w:trPr>
          <w:jc w:val="center"/>
        </w:trPr>
        <w:tc>
          <w:tcPr>
            <w:tcW w:w="817" w:type="dxa"/>
          </w:tcPr>
          <w:p w:rsidR="0023038C" w:rsidRPr="0023038C" w:rsidRDefault="0023038C" w:rsidP="0027717D">
            <w:pPr>
              <w:numPr>
                <w:ilvl w:val="0"/>
                <w:numId w:val="33"/>
              </w:numPr>
              <w:ind w:left="643"/>
              <w:contextualSpacing/>
              <w:rPr>
                <w:rFonts w:ascii="Calibri" w:eastAsia="Calibri" w:hAnsi="Calibri" w:cs="Times New Roman"/>
                <w:lang w:val="id-ID"/>
              </w:rPr>
            </w:pPr>
          </w:p>
        </w:tc>
        <w:tc>
          <w:tcPr>
            <w:tcW w:w="3013" w:type="dxa"/>
          </w:tcPr>
          <w:p w:rsidR="0023038C" w:rsidRPr="0023038C" w:rsidRDefault="0023038C" w:rsidP="0023038C">
            <w:pPr>
              <w:rPr>
                <w:u w:val="single"/>
              </w:rPr>
            </w:pPr>
            <w:r w:rsidRPr="0023038C">
              <w:t>Rumah Tidak Sehat</w:t>
            </w:r>
          </w:p>
        </w:tc>
        <w:tc>
          <w:tcPr>
            <w:tcW w:w="1915" w:type="dxa"/>
          </w:tcPr>
          <w:p w:rsidR="0023038C" w:rsidRPr="0023038C" w:rsidRDefault="0023038C" w:rsidP="0023038C">
            <w:pPr>
              <w:jc w:val="center"/>
            </w:pPr>
            <w:r w:rsidRPr="0023038C">
              <w:t>15 Unit</w:t>
            </w:r>
          </w:p>
        </w:tc>
        <w:tc>
          <w:tcPr>
            <w:tcW w:w="1915" w:type="dxa"/>
          </w:tcPr>
          <w:p w:rsidR="0023038C" w:rsidRPr="0023038C" w:rsidRDefault="0023038C" w:rsidP="0023038C">
            <w:pPr>
              <w:jc w:val="center"/>
            </w:pPr>
            <w:r w:rsidRPr="0023038C">
              <w:t>10 Unit</w:t>
            </w:r>
          </w:p>
        </w:tc>
        <w:tc>
          <w:tcPr>
            <w:tcW w:w="1407" w:type="dxa"/>
          </w:tcPr>
          <w:p w:rsidR="0023038C" w:rsidRPr="0023038C" w:rsidRDefault="0023038C" w:rsidP="0023038C">
            <w:pPr>
              <w:jc w:val="center"/>
            </w:pPr>
            <w:r w:rsidRPr="0023038C">
              <w:t>5 Unit</w:t>
            </w:r>
          </w:p>
        </w:tc>
      </w:tr>
      <w:tr w:rsidR="0023038C" w:rsidRPr="0023038C" w:rsidTr="0023038C">
        <w:trPr>
          <w:jc w:val="center"/>
        </w:trPr>
        <w:tc>
          <w:tcPr>
            <w:tcW w:w="817" w:type="dxa"/>
          </w:tcPr>
          <w:p w:rsidR="0023038C" w:rsidRPr="0023038C" w:rsidRDefault="0023038C" w:rsidP="0027717D">
            <w:pPr>
              <w:numPr>
                <w:ilvl w:val="0"/>
                <w:numId w:val="33"/>
              </w:numPr>
              <w:ind w:left="643"/>
              <w:contextualSpacing/>
              <w:rPr>
                <w:rFonts w:ascii="Calibri" w:eastAsia="Calibri" w:hAnsi="Calibri" w:cs="Times New Roman"/>
                <w:lang w:val="id-ID"/>
              </w:rPr>
            </w:pPr>
          </w:p>
        </w:tc>
        <w:tc>
          <w:tcPr>
            <w:tcW w:w="3013" w:type="dxa"/>
          </w:tcPr>
          <w:p w:rsidR="0023038C" w:rsidRPr="0023038C" w:rsidRDefault="0023038C" w:rsidP="0023038C">
            <w:r w:rsidRPr="0023038C">
              <w:t>Rumah Tidak Layak Huni</w:t>
            </w:r>
          </w:p>
        </w:tc>
        <w:tc>
          <w:tcPr>
            <w:tcW w:w="1915" w:type="dxa"/>
          </w:tcPr>
          <w:p w:rsidR="0023038C" w:rsidRPr="0023038C" w:rsidRDefault="0023038C" w:rsidP="0023038C">
            <w:pPr>
              <w:jc w:val="center"/>
            </w:pPr>
            <w:r w:rsidRPr="0023038C">
              <w:t>150 Unit</w:t>
            </w:r>
          </w:p>
        </w:tc>
        <w:tc>
          <w:tcPr>
            <w:tcW w:w="1915" w:type="dxa"/>
          </w:tcPr>
          <w:p w:rsidR="0023038C" w:rsidRPr="0023038C" w:rsidRDefault="0023038C" w:rsidP="0023038C">
            <w:pPr>
              <w:jc w:val="center"/>
            </w:pPr>
            <w:r w:rsidRPr="0023038C">
              <w:t>146 Unit</w:t>
            </w:r>
          </w:p>
        </w:tc>
        <w:tc>
          <w:tcPr>
            <w:tcW w:w="1407" w:type="dxa"/>
          </w:tcPr>
          <w:p w:rsidR="0023038C" w:rsidRPr="0023038C" w:rsidRDefault="0023038C" w:rsidP="0023038C">
            <w:pPr>
              <w:jc w:val="center"/>
            </w:pPr>
            <w:r w:rsidRPr="0023038C">
              <w:t>143 Unit</w:t>
            </w:r>
          </w:p>
        </w:tc>
      </w:tr>
      <w:tr w:rsidR="0023038C" w:rsidRPr="0023038C" w:rsidTr="0023038C">
        <w:trPr>
          <w:jc w:val="center"/>
        </w:trPr>
        <w:tc>
          <w:tcPr>
            <w:tcW w:w="817" w:type="dxa"/>
          </w:tcPr>
          <w:p w:rsidR="0023038C" w:rsidRPr="0023038C" w:rsidRDefault="0023038C" w:rsidP="0023038C">
            <w:pPr>
              <w:rPr>
                <w:u w:val="single"/>
              </w:rPr>
            </w:pPr>
          </w:p>
        </w:tc>
        <w:tc>
          <w:tcPr>
            <w:tcW w:w="3013" w:type="dxa"/>
          </w:tcPr>
          <w:p w:rsidR="0023038C" w:rsidRPr="0023038C" w:rsidRDefault="0023038C" w:rsidP="0023038C"/>
        </w:tc>
        <w:tc>
          <w:tcPr>
            <w:tcW w:w="1915" w:type="dxa"/>
          </w:tcPr>
          <w:p w:rsidR="0023038C" w:rsidRPr="0023038C" w:rsidRDefault="0023038C" w:rsidP="0023038C">
            <w:pPr>
              <w:jc w:val="center"/>
            </w:pPr>
          </w:p>
        </w:tc>
        <w:tc>
          <w:tcPr>
            <w:tcW w:w="1915" w:type="dxa"/>
          </w:tcPr>
          <w:p w:rsidR="0023038C" w:rsidRPr="0023038C" w:rsidRDefault="0023038C" w:rsidP="0023038C">
            <w:pPr>
              <w:jc w:val="center"/>
            </w:pPr>
          </w:p>
        </w:tc>
        <w:tc>
          <w:tcPr>
            <w:tcW w:w="1407" w:type="dxa"/>
          </w:tcPr>
          <w:p w:rsidR="0023038C" w:rsidRPr="0023038C" w:rsidRDefault="0023038C" w:rsidP="0023038C">
            <w:pPr>
              <w:jc w:val="cente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Cs/>
          <w:sz w:val="24"/>
          <w:szCs w:val="24"/>
        </w:rPr>
      </w:pPr>
      <w:bookmarkStart w:id="138" w:name="_Toc12280085"/>
      <w:bookmarkStart w:id="139" w:name="_Toc12280373"/>
      <w:r w:rsidRPr="0023038C">
        <w:rPr>
          <w:rFonts w:ascii="Bookman Old Style" w:eastAsiaTheme="majorEastAsia" w:hAnsi="Bookman Old Style" w:cstheme="majorBidi"/>
          <w:bCs/>
          <w:sz w:val="24"/>
          <w:szCs w:val="24"/>
        </w:rPr>
        <w:t>POTENSI HASIL PERTANIAN</w:t>
      </w:r>
      <w:bookmarkEnd w:id="138"/>
      <w:bookmarkEnd w:id="139"/>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817"/>
        <w:gridCol w:w="3013"/>
        <w:gridCol w:w="1915"/>
        <w:gridCol w:w="1763"/>
        <w:gridCol w:w="1559"/>
      </w:tblGrid>
      <w:tr w:rsidR="0023038C" w:rsidRPr="0023038C" w:rsidTr="0023038C">
        <w:trPr>
          <w:trHeight w:val="547"/>
          <w:jc w:val="center"/>
        </w:trPr>
        <w:tc>
          <w:tcPr>
            <w:tcW w:w="817" w:type="dxa"/>
            <w:vMerge w:val="restart"/>
            <w:vAlign w:val="center"/>
          </w:tcPr>
          <w:p w:rsidR="0023038C" w:rsidRPr="0023038C" w:rsidRDefault="0023038C" w:rsidP="0023038C">
            <w:pPr>
              <w:jc w:val="center"/>
            </w:pPr>
            <w:r w:rsidRPr="0023038C">
              <w:t>NO</w:t>
            </w:r>
          </w:p>
        </w:tc>
        <w:tc>
          <w:tcPr>
            <w:tcW w:w="3013" w:type="dxa"/>
            <w:vMerge w:val="restart"/>
            <w:vAlign w:val="center"/>
          </w:tcPr>
          <w:p w:rsidR="0023038C" w:rsidRPr="0023038C" w:rsidRDefault="0023038C" w:rsidP="0023038C">
            <w:pPr>
              <w:jc w:val="center"/>
            </w:pPr>
            <w:r w:rsidRPr="0023038C">
              <w:t>Uraian</w:t>
            </w:r>
          </w:p>
        </w:tc>
        <w:tc>
          <w:tcPr>
            <w:tcW w:w="5237" w:type="dxa"/>
            <w:gridSpan w:val="3"/>
            <w:vAlign w:val="center"/>
          </w:tcPr>
          <w:p w:rsidR="0023038C" w:rsidRPr="0023038C" w:rsidRDefault="0023038C" w:rsidP="0023038C">
            <w:pPr>
              <w:jc w:val="center"/>
            </w:pPr>
            <w:r w:rsidRPr="0023038C">
              <w:t>Produksi / Tahun</w:t>
            </w:r>
          </w:p>
        </w:tc>
      </w:tr>
      <w:tr w:rsidR="0023038C" w:rsidRPr="0023038C" w:rsidTr="0023038C">
        <w:trPr>
          <w:jc w:val="center"/>
        </w:trPr>
        <w:tc>
          <w:tcPr>
            <w:tcW w:w="817" w:type="dxa"/>
            <w:vMerge/>
          </w:tcPr>
          <w:p w:rsidR="0023038C" w:rsidRPr="0023038C" w:rsidRDefault="0023038C" w:rsidP="0023038C">
            <w:pPr>
              <w:rPr>
                <w:u w:val="single"/>
              </w:rPr>
            </w:pPr>
          </w:p>
        </w:tc>
        <w:tc>
          <w:tcPr>
            <w:tcW w:w="3013" w:type="dxa"/>
            <w:vMerge/>
          </w:tcPr>
          <w:p w:rsidR="0023038C" w:rsidRPr="0023038C" w:rsidRDefault="0023038C" w:rsidP="0023038C"/>
        </w:tc>
        <w:tc>
          <w:tcPr>
            <w:tcW w:w="1915" w:type="dxa"/>
          </w:tcPr>
          <w:p w:rsidR="0023038C" w:rsidRPr="0023038C" w:rsidRDefault="0023038C" w:rsidP="0023038C">
            <w:pPr>
              <w:jc w:val="center"/>
            </w:pPr>
            <w:r w:rsidRPr="0023038C">
              <w:t>2015</w:t>
            </w:r>
          </w:p>
        </w:tc>
        <w:tc>
          <w:tcPr>
            <w:tcW w:w="1763" w:type="dxa"/>
          </w:tcPr>
          <w:p w:rsidR="0023038C" w:rsidRPr="0023038C" w:rsidRDefault="0023038C" w:rsidP="0023038C">
            <w:pPr>
              <w:jc w:val="center"/>
            </w:pPr>
            <w:r w:rsidRPr="0023038C">
              <w:t>2016</w:t>
            </w:r>
          </w:p>
        </w:tc>
        <w:tc>
          <w:tcPr>
            <w:tcW w:w="1559" w:type="dxa"/>
          </w:tcPr>
          <w:p w:rsidR="0023038C" w:rsidRPr="0023038C" w:rsidRDefault="0023038C" w:rsidP="0023038C">
            <w:pPr>
              <w:jc w:val="center"/>
            </w:pPr>
            <w:r w:rsidRPr="0023038C">
              <w:t>2017</w:t>
            </w:r>
          </w:p>
        </w:tc>
      </w:tr>
      <w:tr w:rsidR="0023038C" w:rsidRPr="0023038C" w:rsidTr="0023038C">
        <w:trPr>
          <w:jc w:val="center"/>
        </w:trPr>
        <w:tc>
          <w:tcPr>
            <w:tcW w:w="817" w:type="dxa"/>
          </w:tcPr>
          <w:p w:rsidR="0023038C" w:rsidRPr="0023038C" w:rsidRDefault="0023038C" w:rsidP="0023038C">
            <w:pPr>
              <w:rPr>
                <w:u w:val="single"/>
              </w:rPr>
            </w:pPr>
          </w:p>
        </w:tc>
        <w:tc>
          <w:tcPr>
            <w:tcW w:w="3013" w:type="dxa"/>
          </w:tcPr>
          <w:p w:rsidR="0023038C" w:rsidRPr="0023038C" w:rsidRDefault="0023038C" w:rsidP="0023038C">
            <w:r w:rsidRPr="0023038C">
              <w:t>Perkebunan (Buah Buahan)</w:t>
            </w:r>
          </w:p>
        </w:tc>
        <w:tc>
          <w:tcPr>
            <w:tcW w:w="1915" w:type="dxa"/>
          </w:tcPr>
          <w:p w:rsidR="0023038C" w:rsidRPr="0023038C" w:rsidRDefault="0023038C" w:rsidP="0023038C">
            <w:pPr>
              <w:rPr>
                <w:u w:val="single"/>
              </w:rPr>
            </w:pPr>
          </w:p>
        </w:tc>
        <w:tc>
          <w:tcPr>
            <w:tcW w:w="1763" w:type="dxa"/>
          </w:tcPr>
          <w:p w:rsidR="0023038C" w:rsidRPr="0023038C" w:rsidRDefault="0023038C" w:rsidP="0023038C">
            <w:pPr>
              <w:rPr>
                <w:u w:val="single"/>
              </w:rPr>
            </w:pPr>
          </w:p>
        </w:tc>
        <w:tc>
          <w:tcPr>
            <w:tcW w:w="1559" w:type="dxa"/>
          </w:tcPr>
          <w:p w:rsidR="0023038C" w:rsidRPr="0023038C" w:rsidRDefault="0023038C" w:rsidP="0023038C">
            <w:pPr>
              <w:rPr>
                <w:u w:val="single"/>
              </w:rPr>
            </w:pPr>
          </w:p>
        </w:tc>
      </w:tr>
      <w:tr w:rsidR="0023038C" w:rsidRPr="0023038C" w:rsidTr="0023038C">
        <w:trPr>
          <w:jc w:val="center"/>
        </w:trPr>
        <w:tc>
          <w:tcPr>
            <w:tcW w:w="817" w:type="dxa"/>
          </w:tcPr>
          <w:p w:rsidR="0023038C" w:rsidRPr="0023038C" w:rsidRDefault="0023038C" w:rsidP="0027717D">
            <w:pPr>
              <w:numPr>
                <w:ilvl w:val="0"/>
                <w:numId w:val="32"/>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pPr>
              <w:rPr>
                <w:u w:val="single"/>
              </w:rPr>
            </w:pPr>
            <w:r w:rsidRPr="0023038C">
              <w:t>mangga</w:t>
            </w:r>
          </w:p>
        </w:tc>
        <w:tc>
          <w:tcPr>
            <w:tcW w:w="1915" w:type="dxa"/>
          </w:tcPr>
          <w:p w:rsidR="0023038C" w:rsidRPr="0023038C" w:rsidRDefault="0023038C" w:rsidP="0023038C">
            <w:pPr>
              <w:jc w:val="center"/>
            </w:pPr>
            <w:r w:rsidRPr="0023038C">
              <w:t>3.000 Kg</w:t>
            </w:r>
          </w:p>
        </w:tc>
        <w:tc>
          <w:tcPr>
            <w:tcW w:w="1763" w:type="dxa"/>
          </w:tcPr>
          <w:p w:rsidR="0023038C" w:rsidRPr="0023038C" w:rsidRDefault="0023038C" w:rsidP="0023038C">
            <w:pPr>
              <w:jc w:val="center"/>
            </w:pPr>
            <w:r w:rsidRPr="0023038C">
              <w:t>2.000 Kg</w:t>
            </w:r>
          </w:p>
        </w:tc>
        <w:tc>
          <w:tcPr>
            <w:tcW w:w="1559" w:type="dxa"/>
          </w:tcPr>
          <w:p w:rsidR="0023038C" w:rsidRPr="0023038C" w:rsidRDefault="0023038C" w:rsidP="0023038C">
            <w:pPr>
              <w:jc w:val="center"/>
            </w:pPr>
            <w:r w:rsidRPr="0023038C">
              <w:t>2.500 Kg</w:t>
            </w:r>
          </w:p>
        </w:tc>
      </w:tr>
      <w:tr w:rsidR="0023038C" w:rsidRPr="0023038C" w:rsidTr="0023038C">
        <w:trPr>
          <w:jc w:val="center"/>
        </w:trPr>
        <w:tc>
          <w:tcPr>
            <w:tcW w:w="817" w:type="dxa"/>
          </w:tcPr>
          <w:p w:rsidR="0023038C" w:rsidRPr="0023038C" w:rsidRDefault="0023038C" w:rsidP="0027717D">
            <w:pPr>
              <w:numPr>
                <w:ilvl w:val="0"/>
                <w:numId w:val="32"/>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r w:rsidRPr="0023038C">
              <w:t>kelapa</w:t>
            </w:r>
          </w:p>
        </w:tc>
        <w:tc>
          <w:tcPr>
            <w:tcW w:w="1915" w:type="dxa"/>
          </w:tcPr>
          <w:p w:rsidR="0023038C" w:rsidRPr="0023038C" w:rsidRDefault="0023038C" w:rsidP="0023038C">
            <w:pPr>
              <w:jc w:val="center"/>
            </w:pPr>
            <w:r w:rsidRPr="0023038C">
              <w:t>120.000 Butir</w:t>
            </w:r>
          </w:p>
        </w:tc>
        <w:tc>
          <w:tcPr>
            <w:tcW w:w="1763" w:type="dxa"/>
          </w:tcPr>
          <w:p w:rsidR="0023038C" w:rsidRPr="0023038C" w:rsidRDefault="0023038C" w:rsidP="0023038C">
            <w:pPr>
              <w:jc w:val="center"/>
            </w:pPr>
            <w:r w:rsidRPr="0023038C">
              <w:t>125.000 Butir</w:t>
            </w:r>
          </w:p>
        </w:tc>
        <w:tc>
          <w:tcPr>
            <w:tcW w:w="1559" w:type="dxa"/>
          </w:tcPr>
          <w:p w:rsidR="0023038C" w:rsidRPr="0023038C" w:rsidRDefault="0023038C" w:rsidP="0023038C">
            <w:pPr>
              <w:jc w:val="center"/>
            </w:pPr>
            <w:r w:rsidRPr="0023038C">
              <w:t>120.000 Butir</w:t>
            </w:r>
          </w:p>
        </w:tc>
      </w:tr>
      <w:tr w:rsidR="0023038C" w:rsidRPr="0023038C" w:rsidTr="0023038C">
        <w:trPr>
          <w:jc w:val="center"/>
        </w:trPr>
        <w:tc>
          <w:tcPr>
            <w:tcW w:w="817" w:type="dxa"/>
          </w:tcPr>
          <w:p w:rsidR="0023038C" w:rsidRPr="0023038C" w:rsidRDefault="0023038C" w:rsidP="0027717D">
            <w:pPr>
              <w:numPr>
                <w:ilvl w:val="0"/>
                <w:numId w:val="32"/>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r w:rsidRPr="0023038C">
              <w:t>Pisang</w:t>
            </w:r>
          </w:p>
        </w:tc>
        <w:tc>
          <w:tcPr>
            <w:tcW w:w="1915" w:type="dxa"/>
          </w:tcPr>
          <w:p w:rsidR="0023038C" w:rsidRPr="0023038C" w:rsidRDefault="0023038C" w:rsidP="0023038C">
            <w:pPr>
              <w:jc w:val="center"/>
            </w:pPr>
            <w:r w:rsidRPr="0023038C">
              <w:t>2.100 Ijeng</w:t>
            </w:r>
          </w:p>
        </w:tc>
        <w:tc>
          <w:tcPr>
            <w:tcW w:w="1763" w:type="dxa"/>
          </w:tcPr>
          <w:p w:rsidR="0023038C" w:rsidRPr="0023038C" w:rsidRDefault="0023038C" w:rsidP="0023038C">
            <w:pPr>
              <w:jc w:val="center"/>
            </w:pPr>
            <w:r w:rsidRPr="0023038C">
              <w:t>1.000 Ijeng</w:t>
            </w:r>
          </w:p>
        </w:tc>
        <w:tc>
          <w:tcPr>
            <w:tcW w:w="1559" w:type="dxa"/>
          </w:tcPr>
          <w:p w:rsidR="0023038C" w:rsidRPr="0023038C" w:rsidRDefault="0023038C" w:rsidP="0023038C">
            <w:pPr>
              <w:jc w:val="center"/>
            </w:pPr>
            <w:r w:rsidRPr="0023038C">
              <w:t>1.900 Ijeng</w:t>
            </w:r>
          </w:p>
        </w:tc>
      </w:tr>
      <w:tr w:rsidR="0023038C" w:rsidRPr="0023038C" w:rsidTr="0023038C">
        <w:trPr>
          <w:jc w:val="center"/>
        </w:trPr>
        <w:tc>
          <w:tcPr>
            <w:tcW w:w="817" w:type="dxa"/>
          </w:tcPr>
          <w:p w:rsidR="0023038C" w:rsidRPr="0023038C" w:rsidRDefault="0023038C" w:rsidP="0023038C">
            <w:pPr>
              <w:ind w:left="170"/>
              <w:jc w:val="center"/>
            </w:pPr>
            <w:r w:rsidRPr="0023038C">
              <w:t>4.</w:t>
            </w:r>
          </w:p>
        </w:tc>
        <w:tc>
          <w:tcPr>
            <w:tcW w:w="3013" w:type="dxa"/>
          </w:tcPr>
          <w:p w:rsidR="0023038C" w:rsidRPr="0023038C" w:rsidRDefault="0023038C" w:rsidP="0023038C">
            <w:r w:rsidRPr="0023038C">
              <w:t>Sawo</w:t>
            </w:r>
          </w:p>
        </w:tc>
        <w:tc>
          <w:tcPr>
            <w:tcW w:w="1915" w:type="dxa"/>
          </w:tcPr>
          <w:p w:rsidR="0023038C" w:rsidRPr="0023038C" w:rsidRDefault="0023038C" w:rsidP="0023038C">
            <w:pPr>
              <w:jc w:val="center"/>
            </w:pPr>
            <w:r w:rsidRPr="0023038C">
              <w:t>540 Kg</w:t>
            </w:r>
          </w:p>
        </w:tc>
        <w:tc>
          <w:tcPr>
            <w:tcW w:w="1763" w:type="dxa"/>
          </w:tcPr>
          <w:p w:rsidR="0023038C" w:rsidRPr="0023038C" w:rsidRDefault="0023038C" w:rsidP="0023038C">
            <w:pPr>
              <w:jc w:val="center"/>
            </w:pPr>
            <w:r w:rsidRPr="0023038C">
              <w:t>550 Kg</w:t>
            </w:r>
          </w:p>
        </w:tc>
        <w:tc>
          <w:tcPr>
            <w:tcW w:w="1559" w:type="dxa"/>
          </w:tcPr>
          <w:p w:rsidR="0023038C" w:rsidRPr="0023038C" w:rsidRDefault="0023038C" w:rsidP="0023038C">
            <w:pPr>
              <w:jc w:val="center"/>
            </w:pPr>
            <w:r w:rsidRPr="0023038C">
              <w:t>400 Kg</w:t>
            </w:r>
          </w:p>
        </w:tc>
      </w:tr>
      <w:tr w:rsidR="0023038C" w:rsidRPr="0023038C" w:rsidTr="0023038C">
        <w:trPr>
          <w:jc w:val="center"/>
        </w:trPr>
        <w:tc>
          <w:tcPr>
            <w:tcW w:w="817" w:type="dxa"/>
          </w:tcPr>
          <w:p w:rsidR="0023038C" w:rsidRPr="0023038C" w:rsidRDefault="0023038C" w:rsidP="0023038C">
            <w:pPr>
              <w:rPr>
                <w:u w:val="single"/>
              </w:rPr>
            </w:pPr>
          </w:p>
        </w:tc>
        <w:tc>
          <w:tcPr>
            <w:tcW w:w="3013" w:type="dxa"/>
          </w:tcPr>
          <w:p w:rsidR="0023038C" w:rsidRPr="0023038C" w:rsidRDefault="0023038C" w:rsidP="0023038C">
            <w:pPr>
              <w:rPr>
                <w:u w:val="single"/>
              </w:rPr>
            </w:pPr>
          </w:p>
        </w:tc>
        <w:tc>
          <w:tcPr>
            <w:tcW w:w="1915" w:type="dxa"/>
          </w:tcPr>
          <w:p w:rsidR="0023038C" w:rsidRPr="0023038C" w:rsidRDefault="0023038C" w:rsidP="0023038C">
            <w:pPr>
              <w:jc w:val="center"/>
            </w:pPr>
          </w:p>
        </w:tc>
        <w:tc>
          <w:tcPr>
            <w:tcW w:w="1763" w:type="dxa"/>
          </w:tcPr>
          <w:p w:rsidR="0023038C" w:rsidRPr="0023038C" w:rsidRDefault="0023038C" w:rsidP="0023038C">
            <w:pPr>
              <w:jc w:val="center"/>
            </w:pPr>
          </w:p>
        </w:tc>
        <w:tc>
          <w:tcPr>
            <w:tcW w:w="1559" w:type="dxa"/>
          </w:tcPr>
          <w:p w:rsidR="0023038C" w:rsidRPr="0023038C" w:rsidRDefault="0023038C" w:rsidP="0023038C">
            <w:pPr>
              <w:jc w:val="cente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Cs/>
          <w:sz w:val="24"/>
          <w:szCs w:val="24"/>
        </w:rPr>
      </w:pPr>
      <w:bookmarkStart w:id="140" w:name="_Toc12280086"/>
      <w:bookmarkStart w:id="141" w:name="_Toc12280374"/>
      <w:r w:rsidRPr="0023038C">
        <w:rPr>
          <w:rFonts w:ascii="Bookman Old Style" w:eastAsiaTheme="majorEastAsia" w:hAnsi="Bookman Old Style" w:cstheme="majorBidi"/>
          <w:bCs/>
          <w:sz w:val="24"/>
          <w:szCs w:val="24"/>
        </w:rPr>
        <w:t>POTENSI PETERNAKAN DAN PERIKANAN</w:t>
      </w:r>
      <w:bookmarkEnd w:id="140"/>
      <w:bookmarkEnd w:id="141"/>
    </w:p>
    <w:tbl>
      <w:tblPr>
        <w:tblStyle w:val="TableGrid3"/>
        <w:tblW w:w="9067" w:type="dxa"/>
        <w:jc w:val="center"/>
        <w:tblLayout w:type="fixed"/>
        <w:tblLook w:val="04A0" w:firstRow="1" w:lastRow="0" w:firstColumn="1" w:lastColumn="0" w:noHBand="0" w:noVBand="1"/>
      </w:tblPr>
      <w:tblGrid>
        <w:gridCol w:w="817"/>
        <w:gridCol w:w="3013"/>
        <w:gridCol w:w="1915"/>
        <w:gridCol w:w="1915"/>
        <w:gridCol w:w="1407"/>
      </w:tblGrid>
      <w:tr w:rsidR="0023038C" w:rsidRPr="0023038C" w:rsidTr="0023038C">
        <w:trPr>
          <w:trHeight w:val="547"/>
          <w:jc w:val="center"/>
        </w:trPr>
        <w:tc>
          <w:tcPr>
            <w:tcW w:w="817" w:type="dxa"/>
            <w:vMerge w:val="restart"/>
            <w:vAlign w:val="center"/>
          </w:tcPr>
          <w:p w:rsidR="0023038C" w:rsidRPr="0023038C" w:rsidRDefault="0023038C" w:rsidP="0023038C">
            <w:pPr>
              <w:jc w:val="center"/>
            </w:pPr>
            <w:r w:rsidRPr="0023038C">
              <w:t>NO</w:t>
            </w:r>
          </w:p>
        </w:tc>
        <w:tc>
          <w:tcPr>
            <w:tcW w:w="3013" w:type="dxa"/>
            <w:vMerge w:val="restart"/>
            <w:vAlign w:val="center"/>
          </w:tcPr>
          <w:p w:rsidR="0023038C" w:rsidRPr="0023038C" w:rsidRDefault="0023038C" w:rsidP="0023038C">
            <w:pPr>
              <w:jc w:val="center"/>
              <w:rPr>
                <w:u w:val="single"/>
              </w:rPr>
            </w:pPr>
            <w:r w:rsidRPr="0023038C">
              <w:t>Uraian</w:t>
            </w:r>
          </w:p>
        </w:tc>
        <w:tc>
          <w:tcPr>
            <w:tcW w:w="5237" w:type="dxa"/>
            <w:gridSpan w:val="3"/>
            <w:vAlign w:val="center"/>
          </w:tcPr>
          <w:p w:rsidR="0023038C" w:rsidRPr="0023038C" w:rsidRDefault="0023038C" w:rsidP="0023038C">
            <w:pPr>
              <w:jc w:val="center"/>
              <w:rPr>
                <w:u w:val="single"/>
              </w:rPr>
            </w:pPr>
            <w:r w:rsidRPr="0023038C">
              <w:t>Produksi / Tahun</w:t>
            </w:r>
          </w:p>
        </w:tc>
      </w:tr>
      <w:tr w:rsidR="0023038C" w:rsidRPr="0023038C" w:rsidTr="0023038C">
        <w:trPr>
          <w:jc w:val="center"/>
        </w:trPr>
        <w:tc>
          <w:tcPr>
            <w:tcW w:w="817" w:type="dxa"/>
            <w:vMerge/>
          </w:tcPr>
          <w:p w:rsidR="0023038C" w:rsidRPr="0023038C" w:rsidRDefault="0023038C" w:rsidP="0023038C">
            <w:pPr>
              <w:rPr>
                <w:u w:val="single"/>
              </w:rPr>
            </w:pPr>
          </w:p>
        </w:tc>
        <w:tc>
          <w:tcPr>
            <w:tcW w:w="3013" w:type="dxa"/>
            <w:vMerge/>
          </w:tcPr>
          <w:p w:rsidR="0023038C" w:rsidRPr="0023038C" w:rsidRDefault="0023038C" w:rsidP="0023038C"/>
        </w:tc>
        <w:tc>
          <w:tcPr>
            <w:tcW w:w="1915" w:type="dxa"/>
          </w:tcPr>
          <w:p w:rsidR="0023038C" w:rsidRPr="0023038C" w:rsidRDefault="0023038C" w:rsidP="0023038C">
            <w:pPr>
              <w:jc w:val="center"/>
            </w:pPr>
            <w:r w:rsidRPr="0023038C">
              <w:t>2015</w:t>
            </w:r>
          </w:p>
        </w:tc>
        <w:tc>
          <w:tcPr>
            <w:tcW w:w="1915" w:type="dxa"/>
          </w:tcPr>
          <w:p w:rsidR="0023038C" w:rsidRPr="0023038C" w:rsidRDefault="0023038C" w:rsidP="0023038C">
            <w:pPr>
              <w:jc w:val="center"/>
            </w:pPr>
            <w:r w:rsidRPr="0023038C">
              <w:t>2016</w:t>
            </w:r>
          </w:p>
        </w:tc>
        <w:tc>
          <w:tcPr>
            <w:tcW w:w="1407" w:type="dxa"/>
          </w:tcPr>
          <w:p w:rsidR="0023038C" w:rsidRPr="0023038C" w:rsidRDefault="0023038C" w:rsidP="0023038C">
            <w:pPr>
              <w:jc w:val="center"/>
            </w:pPr>
            <w:r w:rsidRPr="0023038C">
              <w:t>2017</w:t>
            </w:r>
          </w:p>
        </w:tc>
      </w:tr>
      <w:tr w:rsidR="0023038C" w:rsidRPr="0023038C" w:rsidTr="0023038C">
        <w:trPr>
          <w:jc w:val="center"/>
        </w:trPr>
        <w:tc>
          <w:tcPr>
            <w:tcW w:w="817" w:type="dxa"/>
          </w:tcPr>
          <w:p w:rsidR="0023038C" w:rsidRPr="0023038C" w:rsidRDefault="0023038C" w:rsidP="0027717D">
            <w:pPr>
              <w:numPr>
                <w:ilvl w:val="0"/>
                <w:numId w:val="31"/>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r w:rsidRPr="0023038C">
              <w:t>PETERNAKAN</w:t>
            </w:r>
          </w:p>
        </w:tc>
        <w:tc>
          <w:tcPr>
            <w:tcW w:w="1915" w:type="dxa"/>
          </w:tcPr>
          <w:p w:rsidR="0023038C" w:rsidRPr="0023038C" w:rsidRDefault="0023038C" w:rsidP="0023038C">
            <w:pPr>
              <w:rPr>
                <w:u w:val="single"/>
              </w:rPr>
            </w:pPr>
          </w:p>
        </w:tc>
        <w:tc>
          <w:tcPr>
            <w:tcW w:w="1915" w:type="dxa"/>
          </w:tcPr>
          <w:p w:rsidR="0023038C" w:rsidRPr="0023038C" w:rsidRDefault="0023038C" w:rsidP="0023038C">
            <w:pPr>
              <w:rPr>
                <w:u w:val="single"/>
              </w:rPr>
            </w:pPr>
          </w:p>
        </w:tc>
        <w:tc>
          <w:tcPr>
            <w:tcW w:w="1407" w:type="dxa"/>
          </w:tcPr>
          <w:p w:rsidR="0023038C" w:rsidRPr="0023038C" w:rsidRDefault="0023038C" w:rsidP="0023038C">
            <w:pPr>
              <w:rPr>
                <w:u w:val="single"/>
              </w:rPr>
            </w:pPr>
          </w:p>
        </w:tc>
      </w:tr>
      <w:tr w:rsidR="0023038C" w:rsidRPr="0023038C" w:rsidTr="0023038C">
        <w:trPr>
          <w:trHeight w:val="70"/>
          <w:jc w:val="center"/>
        </w:trPr>
        <w:tc>
          <w:tcPr>
            <w:tcW w:w="817" w:type="dxa"/>
          </w:tcPr>
          <w:p w:rsidR="0023038C" w:rsidRPr="0023038C" w:rsidRDefault="0023038C" w:rsidP="0027717D">
            <w:pPr>
              <w:numPr>
                <w:ilvl w:val="0"/>
                <w:numId w:val="31"/>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r w:rsidRPr="0023038C">
              <w:t>sapi</w:t>
            </w:r>
          </w:p>
        </w:tc>
        <w:tc>
          <w:tcPr>
            <w:tcW w:w="1915" w:type="dxa"/>
          </w:tcPr>
          <w:p w:rsidR="0023038C" w:rsidRPr="0023038C" w:rsidRDefault="0023038C" w:rsidP="0023038C">
            <w:pPr>
              <w:jc w:val="center"/>
            </w:pPr>
            <w:r w:rsidRPr="0023038C">
              <w:t>38 Ekor</w:t>
            </w:r>
          </w:p>
        </w:tc>
        <w:tc>
          <w:tcPr>
            <w:tcW w:w="1915" w:type="dxa"/>
          </w:tcPr>
          <w:p w:rsidR="0023038C" w:rsidRPr="0023038C" w:rsidRDefault="0023038C" w:rsidP="0023038C">
            <w:pPr>
              <w:jc w:val="center"/>
            </w:pPr>
            <w:r w:rsidRPr="0023038C">
              <w:t>46 Ekor</w:t>
            </w:r>
          </w:p>
        </w:tc>
        <w:tc>
          <w:tcPr>
            <w:tcW w:w="1407" w:type="dxa"/>
          </w:tcPr>
          <w:p w:rsidR="0023038C" w:rsidRPr="0023038C" w:rsidRDefault="0023038C" w:rsidP="0023038C">
            <w:pPr>
              <w:jc w:val="center"/>
            </w:pPr>
            <w:r w:rsidRPr="0023038C">
              <w:t>100 Ekor</w:t>
            </w:r>
          </w:p>
        </w:tc>
      </w:tr>
      <w:tr w:rsidR="0023038C" w:rsidRPr="0023038C" w:rsidTr="0023038C">
        <w:trPr>
          <w:jc w:val="center"/>
        </w:trPr>
        <w:tc>
          <w:tcPr>
            <w:tcW w:w="817" w:type="dxa"/>
          </w:tcPr>
          <w:p w:rsidR="0023038C" w:rsidRPr="0023038C" w:rsidRDefault="0023038C" w:rsidP="0027717D">
            <w:pPr>
              <w:numPr>
                <w:ilvl w:val="0"/>
                <w:numId w:val="31"/>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r w:rsidRPr="0023038C">
              <w:t>kambing</w:t>
            </w:r>
          </w:p>
        </w:tc>
        <w:tc>
          <w:tcPr>
            <w:tcW w:w="1915" w:type="dxa"/>
          </w:tcPr>
          <w:p w:rsidR="0023038C" w:rsidRPr="0023038C" w:rsidRDefault="0023038C" w:rsidP="0023038C">
            <w:pPr>
              <w:jc w:val="center"/>
            </w:pPr>
            <w:r w:rsidRPr="0023038C">
              <w:t>25 Ekor</w:t>
            </w:r>
          </w:p>
        </w:tc>
        <w:tc>
          <w:tcPr>
            <w:tcW w:w="1915" w:type="dxa"/>
          </w:tcPr>
          <w:p w:rsidR="0023038C" w:rsidRPr="0023038C" w:rsidRDefault="0023038C" w:rsidP="0023038C">
            <w:pPr>
              <w:jc w:val="center"/>
            </w:pPr>
            <w:r w:rsidRPr="0023038C">
              <w:t>20 Ekor</w:t>
            </w:r>
          </w:p>
        </w:tc>
        <w:tc>
          <w:tcPr>
            <w:tcW w:w="1407" w:type="dxa"/>
          </w:tcPr>
          <w:p w:rsidR="0023038C" w:rsidRPr="0023038C" w:rsidRDefault="0023038C" w:rsidP="0023038C">
            <w:pPr>
              <w:jc w:val="center"/>
            </w:pPr>
            <w:r w:rsidRPr="0023038C">
              <w:t>4 Ekor</w:t>
            </w:r>
          </w:p>
        </w:tc>
      </w:tr>
      <w:tr w:rsidR="0023038C" w:rsidRPr="0023038C" w:rsidTr="0023038C">
        <w:trPr>
          <w:jc w:val="center"/>
        </w:trPr>
        <w:tc>
          <w:tcPr>
            <w:tcW w:w="817" w:type="dxa"/>
          </w:tcPr>
          <w:p w:rsidR="0023038C" w:rsidRPr="0023038C" w:rsidRDefault="0023038C" w:rsidP="0027717D">
            <w:pPr>
              <w:numPr>
                <w:ilvl w:val="0"/>
                <w:numId w:val="31"/>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r w:rsidRPr="0023038C">
              <w:t>ayam</w:t>
            </w:r>
          </w:p>
        </w:tc>
        <w:tc>
          <w:tcPr>
            <w:tcW w:w="1915" w:type="dxa"/>
          </w:tcPr>
          <w:p w:rsidR="0023038C" w:rsidRPr="0023038C" w:rsidRDefault="0023038C" w:rsidP="0023038C">
            <w:pPr>
              <w:jc w:val="center"/>
            </w:pPr>
            <w:r w:rsidRPr="0023038C">
              <w:t>600 Ekor</w:t>
            </w:r>
          </w:p>
        </w:tc>
        <w:tc>
          <w:tcPr>
            <w:tcW w:w="1915" w:type="dxa"/>
          </w:tcPr>
          <w:p w:rsidR="0023038C" w:rsidRPr="0023038C" w:rsidRDefault="0023038C" w:rsidP="0023038C">
            <w:pPr>
              <w:jc w:val="center"/>
            </w:pPr>
            <w:r w:rsidRPr="0023038C">
              <w:t>650 Ekor</w:t>
            </w:r>
          </w:p>
        </w:tc>
        <w:tc>
          <w:tcPr>
            <w:tcW w:w="1407" w:type="dxa"/>
          </w:tcPr>
          <w:p w:rsidR="0023038C" w:rsidRPr="0023038C" w:rsidRDefault="0023038C" w:rsidP="0023038C">
            <w:pPr>
              <w:jc w:val="center"/>
            </w:pPr>
            <w:r w:rsidRPr="0023038C">
              <w:t>500 Ekor</w:t>
            </w:r>
          </w:p>
        </w:tc>
      </w:tr>
      <w:tr w:rsidR="0023038C" w:rsidRPr="0023038C" w:rsidTr="0023038C">
        <w:trPr>
          <w:jc w:val="center"/>
        </w:trPr>
        <w:tc>
          <w:tcPr>
            <w:tcW w:w="817" w:type="dxa"/>
          </w:tcPr>
          <w:p w:rsidR="0023038C" w:rsidRPr="0023038C" w:rsidRDefault="0023038C" w:rsidP="0027717D">
            <w:pPr>
              <w:numPr>
                <w:ilvl w:val="0"/>
                <w:numId w:val="31"/>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r w:rsidRPr="0023038C">
              <w:t>babi</w:t>
            </w:r>
          </w:p>
        </w:tc>
        <w:tc>
          <w:tcPr>
            <w:tcW w:w="1915" w:type="dxa"/>
          </w:tcPr>
          <w:p w:rsidR="0023038C" w:rsidRPr="0023038C" w:rsidRDefault="0023038C" w:rsidP="0023038C">
            <w:pPr>
              <w:jc w:val="center"/>
            </w:pPr>
            <w:r w:rsidRPr="0023038C">
              <w:t>60 Ekor</w:t>
            </w:r>
          </w:p>
        </w:tc>
        <w:tc>
          <w:tcPr>
            <w:tcW w:w="1915" w:type="dxa"/>
          </w:tcPr>
          <w:p w:rsidR="0023038C" w:rsidRPr="0023038C" w:rsidRDefault="0023038C" w:rsidP="0023038C">
            <w:pPr>
              <w:jc w:val="center"/>
            </w:pPr>
            <w:r w:rsidRPr="0023038C">
              <w:t>40 Ekor</w:t>
            </w:r>
          </w:p>
        </w:tc>
        <w:tc>
          <w:tcPr>
            <w:tcW w:w="1407" w:type="dxa"/>
          </w:tcPr>
          <w:p w:rsidR="0023038C" w:rsidRPr="0023038C" w:rsidRDefault="0023038C" w:rsidP="0023038C">
            <w:pPr>
              <w:jc w:val="center"/>
            </w:pPr>
            <w:r w:rsidRPr="0023038C">
              <w:t>90 Ekor</w:t>
            </w:r>
          </w:p>
        </w:tc>
      </w:tr>
      <w:tr w:rsidR="0023038C" w:rsidRPr="0023038C" w:rsidTr="0023038C">
        <w:trPr>
          <w:jc w:val="center"/>
        </w:trPr>
        <w:tc>
          <w:tcPr>
            <w:tcW w:w="817" w:type="dxa"/>
          </w:tcPr>
          <w:p w:rsidR="0023038C" w:rsidRPr="0023038C" w:rsidRDefault="0023038C" w:rsidP="0027717D">
            <w:pPr>
              <w:numPr>
                <w:ilvl w:val="0"/>
                <w:numId w:val="31"/>
              </w:numPr>
              <w:ind w:left="643"/>
              <w:contextualSpacing/>
              <w:jc w:val="center"/>
              <w:rPr>
                <w:rFonts w:ascii="Calibri" w:eastAsia="Calibri" w:hAnsi="Calibri" w:cs="Times New Roman"/>
                <w:u w:val="single"/>
                <w:lang w:val="id-ID"/>
              </w:rPr>
            </w:pPr>
          </w:p>
        </w:tc>
        <w:tc>
          <w:tcPr>
            <w:tcW w:w="3013" w:type="dxa"/>
          </w:tcPr>
          <w:p w:rsidR="0023038C" w:rsidRPr="0023038C" w:rsidRDefault="0023038C" w:rsidP="0023038C">
            <w:pPr>
              <w:rPr>
                <w:u w:val="single"/>
              </w:rPr>
            </w:pPr>
            <w:r w:rsidRPr="0023038C">
              <w:t>Perikanan</w:t>
            </w:r>
          </w:p>
        </w:tc>
        <w:tc>
          <w:tcPr>
            <w:tcW w:w="1915" w:type="dxa"/>
          </w:tcPr>
          <w:p w:rsidR="0023038C" w:rsidRPr="0023038C" w:rsidRDefault="0023038C" w:rsidP="0023038C">
            <w:pPr>
              <w:jc w:val="center"/>
            </w:pPr>
            <w:r w:rsidRPr="0023038C">
              <w:t>100 Ekor</w:t>
            </w:r>
          </w:p>
        </w:tc>
        <w:tc>
          <w:tcPr>
            <w:tcW w:w="1915" w:type="dxa"/>
          </w:tcPr>
          <w:p w:rsidR="0023038C" w:rsidRPr="0023038C" w:rsidRDefault="0023038C" w:rsidP="0023038C">
            <w:pPr>
              <w:jc w:val="center"/>
            </w:pPr>
            <w:r w:rsidRPr="0023038C">
              <w:t>200 Ekor</w:t>
            </w:r>
          </w:p>
        </w:tc>
        <w:tc>
          <w:tcPr>
            <w:tcW w:w="1407" w:type="dxa"/>
          </w:tcPr>
          <w:p w:rsidR="0023038C" w:rsidRPr="0023038C" w:rsidRDefault="0023038C" w:rsidP="0023038C">
            <w:pPr>
              <w:jc w:val="center"/>
            </w:pPr>
            <w:r w:rsidRPr="0023038C">
              <w:t>1000 Ekor</w:t>
            </w:r>
          </w:p>
        </w:tc>
      </w:tr>
      <w:tr w:rsidR="0023038C" w:rsidRPr="0023038C" w:rsidTr="0023038C">
        <w:trPr>
          <w:jc w:val="center"/>
        </w:trPr>
        <w:tc>
          <w:tcPr>
            <w:tcW w:w="817" w:type="dxa"/>
          </w:tcPr>
          <w:p w:rsidR="0023038C" w:rsidRPr="0023038C" w:rsidRDefault="0023038C" w:rsidP="0027717D">
            <w:pPr>
              <w:numPr>
                <w:ilvl w:val="0"/>
                <w:numId w:val="31"/>
              </w:numPr>
              <w:ind w:left="643"/>
              <w:contextualSpacing/>
              <w:rPr>
                <w:rFonts w:ascii="Calibri" w:eastAsia="Calibri" w:hAnsi="Calibri" w:cs="Times New Roman"/>
                <w:u w:val="single"/>
                <w:lang w:val="id-ID"/>
              </w:rPr>
            </w:pPr>
          </w:p>
        </w:tc>
        <w:tc>
          <w:tcPr>
            <w:tcW w:w="3013" w:type="dxa"/>
          </w:tcPr>
          <w:p w:rsidR="0023038C" w:rsidRPr="0023038C" w:rsidRDefault="0023038C" w:rsidP="0023038C">
            <w:r w:rsidRPr="0023038C">
              <w:t>unggas</w:t>
            </w:r>
          </w:p>
        </w:tc>
        <w:tc>
          <w:tcPr>
            <w:tcW w:w="1915" w:type="dxa"/>
          </w:tcPr>
          <w:p w:rsidR="0023038C" w:rsidRPr="0023038C" w:rsidRDefault="0023038C" w:rsidP="0023038C">
            <w:pPr>
              <w:jc w:val="center"/>
            </w:pPr>
            <w:r w:rsidRPr="0023038C">
              <w:t>42 Ekor</w:t>
            </w:r>
          </w:p>
        </w:tc>
        <w:tc>
          <w:tcPr>
            <w:tcW w:w="1915" w:type="dxa"/>
          </w:tcPr>
          <w:p w:rsidR="0023038C" w:rsidRPr="0023038C" w:rsidRDefault="0023038C" w:rsidP="0023038C">
            <w:pPr>
              <w:jc w:val="center"/>
            </w:pPr>
            <w:r w:rsidRPr="0023038C">
              <w:t>60 Ekor</w:t>
            </w:r>
          </w:p>
        </w:tc>
        <w:tc>
          <w:tcPr>
            <w:tcW w:w="1407" w:type="dxa"/>
          </w:tcPr>
          <w:p w:rsidR="0023038C" w:rsidRPr="0023038C" w:rsidRDefault="0023038C" w:rsidP="0023038C">
            <w:pPr>
              <w:jc w:val="center"/>
            </w:pPr>
            <w:r w:rsidRPr="0023038C">
              <w:t>50 Ekor</w:t>
            </w:r>
          </w:p>
        </w:tc>
      </w:tr>
      <w:tr w:rsidR="0023038C" w:rsidRPr="0023038C" w:rsidTr="0023038C">
        <w:trPr>
          <w:jc w:val="center"/>
        </w:trPr>
        <w:tc>
          <w:tcPr>
            <w:tcW w:w="817" w:type="dxa"/>
          </w:tcPr>
          <w:p w:rsidR="0023038C" w:rsidRPr="0023038C" w:rsidRDefault="0023038C" w:rsidP="0023038C">
            <w:pPr>
              <w:rPr>
                <w:u w:val="single"/>
              </w:rPr>
            </w:pPr>
          </w:p>
        </w:tc>
        <w:tc>
          <w:tcPr>
            <w:tcW w:w="3013" w:type="dxa"/>
          </w:tcPr>
          <w:p w:rsidR="0023038C" w:rsidRPr="0023038C" w:rsidRDefault="0023038C" w:rsidP="0023038C"/>
        </w:tc>
        <w:tc>
          <w:tcPr>
            <w:tcW w:w="1915" w:type="dxa"/>
          </w:tcPr>
          <w:p w:rsidR="0023038C" w:rsidRPr="0023038C" w:rsidRDefault="0023038C" w:rsidP="0023038C">
            <w:pPr>
              <w:rPr>
                <w:u w:val="single"/>
              </w:rPr>
            </w:pPr>
          </w:p>
        </w:tc>
        <w:tc>
          <w:tcPr>
            <w:tcW w:w="1915" w:type="dxa"/>
          </w:tcPr>
          <w:p w:rsidR="0023038C" w:rsidRPr="0023038C" w:rsidRDefault="0023038C" w:rsidP="0023038C">
            <w:pPr>
              <w:rPr>
                <w:u w:val="single"/>
              </w:rPr>
            </w:pPr>
          </w:p>
        </w:tc>
        <w:tc>
          <w:tcPr>
            <w:tcW w:w="1407" w:type="dxa"/>
          </w:tcPr>
          <w:p w:rsidR="0023038C" w:rsidRPr="0023038C" w:rsidRDefault="0023038C" w:rsidP="0023038C">
            <w:pPr>
              <w:rPr>
                <w:u w:val="single"/>
              </w:rP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Cs/>
          <w:sz w:val="24"/>
          <w:szCs w:val="24"/>
        </w:rPr>
      </w:pPr>
      <w:bookmarkStart w:id="142" w:name="_Toc12280087"/>
      <w:bookmarkStart w:id="143" w:name="_Toc12280375"/>
      <w:r w:rsidRPr="0023038C">
        <w:rPr>
          <w:rFonts w:ascii="Bookman Old Style" w:eastAsiaTheme="majorEastAsia" w:hAnsi="Bookman Old Style" w:cstheme="majorBidi"/>
          <w:bCs/>
          <w:sz w:val="24"/>
          <w:szCs w:val="24"/>
        </w:rPr>
        <w:t>REKAPITULASI USULAN RENCANA KEGIATAN PEMBANGUNAN DESA</w:t>
      </w:r>
      <w:bookmarkEnd w:id="142"/>
      <w:bookmarkEnd w:id="143"/>
    </w:p>
    <w:tbl>
      <w:tblPr>
        <w:tblStyle w:val="TableGrid3"/>
        <w:tblW w:w="9067" w:type="dxa"/>
        <w:jc w:val="center"/>
        <w:tblLayout w:type="fixed"/>
        <w:tblLook w:val="04A0" w:firstRow="1" w:lastRow="0" w:firstColumn="1" w:lastColumn="0" w:noHBand="0" w:noVBand="1"/>
      </w:tblPr>
      <w:tblGrid>
        <w:gridCol w:w="4788"/>
        <w:gridCol w:w="4279"/>
      </w:tblGrid>
      <w:tr w:rsidR="0023038C" w:rsidRPr="0023038C" w:rsidTr="0023038C">
        <w:trPr>
          <w:jc w:val="center"/>
        </w:trPr>
        <w:tc>
          <w:tcPr>
            <w:tcW w:w="4788" w:type="dxa"/>
          </w:tcPr>
          <w:p w:rsidR="0023038C" w:rsidRPr="0023038C" w:rsidRDefault="0023038C" w:rsidP="0023038C">
            <w:r w:rsidRPr="0023038C">
              <w:t>Desa</w:t>
            </w:r>
          </w:p>
        </w:tc>
        <w:tc>
          <w:tcPr>
            <w:tcW w:w="4279" w:type="dxa"/>
          </w:tcPr>
          <w:p w:rsidR="0023038C" w:rsidRPr="0023038C" w:rsidRDefault="0023038C" w:rsidP="0023038C">
            <w:r w:rsidRPr="0023038C">
              <w:t>Dawan Kaler</w:t>
            </w:r>
          </w:p>
        </w:tc>
      </w:tr>
      <w:tr w:rsidR="0023038C" w:rsidRPr="0023038C" w:rsidTr="0023038C">
        <w:trPr>
          <w:jc w:val="center"/>
        </w:trPr>
        <w:tc>
          <w:tcPr>
            <w:tcW w:w="4788" w:type="dxa"/>
          </w:tcPr>
          <w:p w:rsidR="0023038C" w:rsidRPr="0023038C" w:rsidRDefault="0023038C" w:rsidP="0023038C">
            <w:r w:rsidRPr="0023038C">
              <w:t>Kecamatan</w:t>
            </w:r>
          </w:p>
        </w:tc>
        <w:tc>
          <w:tcPr>
            <w:tcW w:w="4279" w:type="dxa"/>
          </w:tcPr>
          <w:p w:rsidR="0023038C" w:rsidRPr="0023038C" w:rsidRDefault="0023038C" w:rsidP="0023038C">
            <w:r w:rsidRPr="0023038C">
              <w:t>Dawan</w:t>
            </w:r>
          </w:p>
        </w:tc>
      </w:tr>
      <w:tr w:rsidR="0023038C" w:rsidRPr="0023038C" w:rsidTr="0023038C">
        <w:trPr>
          <w:jc w:val="center"/>
        </w:trPr>
        <w:tc>
          <w:tcPr>
            <w:tcW w:w="4788" w:type="dxa"/>
          </w:tcPr>
          <w:p w:rsidR="0023038C" w:rsidRPr="0023038C" w:rsidRDefault="0023038C" w:rsidP="0023038C">
            <w:r w:rsidRPr="0023038C">
              <w:t>Kabupaten</w:t>
            </w:r>
          </w:p>
        </w:tc>
        <w:tc>
          <w:tcPr>
            <w:tcW w:w="4279" w:type="dxa"/>
          </w:tcPr>
          <w:p w:rsidR="0023038C" w:rsidRPr="0023038C" w:rsidRDefault="0023038C" w:rsidP="0023038C">
            <w:r w:rsidRPr="0023038C">
              <w:t>Klungkung</w:t>
            </w:r>
          </w:p>
        </w:tc>
      </w:tr>
      <w:tr w:rsidR="0023038C" w:rsidRPr="0023038C" w:rsidTr="0023038C">
        <w:trPr>
          <w:jc w:val="center"/>
        </w:trPr>
        <w:tc>
          <w:tcPr>
            <w:tcW w:w="4788" w:type="dxa"/>
          </w:tcPr>
          <w:p w:rsidR="0023038C" w:rsidRPr="0023038C" w:rsidRDefault="0023038C" w:rsidP="0023038C">
            <w:r w:rsidRPr="0023038C">
              <w:t>provinsi</w:t>
            </w:r>
          </w:p>
        </w:tc>
        <w:tc>
          <w:tcPr>
            <w:tcW w:w="4279" w:type="dxa"/>
          </w:tcPr>
          <w:p w:rsidR="0023038C" w:rsidRPr="0023038C" w:rsidRDefault="0023038C" w:rsidP="0023038C">
            <w:r w:rsidRPr="0023038C">
              <w:t>Bali</w:t>
            </w: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704"/>
        <w:gridCol w:w="3260"/>
        <w:gridCol w:w="1418"/>
        <w:gridCol w:w="850"/>
        <w:gridCol w:w="851"/>
        <w:gridCol w:w="709"/>
        <w:gridCol w:w="675"/>
        <w:gridCol w:w="600"/>
      </w:tblGrid>
      <w:tr w:rsidR="0023038C" w:rsidRPr="0023038C" w:rsidTr="0023038C">
        <w:trPr>
          <w:jc w:val="center"/>
        </w:trPr>
        <w:tc>
          <w:tcPr>
            <w:tcW w:w="704" w:type="dxa"/>
            <w:vAlign w:val="center"/>
          </w:tcPr>
          <w:p w:rsidR="0023038C" w:rsidRPr="0023038C" w:rsidRDefault="0023038C" w:rsidP="0023038C">
            <w:pPr>
              <w:jc w:val="center"/>
              <w:rPr>
                <w:u w:val="single"/>
              </w:rPr>
            </w:pPr>
          </w:p>
        </w:tc>
        <w:tc>
          <w:tcPr>
            <w:tcW w:w="3260" w:type="dxa"/>
            <w:vAlign w:val="center"/>
          </w:tcPr>
          <w:p w:rsidR="0023038C" w:rsidRPr="0023038C" w:rsidRDefault="0023038C" w:rsidP="0023038C">
            <w:pPr>
              <w:jc w:val="center"/>
              <w:rPr>
                <w:u w:val="single"/>
              </w:rPr>
            </w:pPr>
            <w:r w:rsidRPr="0023038C">
              <w:t>Usulan Rencana Kegiatan berdasarkan Bidang</w:t>
            </w:r>
          </w:p>
        </w:tc>
        <w:tc>
          <w:tcPr>
            <w:tcW w:w="1418" w:type="dxa"/>
            <w:vAlign w:val="center"/>
          </w:tcPr>
          <w:p w:rsidR="0023038C" w:rsidRPr="0023038C" w:rsidRDefault="0023038C" w:rsidP="0023038C">
            <w:pPr>
              <w:jc w:val="center"/>
              <w:rPr>
                <w:u w:val="single"/>
              </w:rPr>
            </w:pPr>
            <w:r w:rsidRPr="0023038C">
              <w:t>Rencana Lokasi Kegiatan</w:t>
            </w:r>
          </w:p>
        </w:tc>
        <w:tc>
          <w:tcPr>
            <w:tcW w:w="850" w:type="dxa"/>
            <w:vAlign w:val="center"/>
          </w:tcPr>
          <w:p w:rsidR="0023038C" w:rsidRPr="0023038C" w:rsidRDefault="0023038C" w:rsidP="0023038C">
            <w:pPr>
              <w:jc w:val="center"/>
              <w:rPr>
                <w:u w:val="single"/>
              </w:rPr>
            </w:pPr>
            <w:r w:rsidRPr="0023038C">
              <w:t>Perkira -an Volum e</w:t>
            </w:r>
          </w:p>
        </w:tc>
        <w:tc>
          <w:tcPr>
            <w:tcW w:w="851" w:type="dxa"/>
            <w:vAlign w:val="center"/>
          </w:tcPr>
          <w:p w:rsidR="0023038C" w:rsidRPr="0023038C" w:rsidRDefault="0023038C" w:rsidP="0023038C">
            <w:pPr>
              <w:jc w:val="center"/>
              <w:rPr>
                <w:u w:val="single"/>
              </w:rPr>
            </w:pPr>
            <w:r w:rsidRPr="0023038C">
              <w:t>Satuan</w:t>
            </w:r>
          </w:p>
        </w:tc>
        <w:tc>
          <w:tcPr>
            <w:tcW w:w="1984" w:type="dxa"/>
            <w:gridSpan w:val="3"/>
            <w:vAlign w:val="center"/>
          </w:tcPr>
          <w:p w:rsidR="0023038C" w:rsidRPr="0023038C" w:rsidRDefault="0023038C" w:rsidP="0023038C">
            <w:pPr>
              <w:jc w:val="center"/>
              <w:rPr>
                <w:u w:val="single"/>
              </w:rPr>
            </w:pPr>
            <w:r w:rsidRPr="0023038C">
              <w:t>Penerima Manfaat</w:t>
            </w:r>
          </w:p>
        </w:tc>
      </w:tr>
      <w:tr w:rsidR="0023038C" w:rsidRPr="0023038C" w:rsidTr="0023038C">
        <w:trPr>
          <w:jc w:val="center"/>
        </w:trPr>
        <w:tc>
          <w:tcPr>
            <w:tcW w:w="704" w:type="dxa"/>
            <w:vAlign w:val="center"/>
          </w:tcPr>
          <w:p w:rsidR="0023038C" w:rsidRPr="0023038C" w:rsidRDefault="0023038C" w:rsidP="0023038C">
            <w:pPr>
              <w:jc w:val="center"/>
              <w:rPr>
                <w:u w:val="single"/>
              </w:rPr>
            </w:pPr>
          </w:p>
        </w:tc>
        <w:tc>
          <w:tcPr>
            <w:tcW w:w="3260" w:type="dxa"/>
            <w:vAlign w:val="center"/>
          </w:tcPr>
          <w:p w:rsidR="0023038C" w:rsidRPr="0023038C" w:rsidRDefault="0023038C" w:rsidP="0023038C">
            <w:pPr>
              <w:jc w:val="center"/>
              <w:rPr>
                <w:u w:val="single"/>
              </w:rPr>
            </w:pPr>
          </w:p>
        </w:tc>
        <w:tc>
          <w:tcPr>
            <w:tcW w:w="1418" w:type="dxa"/>
            <w:vAlign w:val="center"/>
          </w:tcPr>
          <w:p w:rsidR="0023038C" w:rsidRPr="0023038C" w:rsidRDefault="0023038C" w:rsidP="0023038C">
            <w:pPr>
              <w:jc w:val="center"/>
              <w:rPr>
                <w:u w:val="single"/>
              </w:rPr>
            </w:pPr>
          </w:p>
        </w:tc>
        <w:tc>
          <w:tcPr>
            <w:tcW w:w="850" w:type="dxa"/>
            <w:vAlign w:val="center"/>
          </w:tcPr>
          <w:p w:rsidR="0023038C" w:rsidRPr="0023038C" w:rsidRDefault="0023038C" w:rsidP="0023038C">
            <w:pPr>
              <w:jc w:val="center"/>
              <w:rPr>
                <w:u w:val="single"/>
              </w:rPr>
            </w:pPr>
          </w:p>
        </w:tc>
        <w:tc>
          <w:tcPr>
            <w:tcW w:w="851" w:type="dxa"/>
            <w:vAlign w:val="center"/>
          </w:tcPr>
          <w:p w:rsidR="0023038C" w:rsidRPr="0023038C" w:rsidRDefault="0023038C" w:rsidP="0023038C">
            <w:pPr>
              <w:jc w:val="center"/>
              <w:rPr>
                <w:u w:val="single"/>
              </w:rPr>
            </w:pPr>
          </w:p>
        </w:tc>
        <w:tc>
          <w:tcPr>
            <w:tcW w:w="709" w:type="dxa"/>
            <w:vAlign w:val="center"/>
          </w:tcPr>
          <w:p w:rsidR="0023038C" w:rsidRPr="0023038C" w:rsidRDefault="0023038C" w:rsidP="0023038C">
            <w:pPr>
              <w:jc w:val="center"/>
            </w:pPr>
            <w:r w:rsidRPr="0023038C">
              <w:t>L</w:t>
            </w:r>
          </w:p>
        </w:tc>
        <w:tc>
          <w:tcPr>
            <w:tcW w:w="675" w:type="dxa"/>
            <w:vAlign w:val="center"/>
          </w:tcPr>
          <w:p w:rsidR="0023038C" w:rsidRPr="0023038C" w:rsidRDefault="0023038C" w:rsidP="0023038C">
            <w:pPr>
              <w:jc w:val="center"/>
            </w:pPr>
            <w:r w:rsidRPr="0023038C">
              <w:t>P</w:t>
            </w:r>
          </w:p>
        </w:tc>
        <w:tc>
          <w:tcPr>
            <w:tcW w:w="600" w:type="dxa"/>
            <w:vAlign w:val="center"/>
          </w:tcPr>
          <w:p w:rsidR="0023038C" w:rsidRPr="0023038C" w:rsidRDefault="0023038C" w:rsidP="0023038C">
            <w:pPr>
              <w:jc w:val="center"/>
            </w:pPr>
            <w:r w:rsidRPr="0023038C">
              <w:t>RTM</w:t>
            </w:r>
          </w:p>
        </w:tc>
      </w:tr>
      <w:tr w:rsidR="0023038C" w:rsidRPr="0023038C" w:rsidTr="0023038C">
        <w:trPr>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jc w:val="both"/>
              <w:rPr>
                <w:u w:val="single"/>
              </w:rPr>
            </w:pPr>
            <w:r w:rsidRPr="0023038C">
              <w:t xml:space="preserve">PENYELENGGARAAN PEMERINTAHAN DESA </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vAlign w:val="center"/>
          </w:tcPr>
          <w:p w:rsidR="0023038C" w:rsidRPr="0023038C" w:rsidRDefault="0023038C" w:rsidP="0023038C">
            <w:pPr>
              <w:jc w:val="center"/>
              <w:rPr>
                <w:u w:val="single"/>
              </w:rPr>
            </w:pPr>
          </w:p>
        </w:tc>
        <w:tc>
          <w:tcPr>
            <w:tcW w:w="675" w:type="dxa"/>
            <w:vAlign w:val="center"/>
          </w:tcPr>
          <w:p w:rsidR="0023038C" w:rsidRPr="0023038C" w:rsidRDefault="0023038C" w:rsidP="0023038C">
            <w:pPr>
              <w:jc w:val="center"/>
              <w:rPr>
                <w:u w:val="single"/>
              </w:rPr>
            </w:pPr>
          </w:p>
        </w:tc>
        <w:tc>
          <w:tcPr>
            <w:tcW w:w="600" w:type="dxa"/>
            <w:vAlign w:val="center"/>
          </w:tcPr>
          <w:p w:rsidR="0023038C" w:rsidRPr="0023038C" w:rsidRDefault="0023038C" w:rsidP="0023038C">
            <w:pPr>
              <w:jc w:val="center"/>
            </w:pPr>
          </w:p>
        </w:tc>
      </w:tr>
      <w:tr w:rsidR="0023038C" w:rsidRPr="0023038C" w:rsidTr="0023038C">
        <w:trPr>
          <w:trHeight w:val="189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A.PENETAPAN DAN PENEGASAN BATAS DESA</w:t>
            </w:r>
          </w:p>
          <w:p w:rsidR="0023038C" w:rsidRPr="0023038C" w:rsidRDefault="0023038C" w:rsidP="0023038C">
            <w:pPr>
              <w:ind w:left="-57"/>
              <w:jc w:val="both"/>
            </w:pPr>
          </w:p>
        </w:tc>
        <w:tc>
          <w:tcPr>
            <w:tcW w:w="1418" w:type="dxa"/>
          </w:tcPr>
          <w:p w:rsidR="0023038C" w:rsidRPr="0023038C" w:rsidRDefault="0023038C" w:rsidP="0023038C">
            <w:r w:rsidRPr="0023038C">
              <w:t>Sengguan, kayehan</w:t>
            </w:r>
          </w:p>
        </w:tc>
        <w:tc>
          <w:tcPr>
            <w:tcW w:w="850" w:type="dxa"/>
          </w:tcPr>
          <w:p w:rsidR="0023038C" w:rsidRPr="0023038C" w:rsidRDefault="0023038C" w:rsidP="0023038C">
            <w:r w:rsidRPr="0023038C">
              <w:t>2</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159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Pembuatan batas desa dibagian selatan desa</w:t>
            </w:r>
          </w:p>
          <w:p w:rsidR="0023038C" w:rsidRPr="0023038C" w:rsidRDefault="0023038C" w:rsidP="0023038C">
            <w:pPr>
              <w:ind w:left="-57"/>
              <w:jc w:val="both"/>
            </w:pPr>
          </w:p>
        </w:tc>
        <w:tc>
          <w:tcPr>
            <w:tcW w:w="1418" w:type="dxa"/>
          </w:tcPr>
          <w:p w:rsidR="0023038C" w:rsidRPr="0023038C" w:rsidRDefault="0023038C" w:rsidP="0023038C">
            <w:r w:rsidRPr="0023038C">
              <w:t>sengguan</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1545"/>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Pembuatan batas desa dibagian timur desa</w:t>
            </w:r>
          </w:p>
          <w:p w:rsidR="0023038C" w:rsidRPr="0023038C" w:rsidRDefault="0023038C" w:rsidP="0023038C">
            <w:pPr>
              <w:ind w:left="-57"/>
              <w:jc w:val="both"/>
            </w:pPr>
          </w:p>
        </w:tc>
        <w:tc>
          <w:tcPr>
            <w:tcW w:w="1418" w:type="dxa"/>
          </w:tcPr>
          <w:p w:rsidR="0023038C" w:rsidRPr="0023038C" w:rsidRDefault="0023038C" w:rsidP="0023038C">
            <w:r w:rsidRPr="0023038C">
              <w:t>tengkade</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141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Pembuatan batas desa dibagian barat desa</w:t>
            </w:r>
          </w:p>
        </w:tc>
        <w:tc>
          <w:tcPr>
            <w:tcW w:w="1418" w:type="dxa"/>
          </w:tcPr>
          <w:p w:rsidR="0023038C" w:rsidRPr="0023038C" w:rsidRDefault="0023038C" w:rsidP="0023038C">
            <w:r w:rsidRPr="0023038C">
              <w:t>Metulis (utara pura dalem kloping</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2265"/>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Pembuatan gapura/gerbang desa (bagian selatan, utara ,timur, barat)</w:t>
            </w:r>
          </w:p>
          <w:p w:rsidR="0023038C" w:rsidRPr="0023038C" w:rsidRDefault="0023038C" w:rsidP="0023038C">
            <w:pPr>
              <w:ind w:left="-57"/>
              <w:jc w:val="both"/>
            </w:pPr>
          </w:p>
        </w:tc>
        <w:tc>
          <w:tcPr>
            <w:tcW w:w="1418" w:type="dxa"/>
          </w:tcPr>
          <w:p w:rsidR="0023038C" w:rsidRPr="0023038C" w:rsidRDefault="0023038C" w:rsidP="0023038C">
            <w:r w:rsidRPr="0023038C">
              <w:t>Sengguan,pasekan, metulis,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25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Pembuatan batas banjar segguan, metulis, pasekan, kayehan (timur,selatan, barat, dan utara)</w:t>
            </w:r>
          </w:p>
          <w:p w:rsidR="0023038C" w:rsidRPr="0023038C" w:rsidRDefault="0023038C" w:rsidP="0023038C">
            <w:pPr>
              <w:ind w:left="-57"/>
              <w:jc w:val="both"/>
            </w:pPr>
          </w:p>
        </w:tc>
        <w:tc>
          <w:tcPr>
            <w:tcW w:w="1418" w:type="dxa"/>
          </w:tcPr>
          <w:p w:rsidR="0023038C" w:rsidRPr="0023038C" w:rsidRDefault="0023038C" w:rsidP="0023038C">
            <w:r w:rsidRPr="0023038C">
              <w:t>Depan LPD,Jabe Griya Kemenuh/Andakasa, Depan Pura Walang Tamak, Utara Banjar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1245"/>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Pengadaan patung didepan batas desa</w:t>
            </w:r>
          </w:p>
          <w:p w:rsidR="0023038C" w:rsidRPr="0023038C" w:rsidRDefault="0023038C" w:rsidP="0023038C">
            <w:pPr>
              <w:ind w:left="-57"/>
              <w:jc w:val="both"/>
            </w:pPr>
          </w:p>
        </w:tc>
        <w:tc>
          <w:tcPr>
            <w:tcW w:w="1418" w:type="dxa"/>
          </w:tcPr>
          <w:p w:rsidR="0023038C" w:rsidRPr="0023038C" w:rsidRDefault="0023038C" w:rsidP="0023038C">
            <w:r w:rsidRPr="0023038C">
              <w:t>Sengguan,metulis,pasekan,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buah</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99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Penataan taman pada batas desa</w:t>
            </w:r>
          </w:p>
          <w:p w:rsidR="0023038C" w:rsidRPr="0023038C" w:rsidRDefault="0023038C" w:rsidP="0023038C">
            <w:pPr>
              <w:ind w:left="-57"/>
              <w:jc w:val="both"/>
            </w:pPr>
          </w:p>
        </w:tc>
        <w:tc>
          <w:tcPr>
            <w:tcW w:w="1418" w:type="dxa"/>
          </w:tcPr>
          <w:p w:rsidR="0023038C" w:rsidRPr="0023038C" w:rsidRDefault="0023038C" w:rsidP="0023038C">
            <w:r w:rsidRPr="0023038C">
              <w:t>Sengguan,metulis,pasekan,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2295"/>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Pemasangan pengumuman larangan dan sebagainya pada pintu masuk batas desa</w:t>
            </w:r>
          </w:p>
          <w:p w:rsidR="0023038C" w:rsidRPr="0023038C" w:rsidRDefault="0023038C" w:rsidP="0023038C">
            <w:pPr>
              <w:ind w:left="-57"/>
              <w:jc w:val="both"/>
            </w:pPr>
          </w:p>
        </w:tc>
        <w:tc>
          <w:tcPr>
            <w:tcW w:w="1418" w:type="dxa"/>
          </w:tcPr>
          <w:p w:rsidR="0023038C" w:rsidRPr="0023038C" w:rsidRDefault="0023038C" w:rsidP="0023038C">
            <w:r w:rsidRPr="0023038C">
              <w:t>Sengguan,metulis,pasekan,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Set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204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Pembuatan tempat jaga dan fasilitas pendukung(Satlinmas/pecalang) pada batas desa</w:t>
            </w:r>
          </w:p>
          <w:p w:rsidR="0023038C" w:rsidRPr="0023038C" w:rsidRDefault="0023038C" w:rsidP="0023038C">
            <w:pPr>
              <w:ind w:left="-57"/>
              <w:jc w:val="both"/>
            </w:pPr>
          </w:p>
        </w:tc>
        <w:tc>
          <w:tcPr>
            <w:tcW w:w="1418" w:type="dxa"/>
          </w:tcPr>
          <w:p w:rsidR="0023038C" w:rsidRPr="0023038C" w:rsidRDefault="0023038C" w:rsidP="0023038C">
            <w:r w:rsidRPr="0023038C">
              <w:t>Sengguan,metulis,pasekan,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Unit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171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Pengadaan/pemasangan portal (pagar penghalang jalan) pada batas desa</w:t>
            </w:r>
          </w:p>
          <w:p w:rsidR="0023038C" w:rsidRPr="0023038C" w:rsidRDefault="0023038C" w:rsidP="0023038C">
            <w:pPr>
              <w:ind w:left="-57"/>
              <w:jc w:val="both"/>
            </w:pPr>
          </w:p>
        </w:tc>
        <w:tc>
          <w:tcPr>
            <w:tcW w:w="1418" w:type="dxa"/>
          </w:tcPr>
          <w:p w:rsidR="0023038C" w:rsidRPr="0023038C" w:rsidRDefault="0023038C" w:rsidP="0023038C">
            <w:r w:rsidRPr="0023038C">
              <w:t>Sengguan,metulis,pasekan,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set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1498"/>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pPr>
            <w:r w:rsidRPr="0023038C">
              <w:t>Pengadaan penerangan dan dekorasi pada batas desa</w:t>
            </w:r>
          </w:p>
        </w:tc>
        <w:tc>
          <w:tcPr>
            <w:tcW w:w="1418" w:type="dxa"/>
          </w:tcPr>
          <w:p w:rsidR="0023038C" w:rsidRPr="0023038C" w:rsidRDefault="0023038C" w:rsidP="0023038C">
            <w:r w:rsidRPr="0023038C">
              <w:t>Sengguan,metulis,pasekan, kayehan</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set</w:t>
            </w:r>
          </w:p>
        </w:tc>
        <w:tc>
          <w:tcPr>
            <w:tcW w:w="709" w:type="dxa"/>
            <w:vAlign w:val="center"/>
          </w:tcPr>
          <w:p w:rsidR="0023038C" w:rsidRPr="0023038C" w:rsidRDefault="0023038C" w:rsidP="0023038C">
            <w:pPr>
              <w:jc w:val="center"/>
              <w:rPr>
                <w:u w:val="single"/>
              </w:rPr>
            </w:pPr>
            <w:r w:rsidRPr="0023038C">
              <w:rPr>
                <w:rFonts w:eastAsia="Times New Roman" w:cstheme="minorHAnsi"/>
                <w:color w:val="000000"/>
              </w:rPr>
              <w:t>1.471</w:t>
            </w:r>
          </w:p>
        </w:tc>
        <w:tc>
          <w:tcPr>
            <w:tcW w:w="675" w:type="dxa"/>
            <w:vAlign w:val="center"/>
          </w:tcPr>
          <w:p w:rsidR="0023038C" w:rsidRPr="0023038C" w:rsidRDefault="0023038C" w:rsidP="0023038C">
            <w:pPr>
              <w:jc w:val="center"/>
              <w:rPr>
                <w:u w:val="single"/>
              </w:rPr>
            </w:pPr>
            <w:r w:rsidRPr="0023038C">
              <w:rPr>
                <w:rFonts w:eastAsia="Times New Roman" w:cstheme="minorHAnsi"/>
                <w:color w:val="000000"/>
              </w:rPr>
              <w:t>1.406</w:t>
            </w:r>
          </w:p>
        </w:tc>
        <w:tc>
          <w:tcPr>
            <w:tcW w:w="600" w:type="dxa"/>
            <w:vAlign w:val="center"/>
          </w:tcPr>
          <w:p w:rsidR="0023038C" w:rsidRPr="0023038C" w:rsidRDefault="0023038C" w:rsidP="0023038C">
            <w:pPr>
              <w:jc w:val="center"/>
            </w:pPr>
            <w:r w:rsidRPr="0023038C">
              <w:t>129</w:t>
            </w:r>
          </w:p>
        </w:tc>
      </w:tr>
      <w:tr w:rsidR="0023038C" w:rsidRPr="0023038C" w:rsidTr="0023038C">
        <w:trPr>
          <w:trHeight w:val="465"/>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i/>
              </w:rPr>
            </w:pPr>
            <w:r w:rsidRPr="0023038C">
              <w:rPr>
                <w:rFonts w:ascii="Calibri" w:hAnsi="Calibri" w:cs="Calibri"/>
                <w:i/>
                <w:color w:val="000000"/>
              </w:rPr>
              <w:t>PENDATAAN DESA</w:t>
            </w:r>
          </w:p>
        </w:tc>
        <w:tc>
          <w:tcPr>
            <w:tcW w:w="1418" w:type="dxa"/>
          </w:tcPr>
          <w:p w:rsidR="0023038C" w:rsidRPr="0023038C" w:rsidRDefault="0023038C" w:rsidP="0023038C"/>
        </w:tc>
        <w:tc>
          <w:tcPr>
            <w:tcW w:w="850" w:type="dxa"/>
          </w:tcPr>
          <w:p w:rsidR="0023038C" w:rsidRPr="0023038C" w:rsidRDefault="0023038C" w:rsidP="0023038C"/>
        </w:tc>
        <w:tc>
          <w:tcPr>
            <w:tcW w:w="851" w:type="dxa"/>
          </w:tcPr>
          <w:p w:rsidR="0023038C" w:rsidRPr="0023038C" w:rsidRDefault="0023038C" w:rsidP="0023038C"/>
        </w:tc>
        <w:tc>
          <w:tcPr>
            <w:tcW w:w="709" w:type="dxa"/>
            <w:vAlign w:val="center"/>
          </w:tcPr>
          <w:p w:rsidR="0023038C" w:rsidRPr="0023038C" w:rsidRDefault="0023038C" w:rsidP="0023038C">
            <w:pPr>
              <w:jc w:val="center"/>
              <w:rPr>
                <w:rFonts w:eastAsia="Times New Roman" w:cstheme="minorHAnsi"/>
                <w:color w:val="000000"/>
              </w:rPr>
            </w:pPr>
          </w:p>
        </w:tc>
        <w:tc>
          <w:tcPr>
            <w:tcW w:w="675" w:type="dxa"/>
            <w:vAlign w:val="center"/>
          </w:tcPr>
          <w:p w:rsidR="0023038C" w:rsidRPr="0023038C" w:rsidRDefault="0023038C" w:rsidP="0023038C">
            <w:pPr>
              <w:jc w:val="center"/>
              <w:rPr>
                <w:rFonts w:eastAsia="Times New Roman" w:cstheme="minorHAnsi"/>
                <w:color w:val="000000"/>
              </w:rPr>
            </w:pPr>
          </w:p>
        </w:tc>
        <w:tc>
          <w:tcPr>
            <w:tcW w:w="600" w:type="dxa"/>
            <w:vAlign w:val="center"/>
          </w:tcPr>
          <w:p w:rsidR="0023038C" w:rsidRPr="0023038C" w:rsidRDefault="0023038C" w:rsidP="0023038C">
            <w:pPr>
              <w:jc w:val="center"/>
            </w:pPr>
          </w:p>
        </w:tc>
      </w:tr>
      <w:tr w:rsidR="0023038C" w:rsidRPr="0023038C" w:rsidTr="0023038C">
        <w:trPr>
          <w:trHeight w:val="414"/>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i/>
              </w:rPr>
            </w:pPr>
            <w:r w:rsidRPr="0023038C">
              <w:rPr>
                <w:i/>
              </w:rPr>
              <w:t>Data Desa Kurang Akurat</w:t>
            </w:r>
          </w:p>
        </w:tc>
        <w:tc>
          <w:tcPr>
            <w:tcW w:w="1418" w:type="dxa"/>
          </w:tcPr>
          <w:p w:rsidR="0023038C" w:rsidRPr="0023038C" w:rsidRDefault="0023038C" w:rsidP="0023038C"/>
        </w:tc>
        <w:tc>
          <w:tcPr>
            <w:tcW w:w="850" w:type="dxa"/>
          </w:tcPr>
          <w:p w:rsidR="0023038C" w:rsidRPr="0023038C" w:rsidRDefault="0023038C" w:rsidP="0023038C"/>
        </w:tc>
        <w:tc>
          <w:tcPr>
            <w:tcW w:w="851" w:type="dxa"/>
          </w:tcPr>
          <w:p w:rsidR="0023038C" w:rsidRPr="0023038C" w:rsidRDefault="0023038C" w:rsidP="0023038C"/>
        </w:tc>
        <w:tc>
          <w:tcPr>
            <w:tcW w:w="709" w:type="dxa"/>
            <w:vAlign w:val="center"/>
          </w:tcPr>
          <w:p w:rsidR="0023038C" w:rsidRPr="0023038C" w:rsidRDefault="0023038C" w:rsidP="0023038C">
            <w:pPr>
              <w:jc w:val="center"/>
              <w:rPr>
                <w:rFonts w:eastAsia="Times New Roman" w:cstheme="minorHAnsi"/>
                <w:color w:val="000000"/>
              </w:rPr>
            </w:pPr>
          </w:p>
        </w:tc>
        <w:tc>
          <w:tcPr>
            <w:tcW w:w="675" w:type="dxa"/>
            <w:vAlign w:val="center"/>
          </w:tcPr>
          <w:p w:rsidR="0023038C" w:rsidRPr="0023038C" w:rsidRDefault="0023038C" w:rsidP="0023038C">
            <w:pPr>
              <w:jc w:val="center"/>
              <w:rPr>
                <w:rFonts w:eastAsia="Times New Roman" w:cstheme="minorHAnsi"/>
                <w:color w:val="000000"/>
              </w:rPr>
            </w:pPr>
          </w:p>
        </w:tc>
        <w:tc>
          <w:tcPr>
            <w:tcW w:w="600" w:type="dxa"/>
            <w:vAlign w:val="center"/>
          </w:tcPr>
          <w:p w:rsidR="0023038C" w:rsidRPr="0023038C" w:rsidRDefault="0023038C" w:rsidP="0023038C">
            <w:pPr>
              <w:jc w:val="center"/>
            </w:pPr>
          </w:p>
        </w:tc>
      </w:tr>
      <w:tr w:rsidR="0023038C" w:rsidRPr="0023038C" w:rsidTr="0023038C">
        <w:trPr>
          <w:trHeight w:val="1129"/>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Upah kader pendataan penduduk, ternak, tanah, transportasi, pura, tempat umum,  inprastruktur (jalan, jembatan, dan lain-lain</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400</w:t>
            </w:r>
          </w:p>
        </w:tc>
        <w:tc>
          <w:tcPr>
            <w:tcW w:w="851" w:type="dxa"/>
          </w:tcPr>
          <w:p w:rsidR="0023038C" w:rsidRPr="0023038C" w:rsidRDefault="0023038C" w:rsidP="0023038C">
            <w:r w:rsidRPr="0023038C">
              <w:t>orang</w:t>
            </w:r>
          </w:p>
        </w:tc>
        <w:tc>
          <w:tcPr>
            <w:tcW w:w="709" w:type="dxa"/>
          </w:tcPr>
          <w:p w:rsidR="0023038C" w:rsidRPr="0023038C" w:rsidRDefault="0023038C" w:rsidP="0023038C">
            <w:pPr>
              <w:rPr>
                <w:u w:val="single"/>
              </w:rPr>
            </w:pPr>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66"/>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Pengadaan pakaian petugas pendata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400</w:t>
            </w:r>
          </w:p>
        </w:tc>
        <w:tc>
          <w:tcPr>
            <w:tcW w:w="851" w:type="dxa"/>
          </w:tcPr>
          <w:p w:rsidR="0023038C" w:rsidRPr="0023038C" w:rsidRDefault="0023038C" w:rsidP="0023038C">
            <w:r w:rsidRPr="0023038C">
              <w:t>stel</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92"/>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i/>
              </w:rPr>
            </w:pPr>
            <w:r w:rsidRPr="0023038C">
              <w:rPr>
                <w:rFonts w:ascii="Calibri" w:hAnsi="Calibri" w:cs="Calibri"/>
                <w:i/>
                <w:color w:val="000000"/>
              </w:rPr>
              <w:t>PENYELENGGARAAN  MUSYAWARAH  DESA</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vAlign w:val="center"/>
          </w:tcPr>
          <w:p w:rsidR="0023038C" w:rsidRPr="0023038C" w:rsidRDefault="0023038C" w:rsidP="0023038C">
            <w:pPr>
              <w:jc w:val="center"/>
              <w:rPr>
                <w:u w:val="single"/>
              </w:rPr>
            </w:pPr>
          </w:p>
        </w:tc>
        <w:tc>
          <w:tcPr>
            <w:tcW w:w="675" w:type="dxa"/>
            <w:vAlign w:val="center"/>
          </w:tcPr>
          <w:p w:rsidR="0023038C" w:rsidRPr="0023038C" w:rsidRDefault="0023038C" w:rsidP="0023038C">
            <w:pPr>
              <w:jc w:val="center"/>
              <w:rPr>
                <w:u w:val="single"/>
              </w:rPr>
            </w:pPr>
          </w:p>
        </w:tc>
        <w:tc>
          <w:tcPr>
            <w:tcW w:w="600" w:type="dxa"/>
            <w:vAlign w:val="center"/>
          </w:tcPr>
          <w:p w:rsidR="0023038C" w:rsidRPr="0023038C" w:rsidRDefault="0023038C" w:rsidP="0023038C">
            <w:pPr>
              <w:jc w:val="center"/>
              <w:rPr>
                <w:u w:val="single"/>
              </w:rPr>
            </w:pPr>
          </w:p>
        </w:tc>
      </w:tr>
      <w:tr w:rsidR="0023038C" w:rsidRPr="0023038C" w:rsidTr="0023038C">
        <w:trPr>
          <w:trHeight w:val="56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i/>
              </w:rPr>
            </w:pPr>
            <w:r w:rsidRPr="0023038C">
              <w:rPr>
                <w:i/>
              </w:rPr>
              <w:t>Musyawarah Desa Kurang Respon dari masyarakat</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vAlign w:val="center"/>
          </w:tcPr>
          <w:p w:rsidR="0023038C" w:rsidRPr="0023038C" w:rsidRDefault="0023038C" w:rsidP="0023038C">
            <w:pPr>
              <w:jc w:val="center"/>
              <w:rPr>
                <w:u w:val="single"/>
              </w:rPr>
            </w:pPr>
          </w:p>
        </w:tc>
        <w:tc>
          <w:tcPr>
            <w:tcW w:w="675" w:type="dxa"/>
            <w:vAlign w:val="center"/>
          </w:tcPr>
          <w:p w:rsidR="0023038C" w:rsidRPr="0023038C" w:rsidRDefault="0023038C" w:rsidP="0023038C">
            <w:pPr>
              <w:jc w:val="center"/>
              <w:rPr>
                <w:u w:val="single"/>
              </w:rPr>
            </w:pPr>
          </w:p>
        </w:tc>
        <w:tc>
          <w:tcPr>
            <w:tcW w:w="600" w:type="dxa"/>
            <w:vAlign w:val="center"/>
          </w:tcPr>
          <w:p w:rsidR="0023038C" w:rsidRPr="0023038C" w:rsidRDefault="0023038C" w:rsidP="0023038C">
            <w:pPr>
              <w:jc w:val="center"/>
              <w:rPr>
                <w:u w:val="single"/>
              </w:rPr>
            </w:pPr>
          </w:p>
        </w:tc>
      </w:tr>
      <w:tr w:rsidR="0023038C" w:rsidRPr="0023038C" w:rsidTr="0023038C">
        <w:trPr>
          <w:trHeight w:val="568"/>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Snack untuk peserta, panitia, narasumber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200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9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Makan untuk peserta, panitia, narasumber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12</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58"/>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anggaran ATK untuk peserta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200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52"/>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Honor untuk narasumber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843"/>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Sewa tempat, sound system.kursi, karpet/alas lantai</w:t>
            </w:r>
            <w:proofErr w:type="gramStart"/>
            <w:r w:rsidRPr="0023038C">
              <w:rPr>
                <w:rFonts w:ascii="Calibri" w:hAnsi="Calibri" w:cs="Calibri"/>
                <w:color w:val="000000"/>
              </w:rPr>
              <w:t>,  Kebersihan</w:t>
            </w:r>
            <w:proofErr w:type="gramEnd"/>
            <w:r w:rsidRPr="0023038C">
              <w:rPr>
                <w:rFonts w:ascii="Calibri" w:hAnsi="Calibri" w:cs="Calibri"/>
                <w:color w:val="000000"/>
              </w:rPr>
              <w:t>, spanduk, baliho, dll.</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32"/>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Uang  transport  untuk peserta dan panitia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200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32"/>
          <w:jc w:val="center"/>
        </w:trPr>
        <w:tc>
          <w:tcPr>
            <w:tcW w:w="704" w:type="dxa"/>
          </w:tcPr>
          <w:p w:rsidR="0023038C" w:rsidRPr="0023038C" w:rsidRDefault="0023038C" w:rsidP="0023038C">
            <w:pPr>
              <w:rPr>
                <w:u w:val="single"/>
              </w:rPr>
            </w:pPr>
          </w:p>
        </w:tc>
        <w:tc>
          <w:tcPr>
            <w:tcW w:w="3260" w:type="dxa"/>
            <w:vAlign w:val="center"/>
          </w:tcPr>
          <w:p w:rsidR="0023038C" w:rsidRPr="0023038C" w:rsidRDefault="0023038C" w:rsidP="0023038C">
            <w:pPr>
              <w:rPr>
                <w:i/>
                <w:sz w:val="18"/>
                <w:szCs w:val="18"/>
              </w:rPr>
            </w:pPr>
            <w:r w:rsidRPr="0023038C">
              <w:rPr>
                <w:rFonts w:ascii="Calibri" w:hAnsi="Calibri" w:cs="Calibri"/>
                <w:i/>
                <w:color w:val="000000"/>
                <w:sz w:val="18"/>
                <w:szCs w:val="18"/>
              </w:rPr>
              <w:t>PENGELOLAAN  INFORMASI  DESA</w:t>
            </w:r>
          </w:p>
        </w:tc>
        <w:tc>
          <w:tcPr>
            <w:tcW w:w="1418" w:type="dxa"/>
          </w:tcPr>
          <w:p w:rsidR="0023038C" w:rsidRPr="0023038C" w:rsidRDefault="0023038C" w:rsidP="0023038C"/>
        </w:tc>
        <w:tc>
          <w:tcPr>
            <w:tcW w:w="850" w:type="dxa"/>
          </w:tcPr>
          <w:p w:rsidR="0023038C" w:rsidRPr="0023038C" w:rsidRDefault="0023038C" w:rsidP="0023038C"/>
        </w:tc>
        <w:tc>
          <w:tcPr>
            <w:tcW w:w="851" w:type="dxa"/>
          </w:tcPr>
          <w:p w:rsidR="0023038C" w:rsidRPr="0023038C" w:rsidRDefault="0023038C" w:rsidP="0023038C"/>
        </w:tc>
        <w:tc>
          <w:tcPr>
            <w:tcW w:w="709" w:type="dxa"/>
          </w:tcPr>
          <w:p w:rsidR="0023038C" w:rsidRPr="0023038C" w:rsidRDefault="0023038C" w:rsidP="0023038C">
            <w:pPr>
              <w:rPr>
                <w:rFonts w:eastAsia="Times New Roman" w:cstheme="minorHAnsi"/>
                <w:color w:val="000000"/>
              </w:rPr>
            </w:pPr>
          </w:p>
        </w:tc>
        <w:tc>
          <w:tcPr>
            <w:tcW w:w="675" w:type="dxa"/>
          </w:tcPr>
          <w:p w:rsidR="0023038C" w:rsidRPr="0023038C" w:rsidRDefault="0023038C" w:rsidP="0023038C">
            <w:pPr>
              <w:rPr>
                <w:rFonts w:eastAsia="Times New Roman" w:cstheme="minorHAnsi"/>
                <w:color w:val="000000"/>
              </w:rPr>
            </w:pPr>
          </w:p>
        </w:tc>
        <w:tc>
          <w:tcPr>
            <w:tcW w:w="600" w:type="dxa"/>
          </w:tcPr>
          <w:p w:rsidR="0023038C" w:rsidRPr="0023038C" w:rsidRDefault="0023038C" w:rsidP="0023038C"/>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Wifi di tempat umum (banjar, pura desa, pura dang kahyangan, dan tempat umum lainnya)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10</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proofErr w:type="gramStart"/>
            <w:r w:rsidRPr="0023038C">
              <w:rPr>
                <w:rFonts w:ascii="Calibri" w:hAnsi="Calibri" w:cs="Calibri"/>
                <w:color w:val="000000"/>
              </w:rPr>
              <w:t>tempat</w:t>
            </w:r>
            <w:proofErr w:type="gramEnd"/>
            <w:r w:rsidRPr="0023038C">
              <w:rPr>
                <w:rFonts w:ascii="Calibri" w:hAnsi="Calibri" w:cs="Calibri"/>
                <w:color w:val="000000"/>
              </w:rPr>
              <w:t xml:space="preserve"> baliho/reklama ditempat strategis  (perempatan,pertigaan, areal lapangan, depan pura, depan banjar, batas desa.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5</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baliho, reklama, spanduk/dengan sebutan lain pada tempat -tempat umum dan lainnya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5</w:t>
            </w:r>
          </w:p>
        </w:tc>
        <w:tc>
          <w:tcPr>
            <w:tcW w:w="851" w:type="dxa"/>
          </w:tcPr>
          <w:p w:rsidR="0023038C" w:rsidRPr="0023038C" w:rsidRDefault="0023038C" w:rsidP="0023038C">
            <w:r w:rsidRPr="0023038C">
              <w:t>Buah</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vAlign w:val="bottom"/>
          </w:tcPr>
          <w:p w:rsidR="0023038C" w:rsidRPr="0023038C" w:rsidRDefault="0023038C" w:rsidP="0023038C">
            <w:pPr>
              <w:rPr>
                <w:rFonts w:ascii="Calibri" w:hAnsi="Calibri" w:cs="Calibri"/>
                <w:color w:val="000000"/>
              </w:rPr>
            </w:pPr>
            <w:r w:rsidRPr="0023038C">
              <w:rPr>
                <w:rFonts w:ascii="Calibri" w:hAnsi="Calibri" w:cs="Calibri"/>
                <w:color w:val="000000"/>
              </w:rPr>
              <w:t>lampu penerangan dan kelengkapan lainnya pada  areal baliho/reklama/dengan sebutan lainnya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5</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vAlign w:val="bottom"/>
          </w:tcPr>
          <w:p w:rsidR="0023038C" w:rsidRPr="0023038C" w:rsidRDefault="0023038C" w:rsidP="0023038C">
            <w:pPr>
              <w:rPr>
                <w:rFonts w:ascii="Calibri" w:hAnsi="Calibri" w:cs="Calibri"/>
                <w:color w:val="000000"/>
              </w:rPr>
            </w:pPr>
            <w:r w:rsidRPr="0023038C">
              <w:rPr>
                <w:rFonts w:ascii="Calibri" w:hAnsi="Calibri" w:cs="Calibri"/>
                <w:color w:val="000000"/>
              </w:rPr>
              <w:t>Pengadaan media elektronik (TV/elektonik lainnya) dan kelengkapan laiinnya pada tempat-tempat umum (banjar, pura, balai masyarakat, pasar, dll</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10</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ind w:left="-57"/>
              <w:jc w:val="both"/>
              <w:rPr>
                <w:i/>
              </w:rPr>
            </w:pPr>
            <w:r w:rsidRPr="0023038C">
              <w:rPr>
                <w:rFonts w:ascii="Calibri" w:hAnsi="Calibri" w:cs="Calibri"/>
                <w:i/>
                <w:color w:val="000000"/>
              </w:rPr>
              <w:t>PENYELENGGARAAN PERENCANAAN DESA</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vAlign w:val="center"/>
          </w:tcPr>
          <w:p w:rsidR="0023038C" w:rsidRPr="0023038C" w:rsidRDefault="0023038C" w:rsidP="0023038C">
            <w:pPr>
              <w:jc w:val="center"/>
              <w:rPr>
                <w:u w:val="single"/>
              </w:rPr>
            </w:pPr>
          </w:p>
        </w:tc>
        <w:tc>
          <w:tcPr>
            <w:tcW w:w="675" w:type="dxa"/>
            <w:vAlign w:val="center"/>
          </w:tcPr>
          <w:p w:rsidR="0023038C" w:rsidRPr="0023038C" w:rsidRDefault="0023038C" w:rsidP="0023038C">
            <w:pPr>
              <w:jc w:val="center"/>
              <w:rPr>
                <w:u w:val="single"/>
              </w:rPr>
            </w:pPr>
          </w:p>
        </w:tc>
        <w:tc>
          <w:tcPr>
            <w:tcW w:w="600" w:type="dxa"/>
            <w:vAlign w:val="center"/>
          </w:tcPr>
          <w:p w:rsidR="0023038C" w:rsidRPr="0023038C" w:rsidRDefault="0023038C" w:rsidP="0023038C">
            <w:pPr>
              <w:jc w:val="center"/>
              <w:rPr>
                <w:u w:val="single"/>
              </w:rPr>
            </w:pP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vAlign w:val="bottom"/>
          </w:tcPr>
          <w:p w:rsidR="0023038C" w:rsidRPr="0023038C" w:rsidRDefault="0023038C" w:rsidP="0023038C">
            <w:pPr>
              <w:rPr>
                <w:rFonts w:ascii="Calibri" w:hAnsi="Calibri" w:cs="Calibri"/>
                <w:color w:val="000000"/>
              </w:rPr>
            </w:pPr>
            <w:r w:rsidRPr="0023038C">
              <w:rPr>
                <w:rFonts w:ascii="Calibri" w:hAnsi="Calibri" w:cs="Calibri"/>
                <w:color w:val="000000"/>
              </w:rPr>
              <w:t>Konsumsi rapat tingkat klompok, dusun, desa (snack, makan, uang  transport, ATK) panitia, peserta, narasumber</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400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Honor, snack, makan tim/tenaga ahli</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Sewa tempat, soundsystem.kursi, karpet/alas lantai</w:t>
            </w:r>
            <w:proofErr w:type="gramStart"/>
            <w:r w:rsidRPr="0023038C">
              <w:rPr>
                <w:rFonts w:ascii="Calibri" w:hAnsi="Calibri" w:cs="Calibri"/>
                <w:color w:val="000000"/>
              </w:rPr>
              <w:t>,  Kebersihan</w:t>
            </w:r>
            <w:proofErr w:type="gramEnd"/>
            <w:r w:rsidRPr="0023038C">
              <w:rPr>
                <w:rFonts w:ascii="Calibri" w:hAnsi="Calibri" w:cs="Calibri"/>
                <w:color w:val="000000"/>
              </w:rPr>
              <w:t>, spanduk, baliho, dll.</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vAlign w:val="bottom"/>
          </w:tcPr>
          <w:p w:rsidR="0023038C" w:rsidRPr="0023038C" w:rsidRDefault="0023038C" w:rsidP="0023038C">
            <w:pPr>
              <w:rPr>
                <w:rFonts w:ascii="Calibri" w:hAnsi="Calibri" w:cs="Calibri"/>
                <w:color w:val="000000"/>
              </w:rPr>
            </w:pPr>
            <w:proofErr w:type="gramStart"/>
            <w:r w:rsidRPr="0023038C">
              <w:rPr>
                <w:rFonts w:ascii="Calibri" w:hAnsi="Calibri" w:cs="Calibri"/>
                <w:color w:val="000000"/>
              </w:rPr>
              <w:t>study</w:t>
            </w:r>
            <w:proofErr w:type="gramEnd"/>
            <w:r w:rsidRPr="0023038C">
              <w:rPr>
                <w:rFonts w:ascii="Calibri" w:hAnsi="Calibri" w:cs="Calibri"/>
                <w:color w:val="000000"/>
              </w:rPr>
              <w:t xml:space="preserve"> banding (transportasi, penginapan, snack, makan, uang saku/harian, seragam/pakaian) perbekel,perangkat desa, kelembagaan, klompok, keterwakilan.</w:t>
            </w:r>
          </w:p>
        </w:tc>
        <w:tc>
          <w:tcPr>
            <w:tcW w:w="1418" w:type="dxa"/>
          </w:tcPr>
          <w:p w:rsidR="0023038C" w:rsidRPr="0023038C" w:rsidRDefault="0023038C" w:rsidP="0023038C">
            <w:r w:rsidRPr="0023038C">
              <w:t>Luar daerah</w:t>
            </w:r>
          </w:p>
        </w:tc>
        <w:tc>
          <w:tcPr>
            <w:tcW w:w="850" w:type="dxa"/>
          </w:tcPr>
          <w:p w:rsidR="0023038C" w:rsidRPr="0023038C" w:rsidRDefault="0023038C" w:rsidP="0023038C">
            <w:r w:rsidRPr="0023038C">
              <w:t xml:space="preserve">4 </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412"/>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konsumsi rapat (snack, makan)</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400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434"/>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pakaian panitia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98"/>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tanda pengenal/asesoris panitia, peserta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440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ATK panitia, peserta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440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0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foto copy,jilid, CD materi untuk peserta</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vAlign w:val="bottom"/>
          </w:tcPr>
          <w:p w:rsidR="0023038C" w:rsidRPr="0023038C" w:rsidRDefault="0023038C" w:rsidP="0023038C">
            <w:pPr>
              <w:rPr>
                <w:rFonts w:ascii="Calibri" w:hAnsi="Calibri" w:cs="Calibri"/>
                <w:i/>
                <w:color w:val="000000"/>
              </w:rPr>
            </w:pPr>
            <w:r w:rsidRPr="0023038C">
              <w:rPr>
                <w:rFonts w:ascii="Calibri" w:hAnsi="Calibri" w:cs="Calibri"/>
                <w:i/>
                <w:color w:val="000000"/>
              </w:rPr>
              <w:t>PENYELENGGARAAN EVALUASI TINGKAT PERKEMBANGAN PEMERINTAHAN DESA</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69"/>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konsumsi rapat (snack, makan)</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100</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Sewa tempat, sound system.kursi, karpet/alas lantai</w:t>
            </w:r>
            <w:proofErr w:type="gramStart"/>
            <w:r w:rsidRPr="0023038C">
              <w:rPr>
                <w:rFonts w:ascii="Calibri" w:hAnsi="Calibri" w:cs="Calibri"/>
                <w:color w:val="000000"/>
              </w:rPr>
              <w:t>,  Kebersihan</w:t>
            </w:r>
            <w:proofErr w:type="gramEnd"/>
            <w:r w:rsidRPr="0023038C">
              <w:rPr>
                <w:rFonts w:ascii="Calibri" w:hAnsi="Calibri" w:cs="Calibri"/>
                <w:color w:val="000000"/>
              </w:rPr>
              <w:t>, spanduk, baliho, dll.</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355"/>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pakaian panitia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13</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76"/>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tanda pengenal/asesoris panitia, peserta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113</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493"/>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ATK panitia, peserta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113</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57"/>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foto copy,jilid, CD materi untuk peserta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56"/>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i/>
              </w:rPr>
            </w:pPr>
            <w:r w:rsidRPr="0023038C">
              <w:rPr>
                <w:rFonts w:ascii="Calibri" w:hAnsi="Calibri" w:cs="Calibri"/>
                <w:i/>
                <w:color w:val="000000"/>
              </w:rPr>
              <w:t>PENYELENGGARAAN  KERJASAMA  ANTAR  DESA</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vAlign w:val="center"/>
          </w:tcPr>
          <w:p w:rsidR="0023038C" w:rsidRPr="0023038C" w:rsidRDefault="0023038C" w:rsidP="0023038C">
            <w:pPr>
              <w:jc w:val="center"/>
              <w:rPr>
                <w:u w:val="single"/>
              </w:rPr>
            </w:pPr>
          </w:p>
        </w:tc>
        <w:tc>
          <w:tcPr>
            <w:tcW w:w="675" w:type="dxa"/>
            <w:vAlign w:val="center"/>
          </w:tcPr>
          <w:p w:rsidR="0023038C" w:rsidRPr="0023038C" w:rsidRDefault="0023038C" w:rsidP="0023038C">
            <w:pPr>
              <w:jc w:val="center"/>
              <w:rPr>
                <w:u w:val="single"/>
              </w:rPr>
            </w:pPr>
          </w:p>
        </w:tc>
        <w:tc>
          <w:tcPr>
            <w:tcW w:w="600" w:type="dxa"/>
            <w:vAlign w:val="center"/>
          </w:tcPr>
          <w:p w:rsidR="0023038C" w:rsidRPr="0023038C" w:rsidRDefault="0023038C" w:rsidP="0023038C">
            <w:pPr>
              <w:jc w:val="center"/>
              <w:rPr>
                <w:u w:val="single"/>
              </w:rPr>
            </w:pPr>
          </w:p>
        </w:tc>
      </w:tr>
      <w:tr w:rsidR="0023038C" w:rsidRPr="0023038C" w:rsidTr="0023038C">
        <w:trPr>
          <w:trHeight w:val="728"/>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i/>
              </w:rPr>
            </w:pPr>
            <w:r w:rsidRPr="0023038C">
              <w:rPr>
                <w:i/>
              </w:rPr>
              <w:t>Kerjasama antar Desa belum bisa diwujudkan</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vAlign w:val="center"/>
          </w:tcPr>
          <w:p w:rsidR="0023038C" w:rsidRPr="0023038C" w:rsidRDefault="0023038C" w:rsidP="0023038C">
            <w:pPr>
              <w:jc w:val="center"/>
              <w:rPr>
                <w:u w:val="single"/>
              </w:rPr>
            </w:pPr>
          </w:p>
        </w:tc>
        <w:tc>
          <w:tcPr>
            <w:tcW w:w="675" w:type="dxa"/>
            <w:vAlign w:val="center"/>
          </w:tcPr>
          <w:p w:rsidR="0023038C" w:rsidRPr="0023038C" w:rsidRDefault="0023038C" w:rsidP="0023038C">
            <w:pPr>
              <w:jc w:val="center"/>
              <w:rPr>
                <w:u w:val="single"/>
              </w:rPr>
            </w:pPr>
          </w:p>
        </w:tc>
        <w:tc>
          <w:tcPr>
            <w:tcW w:w="600" w:type="dxa"/>
            <w:vAlign w:val="center"/>
          </w:tcPr>
          <w:p w:rsidR="0023038C" w:rsidRPr="0023038C" w:rsidRDefault="0023038C" w:rsidP="0023038C">
            <w:pPr>
              <w:jc w:val="center"/>
              <w:rPr>
                <w:u w:val="single"/>
              </w:rPr>
            </w:pPr>
          </w:p>
        </w:tc>
      </w:tr>
      <w:tr w:rsidR="0023038C" w:rsidRPr="0023038C" w:rsidTr="0023038C">
        <w:trPr>
          <w:trHeight w:val="673"/>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penjajagan awal Perbekel, Tim dan lainnya</w:t>
            </w:r>
          </w:p>
        </w:tc>
        <w:tc>
          <w:tcPr>
            <w:tcW w:w="1418" w:type="dxa"/>
          </w:tcPr>
          <w:p w:rsidR="0023038C" w:rsidRPr="0023038C" w:rsidRDefault="0023038C" w:rsidP="0023038C">
            <w:r w:rsidRPr="0023038C">
              <w:t>Luar Desa</w:t>
            </w:r>
          </w:p>
        </w:tc>
        <w:tc>
          <w:tcPr>
            <w:tcW w:w="850" w:type="dxa"/>
          </w:tcPr>
          <w:p w:rsidR="0023038C" w:rsidRPr="0023038C" w:rsidRDefault="0023038C" w:rsidP="0023038C">
            <w:r w:rsidRPr="0023038C">
              <w:t>2</w:t>
            </w:r>
          </w:p>
        </w:tc>
        <w:tc>
          <w:tcPr>
            <w:tcW w:w="851" w:type="dxa"/>
          </w:tcPr>
          <w:p w:rsidR="0023038C" w:rsidRPr="0023038C" w:rsidRDefault="0023038C" w:rsidP="0023038C">
            <w:r w:rsidRPr="0023038C">
              <w:t>Orang</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88"/>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penyertaan modal</w:t>
            </w:r>
          </w:p>
        </w:tc>
        <w:tc>
          <w:tcPr>
            <w:tcW w:w="1418" w:type="dxa"/>
          </w:tcPr>
          <w:p w:rsidR="0023038C" w:rsidRPr="0023038C" w:rsidRDefault="0023038C" w:rsidP="0023038C">
            <w:r w:rsidRPr="0023038C">
              <w:t>BUMDes</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Ls</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 sarana prasarana Playing Fox dengan desa tetangga dan  lainnya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57"/>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konsumsi rapat (snack, makan)</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20</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r w:rsidRPr="0023038C">
              <w:rPr>
                <w:rFonts w:ascii="Calibri" w:hAnsi="Calibri" w:cs="Calibri"/>
                <w:i/>
                <w:color w:val="000000"/>
              </w:rPr>
              <w:t>PEMBANGUNAN SARANA DAN PRASARANA KANTOR DESA</w:t>
            </w: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tcPr>
          <w:p w:rsidR="0023038C" w:rsidRPr="0023038C" w:rsidRDefault="0023038C" w:rsidP="0023038C"/>
        </w:tc>
        <w:tc>
          <w:tcPr>
            <w:tcW w:w="675" w:type="dxa"/>
          </w:tcPr>
          <w:p w:rsidR="0023038C" w:rsidRPr="0023038C" w:rsidRDefault="0023038C" w:rsidP="0023038C">
            <w:pPr>
              <w:rPr>
                <w:u w:val="single"/>
              </w:rPr>
            </w:pPr>
          </w:p>
        </w:tc>
        <w:tc>
          <w:tcPr>
            <w:tcW w:w="600" w:type="dxa"/>
          </w:tcPr>
          <w:p w:rsidR="0023038C" w:rsidRPr="0023038C" w:rsidRDefault="0023038C" w:rsidP="0023038C"/>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anggaran/biaya perbaikan/pembangunan kantor/gedung tidak bagus</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73"/>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Pemeliharaan, rehab, perbaikan kantor/gedung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39"/>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Perluasan kantor/gedung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419"/>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 patung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4</w:t>
            </w:r>
          </w:p>
        </w:tc>
        <w:tc>
          <w:tcPr>
            <w:tcW w:w="851" w:type="dxa"/>
          </w:tcPr>
          <w:p w:rsidR="0023038C" w:rsidRPr="0023038C" w:rsidRDefault="0023038C" w:rsidP="0023038C">
            <w:r w:rsidRPr="0023038C">
              <w:t>Buah</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74"/>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 jaringan, instalasi listrik kantor/gedung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76"/>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Perbaikan jaringan, instalasi listrik kantor/gedung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 operasional internet gedung/kantor/banjar/klompok lembaga/organisasi/dadya</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Pengadaan,perbaikan,rehab ruangan perbekel dan dan sarana prasarana pendukung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Pengadaan,perbaikan, rehab tempat/aula/ruang rapat dan sarana prasarana pendukung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Pengadaan,perbaikan,pemeliharaan sound system lengkap ukuran besar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11"/>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Pengadaan,pemeliharaan alat audio, studio</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82"/>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Pengadaan/perbaikan papan pengumuman/informasi</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26"/>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Pengadaa/perbaikan kotak saran</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w:t>
            </w:r>
          </w:p>
        </w:tc>
        <w:tc>
          <w:tcPr>
            <w:tcW w:w="851" w:type="dxa"/>
          </w:tcPr>
          <w:p w:rsidR="0023038C" w:rsidRPr="0023038C" w:rsidRDefault="0023038C" w:rsidP="0023038C">
            <w:r w:rsidRPr="0023038C">
              <w:t>Buah</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34"/>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Pengadaan/perbaikan  toilet dalam kantor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416"/>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r w:rsidRPr="0023038C">
              <w:rPr>
                <w:rFonts w:ascii="Calibri" w:hAnsi="Calibri" w:cs="Calibri"/>
                <w:color w:val="000000"/>
              </w:rPr>
              <w:t>biaya Pengadaan, perbaikan, rehab ruangan/tempat perangkat desa serta sarana dan prasarana pendukung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7</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9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Pakaian/seragam kerja, dinas, adat, dll</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52</w:t>
            </w:r>
          </w:p>
        </w:tc>
        <w:tc>
          <w:tcPr>
            <w:tcW w:w="851" w:type="dxa"/>
          </w:tcPr>
          <w:p w:rsidR="0023038C" w:rsidRPr="0023038C" w:rsidRDefault="0023038C" w:rsidP="0023038C">
            <w:r w:rsidRPr="0023038C">
              <w:t>Stel</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78"/>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Pakaian khusus hari-hari tertentu</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100</w:t>
            </w:r>
          </w:p>
        </w:tc>
        <w:tc>
          <w:tcPr>
            <w:tcW w:w="851" w:type="dxa"/>
          </w:tcPr>
          <w:p w:rsidR="0023038C" w:rsidRPr="0023038C" w:rsidRDefault="0023038C" w:rsidP="0023038C">
            <w:r w:rsidRPr="0023038C">
              <w:t>stel</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Pengadaan sarana pendukung kantor/gedung (meja, kursi, alat elektronik,TV, ac, almari, rak, brankas, alat pemadam api (sejenis pemadam kebakaran), kipas angin, genset/listrik, mesin print, mesin foto copy, komputer, laptop, lukisan, foto, ATK, mesin penyedot debu, dll</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13</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34"/>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 xml:space="preserve">Pengadaan, perbaikan papan nama </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12</w:t>
            </w:r>
          </w:p>
        </w:tc>
        <w:tc>
          <w:tcPr>
            <w:tcW w:w="851" w:type="dxa"/>
          </w:tcPr>
          <w:p w:rsidR="0023038C" w:rsidRPr="0023038C" w:rsidRDefault="0023038C" w:rsidP="0023038C">
            <w:r w:rsidRPr="0023038C">
              <w:t>Buah</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rPr>
              <w:t xml:space="preserve">tempat untuk </w:t>
            </w:r>
            <w:r w:rsidRPr="0023038C">
              <w:rPr>
                <w:rFonts w:ascii="Calibri" w:eastAsia="Calibri" w:hAnsi="Calibri" w:cstheme="minorHAnsi"/>
                <w:lang w:val="id-ID"/>
              </w:rPr>
              <w:t>Pengadaan perpustakaan (bangunan, almari, meja, kursi, rak, buku, ac, kipas angin, jaringan listrik/instalasi</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76"/>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rPr>
              <w:t xml:space="preserve">anggaran </w:t>
            </w:r>
            <w:r w:rsidRPr="0023038C">
              <w:rPr>
                <w:rFonts w:ascii="Calibri" w:eastAsia="Calibri" w:hAnsi="Calibri" w:cstheme="minorHAnsi"/>
                <w:lang w:val="id-ID"/>
              </w:rPr>
              <w:t>Pengadaan, perbaikan, rehab tembok penyengker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Pengadaan, perbaikan, rehab angkul-angkul/gelung pintu masuk</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 xml:space="preserve">Penataan halaman </w:t>
            </w:r>
            <w:r w:rsidRPr="0023038C">
              <w:rPr>
                <w:rFonts w:ascii="Calibri" w:eastAsia="Calibri" w:hAnsi="Calibri" w:cstheme="minorHAnsi"/>
              </w:rPr>
              <w:t xml:space="preserve">belum seluruhnya di </w:t>
            </w:r>
            <w:r w:rsidRPr="0023038C">
              <w:rPr>
                <w:rFonts w:ascii="Calibri" w:eastAsia="Calibri" w:hAnsi="Calibri" w:cstheme="minorHAnsi"/>
                <w:lang w:val="id-ID"/>
              </w:rPr>
              <w:t>(paving, rabat beton, keramik, batu sikat, rumput, lampu hias, dll)</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391"/>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tempat khusus merokok</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463"/>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tempat khusus ibu menyusui</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35"/>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rPr>
              <w:t>toilet diluar kantor/gedung</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465"/>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arase mobil dan sepeda motor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693"/>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rPr>
              <w:t>tong sampah/</w:t>
            </w:r>
            <w:r w:rsidRPr="0023038C">
              <w:rPr>
                <w:rFonts w:ascii="Calibri" w:eastAsia="Calibri" w:hAnsi="Calibri" w:cstheme="minorHAnsi"/>
                <w:lang w:val="id-ID"/>
              </w:rPr>
              <w:t>tempat/tong sampah</w:t>
            </w:r>
            <w:r w:rsidRPr="0023038C">
              <w:rPr>
                <w:rFonts w:ascii="Calibri" w:eastAsia="Calibri" w:hAnsi="Calibri" w:cstheme="minorHAnsi"/>
              </w:rPr>
              <w:t xml:space="preserve"> didepan gang</w:t>
            </w:r>
          </w:p>
        </w:tc>
        <w:tc>
          <w:tcPr>
            <w:tcW w:w="1418" w:type="dxa"/>
          </w:tcPr>
          <w:p w:rsidR="0023038C" w:rsidRPr="0023038C" w:rsidRDefault="0023038C" w:rsidP="0023038C">
            <w:r w:rsidRPr="0023038C">
              <w:t>tersebar</w:t>
            </w:r>
          </w:p>
        </w:tc>
        <w:tc>
          <w:tcPr>
            <w:tcW w:w="850" w:type="dxa"/>
          </w:tcPr>
          <w:p w:rsidR="0023038C" w:rsidRPr="0023038C" w:rsidRDefault="0023038C" w:rsidP="0023038C">
            <w:r w:rsidRPr="0023038C">
              <w:t>600</w:t>
            </w:r>
          </w:p>
        </w:tc>
        <w:tc>
          <w:tcPr>
            <w:tcW w:w="851" w:type="dxa"/>
          </w:tcPr>
          <w:p w:rsidR="0023038C" w:rsidRPr="0023038C" w:rsidRDefault="0023038C" w:rsidP="0023038C">
            <w:r w:rsidRPr="0023038C">
              <w:t>Buah</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Pengadaan taman (kolam ikan, air mancur, fot bunga, tanaman bunga, meja bundar/dengan sebutan lain)</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26"/>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rPr>
              <w:t xml:space="preserve">Tidak/kurangnya </w:t>
            </w:r>
            <w:r w:rsidRPr="0023038C">
              <w:rPr>
                <w:rFonts w:ascii="Calibri" w:eastAsia="Calibri" w:hAnsi="Calibri" w:cstheme="minorHAnsi"/>
                <w:lang w:val="id-ID"/>
              </w:rPr>
              <w:t xml:space="preserve">Pengadaan umbul-umbul </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200</w:t>
            </w:r>
          </w:p>
        </w:tc>
        <w:tc>
          <w:tcPr>
            <w:tcW w:w="851" w:type="dxa"/>
          </w:tcPr>
          <w:p w:rsidR="0023038C" w:rsidRPr="0023038C" w:rsidRDefault="0023038C" w:rsidP="0023038C">
            <w:r w:rsidRPr="0023038C">
              <w:t>Buah</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515"/>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tempat ibadah kantor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729"/>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rPr>
              <w:t xml:space="preserve">biaya </w:t>
            </w:r>
            <w:r w:rsidRPr="0023038C">
              <w:rPr>
                <w:rFonts w:ascii="Calibri" w:eastAsia="Calibri" w:hAnsi="Calibri" w:cstheme="minorHAnsi"/>
                <w:lang w:val="id-ID"/>
              </w:rPr>
              <w:t>Perbaikan, pemeliharaan, rehab tempat ibadah kantor</w:t>
            </w:r>
          </w:p>
        </w:tc>
        <w:tc>
          <w:tcPr>
            <w:tcW w:w="1418" w:type="dxa"/>
          </w:tcPr>
          <w:p w:rsidR="0023038C" w:rsidRPr="0023038C" w:rsidRDefault="0023038C" w:rsidP="0023038C">
            <w:r w:rsidRPr="0023038C">
              <w:t>Desa</w:t>
            </w:r>
          </w:p>
        </w:tc>
        <w:tc>
          <w:tcPr>
            <w:tcW w:w="850" w:type="dxa"/>
          </w:tcPr>
          <w:p w:rsidR="0023038C" w:rsidRPr="0023038C" w:rsidRDefault="0023038C" w:rsidP="0023038C">
            <w:r w:rsidRPr="0023038C">
              <w:t>1</w:t>
            </w:r>
          </w:p>
        </w:tc>
        <w:tc>
          <w:tcPr>
            <w:tcW w:w="851" w:type="dxa"/>
          </w:tcPr>
          <w:p w:rsidR="0023038C" w:rsidRPr="0023038C" w:rsidRDefault="0023038C" w:rsidP="0023038C">
            <w:r w:rsidRPr="0023038C">
              <w:t>Unit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rPr>
              <w:t xml:space="preserve">biaya </w:t>
            </w:r>
            <w:r w:rsidRPr="0023038C">
              <w:rPr>
                <w:rFonts w:ascii="Calibri" w:eastAsia="Calibri" w:hAnsi="Calibri" w:cstheme="minorHAnsi"/>
                <w:lang w:val="id-ID"/>
              </w:rPr>
              <w:t>Pengadaan kain/wastra pelinggih, umbul-umbul, tedung, tempat air, alas sembahyang,</w:t>
            </w:r>
          </w:p>
        </w:tc>
        <w:tc>
          <w:tcPr>
            <w:tcW w:w="1418" w:type="dxa"/>
          </w:tcPr>
          <w:p w:rsidR="0023038C" w:rsidRPr="0023038C" w:rsidRDefault="0023038C" w:rsidP="0023038C">
            <w:pPr>
              <w:rPr>
                <w:u w:val="single"/>
              </w:rPr>
            </w:pPr>
            <w:r w:rsidRPr="0023038C">
              <w:rPr>
                <w:u w:val="single"/>
              </w:rPr>
              <w:t>Desa</w:t>
            </w:r>
          </w:p>
        </w:tc>
        <w:tc>
          <w:tcPr>
            <w:tcW w:w="850" w:type="dxa"/>
          </w:tcPr>
          <w:p w:rsidR="0023038C" w:rsidRPr="0023038C" w:rsidRDefault="0023038C" w:rsidP="0023038C">
            <w:pPr>
              <w:rPr>
                <w:u w:val="single"/>
              </w:rPr>
            </w:pPr>
            <w:r w:rsidRPr="0023038C">
              <w:rPr>
                <w:u w:val="single"/>
              </w:rPr>
              <w:t>1</w:t>
            </w:r>
          </w:p>
        </w:tc>
        <w:tc>
          <w:tcPr>
            <w:tcW w:w="851" w:type="dxa"/>
          </w:tcPr>
          <w:p w:rsidR="0023038C" w:rsidRPr="0023038C" w:rsidRDefault="0023038C" w:rsidP="0023038C">
            <w:pPr>
              <w:rPr>
                <w:u w:val="single"/>
              </w:rPr>
            </w:pPr>
            <w:r w:rsidRPr="0023038C">
              <w:rPr>
                <w:u w:val="single"/>
              </w:rPr>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7717D">
            <w:pPr>
              <w:numPr>
                <w:ilvl w:val="0"/>
                <w:numId w:val="22"/>
              </w:numPr>
              <w:spacing w:after="60"/>
              <w:ind w:left="-37"/>
              <w:contextualSpacing/>
              <w:jc w:val="both"/>
              <w:rPr>
                <w:rFonts w:ascii="Calibri" w:eastAsia="Calibri" w:hAnsi="Calibri" w:cstheme="minorHAnsi"/>
                <w:lang w:val="id-ID"/>
              </w:rPr>
            </w:pPr>
            <w:r w:rsidRPr="0023038C">
              <w:rPr>
                <w:rFonts w:ascii="Calibri" w:eastAsia="Calibri" w:hAnsi="Calibri" w:cstheme="minorHAnsi"/>
                <w:lang w:val="id-ID"/>
              </w:rPr>
              <w:t>Biaya pemelaspas</w:t>
            </w:r>
            <w:r w:rsidRPr="0023038C">
              <w:rPr>
                <w:rFonts w:ascii="Calibri" w:eastAsia="Calibri" w:hAnsi="Calibri" w:cstheme="minorHAnsi"/>
              </w:rPr>
              <w:t>/upacara/upakara</w:t>
            </w:r>
            <w:r w:rsidRPr="0023038C">
              <w:rPr>
                <w:rFonts w:ascii="Calibri" w:eastAsia="Calibri" w:hAnsi="Calibri" w:cstheme="minorHAnsi"/>
                <w:lang w:val="id-ID"/>
              </w:rPr>
              <w:t xml:space="preserve"> tempat ibadah</w:t>
            </w:r>
          </w:p>
        </w:tc>
        <w:tc>
          <w:tcPr>
            <w:tcW w:w="1418" w:type="dxa"/>
          </w:tcPr>
          <w:p w:rsidR="0023038C" w:rsidRPr="0023038C" w:rsidRDefault="0023038C" w:rsidP="0023038C">
            <w:pPr>
              <w:rPr>
                <w:u w:val="single"/>
              </w:rPr>
            </w:pPr>
            <w:r w:rsidRPr="0023038C">
              <w:rPr>
                <w:u w:val="single"/>
              </w:rPr>
              <w:t>Desa</w:t>
            </w:r>
          </w:p>
        </w:tc>
        <w:tc>
          <w:tcPr>
            <w:tcW w:w="850" w:type="dxa"/>
          </w:tcPr>
          <w:p w:rsidR="0023038C" w:rsidRPr="0023038C" w:rsidRDefault="0023038C" w:rsidP="0023038C">
            <w:pPr>
              <w:rPr>
                <w:u w:val="single"/>
              </w:rPr>
            </w:pPr>
            <w:r w:rsidRPr="0023038C">
              <w:rPr>
                <w:u w:val="single"/>
              </w:rPr>
              <w:t>1</w:t>
            </w:r>
          </w:p>
        </w:tc>
        <w:tc>
          <w:tcPr>
            <w:tcW w:w="851" w:type="dxa"/>
          </w:tcPr>
          <w:p w:rsidR="0023038C" w:rsidRPr="0023038C" w:rsidRDefault="0023038C" w:rsidP="0023038C">
            <w:pPr>
              <w:rPr>
                <w:u w:val="single"/>
              </w:rPr>
            </w:pPr>
            <w:r w:rsidRPr="0023038C">
              <w:rPr>
                <w:u w:val="single"/>
              </w:rPr>
              <w:t>Paket</w:t>
            </w: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r w:rsidR="0023038C" w:rsidRPr="0023038C" w:rsidTr="0023038C">
        <w:trPr>
          <w:trHeight w:val="1050"/>
          <w:jc w:val="center"/>
        </w:trPr>
        <w:tc>
          <w:tcPr>
            <w:tcW w:w="704" w:type="dxa"/>
          </w:tcPr>
          <w:p w:rsidR="0023038C" w:rsidRPr="0023038C" w:rsidRDefault="0023038C" w:rsidP="0023038C">
            <w:pPr>
              <w:rPr>
                <w:u w:val="single"/>
              </w:rPr>
            </w:pPr>
          </w:p>
        </w:tc>
        <w:tc>
          <w:tcPr>
            <w:tcW w:w="3260" w:type="dxa"/>
          </w:tcPr>
          <w:p w:rsidR="0023038C" w:rsidRPr="0023038C" w:rsidRDefault="0023038C" w:rsidP="0023038C">
            <w:pPr>
              <w:rPr>
                <w:rFonts w:ascii="Calibri" w:hAnsi="Calibri" w:cs="Calibri"/>
                <w:color w:val="000000"/>
              </w:rPr>
            </w:pPr>
          </w:p>
        </w:tc>
        <w:tc>
          <w:tcPr>
            <w:tcW w:w="1418" w:type="dxa"/>
          </w:tcPr>
          <w:p w:rsidR="0023038C" w:rsidRPr="0023038C" w:rsidRDefault="0023038C" w:rsidP="0023038C">
            <w:pPr>
              <w:rPr>
                <w:u w:val="single"/>
              </w:rPr>
            </w:pPr>
          </w:p>
        </w:tc>
        <w:tc>
          <w:tcPr>
            <w:tcW w:w="850" w:type="dxa"/>
          </w:tcPr>
          <w:p w:rsidR="0023038C" w:rsidRPr="0023038C" w:rsidRDefault="0023038C" w:rsidP="0023038C">
            <w:pPr>
              <w:rPr>
                <w:u w:val="single"/>
              </w:rPr>
            </w:pPr>
          </w:p>
        </w:tc>
        <w:tc>
          <w:tcPr>
            <w:tcW w:w="851" w:type="dxa"/>
          </w:tcPr>
          <w:p w:rsidR="0023038C" w:rsidRPr="0023038C" w:rsidRDefault="0023038C" w:rsidP="0023038C">
            <w:pPr>
              <w:rPr>
                <w:u w:val="single"/>
              </w:rPr>
            </w:pPr>
          </w:p>
        </w:tc>
        <w:tc>
          <w:tcPr>
            <w:tcW w:w="709" w:type="dxa"/>
          </w:tcPr>
          <w:p w:rsidR="0023038C" w:rsidRPr="0023038C" w:rsidRDefault="0023038C" w:rsidP="0023038C">
            <w:r w:rsidRPr="0023038C">
              <w:rPr>
                <w:rFonts w:eastAsia="Times New Roman" w:cstheme="minorHAnsi"/>
                <w:color w:val="000000"/>
              </w:rPr>
              <w:t>1.471</w:t>
            </w:r>
          </w:p>
        </w:tc>
        <w:tc>
          <w:tcPr>
            <w:tcW w:w="675" w:type="dxa"/>
          </w:tcPr>
          <w:p w:rsidR="0023038C" w:rsidRPr="0023038C" w:rsidRDefault="0023038C" w:rsidP="0023038C">
            <w:pPr>
              <w:rPr>
                <w:u w:val="single"/>
              </w:rPr>
            </w:pPr>
            <w:r w:rsidRPr="0023038C">
              <w:rPr>
                <w:rFonts w:eastAsia="Times New Roman" w:cstheme="minorHAnsi"/>
                <w:color w:val="000000"/>
              </w:rPr>
              <w:t>1.406</w:t>
            </w:r>
          </w:p>
        </w:tc>
        <w:tc>
          <w:tcPr>
            <w:tcW w:w="600" w:type="dxa"/>
          </w:tcPr>
          <w:p w:rsidR="0023038C" w:rsidRPr="0023038C" w:rsidRDefault="0023038C" w:rsidP="0023038C">
            <w:r w:rsidRPr="0023038C">
              <w:t>129</w:t>
            </w: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44" w:name="_Toc12280088"/>
      <w:bookmarkStart w:id="145" w:name="_Toc12280376"/>
      <w:r w:rsidRPr="0023038C">
        <w:rPr>
          <w:rFonts w:ascii="Bookman Old Style" w:eastAsiaTheme="majorEastAsia" w:hAnsi="Bookman Old Style" w:cstheme="majorBidi"/>
          <w:bCs/>
          <w:sz w:val="24"/>
          <w:szCs w:val="24"/>
        </w:rPr>
        <w:t>PENYUSUNAN PENYUSUNAN ARAH KEBIJAKAN PEMBANGUNAN DESA</w:t>
      </w:r>
      <w:bookmarkEnd w:id="144"/>
      <w:bookmarkEnd w:id="145"/>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1242"/>
        <w:gridCol w:w="4111"/>
        <w:gridCol w:w="3714"/>
      </w:tblGrid>
      <w:tr w:rsidR="0023038C" w:rsidRPr="0023038C" w:rsidTr="0023038C">
        <w:trPr>
          <w:jc w:val="center"/>
        </w:trPr>
        <w:tc>
          <w:tcPr>
            <w:tcW w:w="1242" w:type="dxa"/>
          </w:tcPr>
          <w:p w:rsidR="0023038C" w:rsidRPr="0023038C" w:rsidRDefault="0023038C" w:rsidP="0023038C">
            <w:pPr>
              <w:rPr>
                <w:u w:val="single"/>
              </w:rPr>
            </w:pPr>
            <w:r w:rsidRPr="0023038C">
              <w:rPr>
                <w:u w:val="single"/>
              </w:rPr>
              <w:t>NO</w:t>
            </w:r>
          </w:p>
        </w:tc>
        <w:tc>
          <w:tcPr>
            <w:tcW w:w="4111" w:type="dxa"/>
          </w:tcPr>
          <w:p w:rsidR="0023038C" w:rsidRPr="0023038C" w:rsidRDefault="0023038C" w:rsidP="0023038C">
            <w:pPr>
              <w:rPr>
                <w:u w:val="single"/>
              </w:rPr>
            </w:pPr>
            <w:r w:rsidRPr="0023038C">
              <w:t>Misi</w:t>
            </w:r>
          </w:p>
        </w:tc>
        <w:tc>
          <w:tcPr>
            <w:tcW w:w="3714" w:type="dxa"/>
          </w:tcPr>
          <w:p w:rsidR="0023038C" w:rsidRPr="0023038C" w:rsidRDefault="0023038C" w:rsidP="0023038C">
            <w:pPr>
              <w:rPr>
                <w:u w:val="single"/>
              </w:rPr>
            </w:pPr>
            <w:r w:rsidRPr="0023038C">
              <w:t>Arah Kebijakan Pembangunan Desa</w:t>
            </w:r>
          </w:p>
        </w:tc>
      </w:tr>
      <w:tr w:rsidR="0023038C" w:rsidRPr="0023038C" w:rsidTr="0023038C">
        <w:trPr>
          <w:jc w:val="center"/>
        </w:trPr>
        <w:tc>
          <w:tcPr>
            <w:tcW w:w="1242" w:type="dxa"/>
          </w:tcPr>
          <w:p w:rsidR="0023038C" w:rsidRPr="0023038C" w:rsidRDefault="0023038C" w:rsidP="0023038C">
            <w:pPr>
              <w:rPr>
                <w:u w:val="single"/>
              </w:rPr>
            </w:pPr>
          </w:p>
        </w:tc>
        <w:tc>
          <w:tcPr>
            <w:tcW w:w="4111" w:type="dxa"/>
          </w:tcPr>
          <w:p w:rsidR="0023038C" w:rsidRPr="0023038C" w:rsidRDefault="0023038C" w:rsidP="0023038C">
            <w:pPr>
              <w:rPr>
                <w:u w:val="single"/>
              </w:rPr>
            </w:pPr>
          </w:p>
        </w:tc>
        <w:tc>
          <w:tcPr>
            <w:tcW w:w="3714" w:type="dxa"/>
          </w:tcPr>
          <w:p w:rsidR="0023038C" w:rsidRPr="0023038C" w:rsidRDefault="0023038C" w:rsidP="0023038C">
            <w:pPr>
              <w:rPr>
                <w:u w:val="single"/>
              </w:rPr>
            </w:pPr>
          </w:p>
        </w:tc>
      </w:tr>
      <w:tr w:rsidR="0023038C" w:rsidRPr="0023038C" w:rsidTr="0023038C">
        <w:trPr>
          <w:jc w:val="center"/>
        </w:trPr>
        <w:tc>
          <w:tcPr>
            <w:tcW w:w="1242" w:type="dxa"/>
          </w:tcPr>
          <w:p w:rsidR="0023038C" w:rsidRPr="0023038C" w:rsidRDefault="0023038C" w:rsidP="0023038C">
            <w:pPr>
              <w:rPr>
                <w:u w:val="single"/>
              </w:rPr>
            </w:pPr>
          </w:p>
        </w:tc>
        <w:tc>
          <w:tcPr>
            <w:tcW w:w="4111" w:type="dxa"/>
          </w:tcPr>
          <w:p w:rsidR="0023038C" w:rsidRPr="0023038C" w:rsidRDefault="0023038C" w:rsidP="0023038C">
            <w:pPr>
              <w:rPr>
                <w:u w:val="single"/>
              </w:rPr>
            </w:pPr>
          </w:p>
        </w:tc>
        <w:tc>
          <w:tcPr>
            <w:tcW w:w="3714" w:type="dxa"/>
          </w:tcPr>
          <w:p w:rsidR="0023038C" w:rsidRPr="0023038C" w:rsidRDefault="0023038C" w:rsidP="0023038C">
            <w:pPr>
              <w:rPr>
                <w:u w:val="single"/>
              </w:rP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Cs/>
          <w:sz w:val="24"/>
          <w:szCs w:val="24"/>
        </w:rPr>
      </w:pPr>
      <w:bookmarkStart w:id="146" w:name="_Toc12280089"/>
      <w:bookmarkStart w:id="147" w:name="_Toc12280377"/>
      <w:r w:rsidRPr="0023038C">
        <w:rPr>
          <w:rFonts w:ascii="Bookman Old Style" w:eastAsiaTheme="majorEastAsia" w:hAnsi="Bookman Old Style" w:cstheme="majorBidi"/>
          <w:bCs/>
          <w:sz w:val="24"/>
          <w:szCs w:val="24"/>
        </w:rPr>
        <w:t>PENYUSUNAN ARAH KEBIJAKAN PEMBANGUNAN</w:t>
      </w:r>
      <w:bookmarkEnd w:id="146"/>
      <w:bookmarkEnd w:id="147"/>
    </w:p>
    <w:tbl>
      <w:tblPr>
        <w:tblStyle w:val="TableGrid3"/>
        <w:tblW w:w="9067" w:type="dxa"/>
        <w:jc w:val="center"/>
        <w:tblLayout w:type="fixed"/>
        <w:tblLook w:val="04A0" w:firstRow="1" w:lastRow="0" w:firstColumn="1" w:lastColumn="0" w:noHBand="0" w:noVBand="1"/>
      </w:tblPr>
      <w:tblGrid>
        <w:gridCol w:w="1101"/>
        <w:gridCol w:w="1729"/>
        <w:gridCol w:w="567"/>
        <w:gridCol w:w="5670"/>
      </w:tblGrid>
      <w:tr w:rsidR="0023038C" w:rsidRPr="0023038C" w:rsidTr="0023038C">
        <w:trPr>
          <w:jc w:val="center"/>
        </w:trPr>
        <w:tc>
          <w:tcPr>
            <w:tcW w:w="1101" w:type="dxa"/>
            <w:vAlign w:val="center"/>
          </w:tcPr>
          <w:p w:rsidR="0023038C" w:rsidRPr="0023038C" w:rsidRDefault="0023038C" w:rsidP="0023038C">
            <w:pPr>
              <w:jc w:val="center"/>
            </w:pPr>
            <w:r w:rsidRPr="0023038C">
              <w:t>NO</w:t>
            </w:r>
          </w:p>
        </w:tc>
        <w:tc>
          <w:tcPr>
            <w:tcW w:w="1729" w:type="dxa"/>
            <w:vAlign w:val="center"/>
          </w:tcPr>
          <w:p w:rsidR="0023038C" w:rsidRPr="0023038C" w:rsidRDefault="0023038C" w:rsidP="0023038C">
            <w:pPr>
              <w:jc w:val="center"/>
            </w:pPr>
            <w:r w:rsidRPr="0023038C">
              <w:t>Misi</w:t>
            </w:r>
          </w:p>
        </w:tc>
        <w:tc>
          <w:tcPr>
            <w:tcW w:w="6237" w:type="dxa"/>
            <w:gridSpan w:val="2"/>
            <w:vAlign w:val="center"/>
          </w:tcPr>
          <w:p w:rsidR="0023038C" w:rsidRPr="0023038C" w:rsidRDefault="0023038C" w:rsidP="0023038C">
            <w:pPr>
              <w:jc w:val="center"/>
            </w:pPr>
            <w:r w:rsidRPr="0023038C">
              <w:t>Arah Kebijakan Pembangunan Desa</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rPr>
                <w:u w:val="single"/>
              </w:rPr>
            </w:pPr>
            <w:r w:rsidRPr="0023038C">
              <w:t>Melaksanakan reformasi perangkat desa dengan mengembangkan profesionalisme melalui, penguatan kapasitas penataan struktur yang proporsional serta penerapan hadih dan sanksi berbasis kinerja</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rPr>
                <w:u w:val="single"/>
              </w:rPr>
            </w:pPr>
            <w:r w:rsidRPr="0023038C">
              <w:t>Meningkatkan dan mengembangkan kualitas pelayanan publik</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rPr>
                <w:u w:val="single"/>
              </w:rPr>
            </w:pPr>
            <w:r w:rsidRPr="0023038C">
              <w:t>Meningkatkan kinerja pengelolaan keuangan desa yang transparan, akuntabel dan profesional;</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 xml:space="preserve">Meningkatkan SDM aparatur Desa,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 xml:space="preserve">Mewujudkan Tata Kelola Pemerintahan yang lebih baik,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 xml:space="preserve">Memberdayakan kelembagaan masyarakat,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 xml:space="preserve">Memberdayakan LINMAS Desa,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 xml:space="preserve">SertifikasiTanah dan,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 xml:space="preserve">Meningkatkan ketertiban, keamanan serta pengendalian dan pengawasan Penyakit Masyarakat (PEKAT)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Mengembangkan pelayanan pendidikan anak usia dini</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Meningkatkan pelayanan kesehatan untuk ibu dan anak;</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lang w:val="id-ID"/>
              </w:rPr>
            </w:pPr>
          </w:p>
        </w:tc>
        <w:tc>
          <w:tcPr>
            <w:tcW w:w="5670" w:type="dxa"/>
          </w:tcPr>
          <w:p w:rsidR="0023038C" w:rsidRPr="0023038C" w:rsidRDefault="0023038C" w:rsidP="0023038C">
            <w:pPr>
              <w:jc w:val="both"/>
            </w:pPr>
            <w:r w:rsidRPr="0023038C">
              <w:t>Meningkatkan kualitas dan kuantitas kesejahteraan social perseorangan, keluarga, dan kelompok masyarakat;</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Meningkatkan sarana dan prasarana umum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Meningkatkan sarana dan prasarana pertanian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Meningkatkan sarana dan prasarana Transportasi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Memberdayakan dan meningkatkan swadaya masyarakat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Memanfaatkan sumberdaya alam dan pemanfaatannya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Memelihara sarana dan prasarana keamanan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Memelihara dan meningkatkan sarana peribadahan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Memelihara sarana dan prasarana pendidikan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Meningkatkan pemanfaatan lahan pekarangan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Membina kerukunan umat beragama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Memelihara dan meningkatkan kemakmuran tempat ibadah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Meningkatkan perekonomian masyarakat melalui pembinaaan usaha kecil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Meningkatkan kecerdasan warga dan memberantas ketertinggalan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Memberdayakan dan memelihara hidup gotong royong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Memberdayakan lembaga kemasyarakatan Desa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Memberdayakan dan pembinaan karang taruna dan STT</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Pembinaan terhadap pendidikan anak dan remaja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Melestarikan budaya dan kesenian daerah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Mengadakan pelatihan-pelatihan ketrampilan siap menghadapi dunia kerja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 xml:space="preserve">Membentuk dan mengembangkan BUMDesa serta penguatan permodalan BUMDesa dengan memanfaatkan sumberdaya alam yang ada dapat dioptimalisasikan sektor pertanian baik tahap produksi maupun tahap pengolahan hasilnya. </w:t>
            </w:r>
          </w:p>
        </w:tc>
      </w:tr>
      <w:tr w:rsidR="0023038C" w:rsidRPr="0023038C" w:rsidTr="0023038C">
        <w:trPr>
          <w:jc w:val="center"/>
        </w:trPr>
        <w:tc>
          <w:tcPr>
            <w:tcW w:w="1101" w:type="dxa"/>
          </w:tcPr>
          <w:p w:rsidR="0023038C" w:rsidRPr="0023038C" w:rsidRDefault="0023038C" w:rsidP="0023038C">
            <w:pPr>
              <w:rPr>
                <w:u w:val="single"/>
              </w:rPr>
            </w:pPr>
          </w:p>
        </w:tc>
        <w:tc>
          <w:tcPr>
            <w:tcW w:w="1729" w:type="dxa"/>
          </w:tcPr>
          <w:p w:rsidR="0023038C" w:rsidRPr="0023038C" w:rsidRDefault="0023038C" w:rsidP="0023038C">
            <w:pPr>
              <w:rPr>
                <w:u w:val="single"/>
              </w:rPr>
            </w:pPr>
          </w:p>
        </w:tc>
        <w:tc>
          <w:tcPr>
            <w:tcW w:w="567" w:type="dxa"/>
          </w:tcPr>
          <w:p w:rsidR="0023038C" w:rsidRPr="0023038C" w:rsidRDefault="0023038C" w:rsidP="0027717D">
            <w:pPr>
              <w:numPr>
                <w:ilvl w:val="0"/>
                <w:numId w:val="42"/>
              </w:numPr>
              <w:ind w:left="360"/>
              <w:contextualSpacing/>
              <w:rPr>
                <w:rFonts w:ascii="Calibri" w:eastAsia="Calibri" w:hAnsi="Calibri" w:cs="Times New Roman"/>
                <w:u w:val="single"/>
                <w:lang w:val="id-ID"/>
              </w:rPr>
            </w:pPr>
          </w:p>
        </w:tc>
        <w:tc>
          <w:tcPr>
            <w:tcW w:w="5670" w:type="dxa"/>
          </w:tcPr>
          <w:p w:rsidR="0023038C" w:rsidRPr="0023038C" w:rsidRDefault="0023038C" w:rsidP="0023038C">
            <w:pPr>
              <w:jc w:val="both"/>
            </w:pPr>
            <w:r w:rsidRPr="0023038C">
              <w:t>Mengoptimalkan sektor pertanian, baik pada tahap produksi maupun tahap pengelolaan hasil</w:t>
            </w: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48" w:name="_Toc12280090"/>
      <w:bookmarkStart w:id="149" w:name="_Toc12280378"/>
      <w:r w:rsidRPr="0023038C">
        <w:rPr>
          <w:rFonts w:ascii="Bookman Old Style" w:eastAsiaTheme="majorEastAsia" w:hAnsi="Bookman Old Style" w:cstheme="majorBidi"/>
          <w:bCs/>
          <w:sz w:val="24"/>
          <w:szCs w:val="24"/>
        </w:rPr>
        <w:t>PRIORITAS MASALAH</w:t>
      </w:r>
      <w:bookmarkEnd w:id="148"/>
      <w:bookmarkEnd w:id="149"/>
    </w:p>
    <w:tbl>
      <w:tblPr>
        <w:tblStyle w:val="TableGrid3"/>
        <w:tblW w:w="9067" w:type="dxa"/>
        <w:jc w:val="center"/>
        <w:tblLayout w:type="fixed"/>
        <w:tblLook w:val="04A0" w:firstRow="1" w:lastRow="0" w:firstColumn="1" w:lastColumn="0" w:noHBand="0" w:noVBand="1"/>
      </w:tblPr>
      <w:tblGrid>
        <w:gridCol w:w="1197"/>
        <w:gridCol w:w="1197"/>
        <w:gridCol w:w="1197"/>
        <w:gridCol w:w="1197"/>
        <w:gridCol w:w="1197"/>
        <w:gridCol w:w="1197"/>
        <w:gridCol w:w="1197"/>
        <w:gridCol w:w="688"/>
      </w:tblGrid>
      <w:tr w:rsidR="0023038C" w:rsidRPr="0023038C" w:rsidTr="0023038C">
        <w:trPr>
          <w:jc w:val="center"/>
        </w:trPr>
        <w:tc>
          <w:tcPr>
            <w:tcW w:w="1197" w:type="dxa"/>
            <w:vMerge w:val="restart"/>
            <w:vAlign w:val="center"/>
          </w:tcPr>
          <w:p w:rsidR="0023038C" w:rsidRPr="0023038C" w:rsidRDefault="0023038C" w:rsidP="0023038C">
            <w:pPr>
              <w:jc w:val="center"/>
            </w:pPr>
            <w:r w:rsidRPr="0023038C">
              <w:t>NO</w:t>
            </w:r>
          </w:p>
          <w:p w:rsidR="0023038C" w:rsidRPr="0023038C" w:rsidRDefault="0023038C" w:rsidP="0023038C">
            <w:pPr>
              <w:jc w:val="center"/>
            </w:pPr>
          </w:p>
          <w:p w:rsidR="0023038C" w:rsidRPr="0023038C" w:rsidRDefault="0023038C" w:rsidP="0023038C">
            <w:pPr>
              <w:jc w:val="center"/>
            </w:pPr>
          </w:p>
        </w:tc>
        <w:tc>
          <w:tcPr>
            <w:tcW w:w="1197" w:type="dxa"/>
            <w:vMerge w:val="restart"/>
            <w:vAlign w:val="center"/>
          </w:tcPr>
          <w:p w:rsidR="0023038C" w:rsidRPr="0023038C" w:rsidRDefault="0023038C" w:rsidP="0023038C">
            <w:pPr>
              <w:jc w:val="center"/>
            </w:pPr>
            <w:r w:rsidRPr="0023038C">
              <w:t>MASALAH</w:t>
            </w:r>
          </w:p>
          <w:p w:rsidR="0023038C" w:rsidRPr="0023038C" w:rsidRDefault="0023038C" w:rsidP="0023038C">
            <w:pPr>
              <w:jc w:val="center"/>
            </w:pPr>
          </w:p>
        </w:tc>
        <w:tc>
          <w:tcPr>
            <w:tcW w:w="3591" w:type="dxa"/>
            <w:gridSpan w:val="3"/>
            <w:vAlign w:val="center"/>
          </w:tcPr>
          <w:p w:rsidR="0023038C" w:rsidRPr="0023038C" w:rsidRDefault="0023038C" w:rsidP="0023038C">
            <w:pPr>
              <w:jc w:val="center"/>
            </w:pPr>
            <w:r w:rsidRPr="0023038C">
              <w:t>KRITERIA PENILAIAN</w:t>
            </w:r>
          </w:p>
        </w:tc>
        <w:tc>
          <w:tcPr>
            <w:tcW w:w="1197" w:type="dxa"/>
            <w:vMerge w:val="restart"/>
            <w:vAlign w:val="center"/>
          </w:tcPr>
          <w:p w:rsidR="0023038C" w:rsidRPr="0023038C" w:rsidRDefault="0023038C" w:rsidP="0023038C">
            <w:pPr>
              <w:jc w:val="center"/>
            </w:pPr>
            <w:r w:rsidRPr="0023038C">
              <w:t>Jumlah Skor</w:t>
            </w:r>
          </w:p>
        </w:tc>
        <w:tc>
          <w:tcPr>
            <w:tcW w:w="1197" w:type="dxa"/>
            <w:vMerge w:val="restart"/>
            <w:vAlign w:val="center"/>
          </w:tcPr>
          <w:p w:rsidR="0023038C" w:rsidRPr="0023038C" w:rsidRDefault="0023038C" w:rsidP="0023038C">
            <w:pPr>
              <w:jc w:val="center"/>
            </w:pPr>
            <w:r w:rsidRPr="0023038C">
              <w:t>Ranking</w:t>
            </w:r>
          </w:p>
        </w:tc>
        <w:tc>
          <w:tcPr>
            <w:tcW w:w="688" w:type="dxa"/>
            <w:vMerge w:val="restart"/>
            <w:vAlign w:val="center"/>
          </w:tcPr>
          <w:p w:rsidR="0023038C" w:rsidRPr="0023038C" w:rsidRDefault="0023038C" w:rsidP="0023038C">
            <w:pPr>
              <w:jc w:val="center"/>
            </w:pPr>
            <w:r w:rsidRPr="0023038C">
              <w:t>Ket</w:t>
            </w:r>
          </w:p>
        </w:tc>
      </w:tr>
      <w:tr w:rsidR="0023038C" w:rsidRPr="0023038C" w:rsidTr="0023038C">
        <w:trPr>
          <w:jc w:val="center"/>
        </w:trPr>
        <w:tc>
          <w:tcPr>
            <w:tcW w:w="1197" w:type="dxa"/>
            <w:vMerge/>
            <w:vAlign w:val="center"/>
          </w:tcPr>
          <w:p w:rsidR="0023038C" w:rsidRPr="0023038C" w:rsidRDefault="0023038C" w:rsidP="0023038C">
            <w:pPr>
              <w:jc w:val="center"/>
            </w:pPr>
          </w:p>
        </w:tc>
        <w:tc>
          <w:tcPr>
            <w:tcW w:w="1197" w:type="dxa"/>
            <w:vMerge/>
            <w:vAlign w:val="center"/>
          </w:tcPr>
          <w:p w:rsidR="0023038C" w:rsidRPr="0023038C" w:rsidRDefault="0023038C" w:rsidP="0023038C">
            <w:pPr>
              <w:jc w:val="center"/>
            </w:pPr>
          </w:p>
        </w:tc>
        <w:tc>
          <w:tcPr>
            <w:tcW w:w="1197" w:type="dxa"/>
            <w:vAlign w:val="center"/>
          </w:tcPr>
          <w:p w:rsidR="0023038C" w:rsidRPr="0023038C" w:rsidRDefault="0023038C" w:rsidP="0023038C">
            <w:pPr>
              <w:jc w:val="center"/>
            </w:pPr>
          </w:p>
        </w:tc>
        <w:tc>
          <w:tcPr>
            <w:tcW w:w="1197" w:type="dxa"/>
            <w:vAlign w:val="center"/>
          </w:tcPr>
          <w:p w:rsidR="0023038C" w:rsidRPr="0023038C" w:rsidRDefault="0023038C" w:rsidP="0023038C">
            <w:pPr>
              <w:jc w:val="center"/>
            </w:pPr>
          </w:p>
        </w:tc>
        <w:tc>
          <w:tcPr>
            <w:tcW w:w="1197" w:type="dxa"/>
            <w:vAlign w:val="center"/>
          </w:tcPr>
          <w:p w:rsidR="0023038C" w:rsidRPr="0023038C" w:rsidRDefault="0023038C" w:rsidP="0023038C">
            <w:pPr>
              <w:jc w:val="center"/>
            </w:pPr>
          </w:p>
        </w:tc>
        <w:tc>
          <w:tcPr>
            <w:tcW w:w="1197" w:type="dxa"/>
            <w:vMerge/>
            <w:vAlign w:val="center"/>
          </w:tcPr>
          <w:p w:rsidR="0023038C" w:rsidRPr="0023038C" w:rsidRDefault="0023038C" w:rsidP="0023038C">
            <w:pPr>
              <w:jc w:val="center"/>
            </w:pPr>
          </w:p>
        </w:tc>
        <w:tc>
          <w:tcPr>
            <w:tcW w:w="1197" w:type="dxa"/>
            <w:vMerge/>
            <w:vAlign w:val="center"/>
          </w:tcPr>
          <w:p w:rsidR="0023038C" w:rsidRPr="0023038C" w:rsidRDefault="0023038C" w:rsidP="0023038C">
            <w:pPr>
              <w:jc w:val="center"/>
            </w:pPr>
          </w:p>
        </w:tc>
        <w:tc>
          <w:tcPr>
            <w:tcW w:w="688" w:type="dxa"/>
            <w:vMerge/>
            <w:vAlign w:val="center"/>
          </w:tcPr>
          <w:p w:rsidR="0023038C" w:rsidRPr="0023038C" w:rsidRDefault="0023038C" w:rsidP="0023038C">
            <w:pPr>
              <w:jc w:val="center"/>
            </w:pPr>
          </w:p>
        </w:tc>
      </w:tr>
      <w:tr w:rsidR="0023038C" w:rsidRPr="0023038C" w:rsidTr="0023038C">
        <w:trPr>
          <w:jc w:val="center"/>
        </w:trPr>
        <w:tc>
          <w:tcPr>
            <w:tcW w:w="1197" w:type="dxa"/>
            <w:vAlign w:val="center"/>
          </w:tcPr>
          <w:p w:rsidR="0023038C" w:rsidRPr="0023038C" w:rsidRDefault="0023038C" w:rsidP="0023038C">
            <w:pPr>
              <w:jc w:val="center"/>
              <w:rPr>
                <w:i/>
              </w:rPr>
            </w:pPr>
            <w:r w:rsidRPr="0023038C">
              <w:rPr>
                <w:i/>
              </w:rPr>
              <w:t>1</w:t>
            </w:r>
          </w:p>
        </w:tc>
        <w:tc>
          <w:tcPr>
            <w:tcW w:w="1197" w:type="dxa"/>
            <w:vAlign w:val="center"/>
          </w:tcPr>
          <w:p w:rsidR="0023038C" w:rsidRPr="0023038C" w:rsidRDefault="0023038C" w:rsidP="0023038C">
            <w:pPr>
              <w:jc w:val="center"/>
              <w:rPr>
                <w:i/>
              </w:rPr>
            </w:pPr>
            <w:r w:rsidRPr="0023038C">
              <w:rPr>
                <w:i/>
              </w:rPr>
              <w:t>2</w:t>
            </w:r>
          </w:p>
        </w:tc>
        <w:tc>
          <w:tcPr>
            <w:tcW w:w="1197" w:type="dxa"/>
            <w:vAlign w:val="center"/>
          </w:tcPr>
          <w:p w:rsidR="0023038C" w:rsidRPr="0023038C" w:rsidRDefault="0023038C" w:rsidP="0023038C">
            <w:pPr>
              <w:jc w:val="center"/>
              <w:rPr>
                <w:i/>
              </w:rPr>
            </w:pPr>
            <w:r w:rsidRPr="0023038C">
              <w:rPr>
                <w:i/>
              </w:rPr>
              <w:t>3</w:t>
            </w:r>
          </w:p>
        </w:tc>
        <w:tc>
          <w:tcPr>
            <w:tcW w:w="1197" w:type="dxa"/>
            <w:vAlign w:val="center"/>
          </w:tcPr>
          <w:p w:rsidR="0023038C" w:rsidRPr="0023038C" w:rsidRDefault="0023038C" w:rsidP="0023038C">
            <w:pPr>
              <w:jc w:val="center"/>
              <w:rPr>
                <w:i/>
              </w:rPr>
            </w:pPr>
            <w:r w:rsidRPr="0023038C">
              <w:rPr>
                <w:i/>
              </w:rPr>
              <w:t>4</w:t>
            </w:r>
          </w:p>
        </w:tc>
        <w:tc>
          <w:tcPr>
            <w:tcW w:w="1197" w:type="dxa"/>
            <w:vAlign w:val="center"/>
          </w:tcPr>
          <w:p w:rsidR="0023038C" w:rsidRPr="0023038C" w:rsidRDefault="0023038C" w:rsidP="0023038C">
            <w:pPr>
              <w:jc w:val="center"/>
              <w:rPr>
                <w:i/>
              </w:rPr>
            </w:pPr>
            <w:r w:rsidRPr="0023038C">
              <w:rPr>
                <w:i/>
              </w:rPr>
              <w:t>5</w:t>
            </w:r>
          </w:p>
        </w:tc>
        <w:tc>
          <w:tcPr>
            <w:tcW w:w="1197" w:type="dxa"/>
            <w:vAlign w:val="center"/>
          </w:tcPr>
          <w:p w:rsidR="0023038C" w:rsidRPr="0023038C" w:rsidRDefault="0023038C" w:rsidP="0023038C">
            <w:pPr>
              <w:jc w:val="center"/>
              <w:rPr>
                <w:i/>
              </w:rPr>
            </w:pPr>
            <w:r w:rsidRPr="0023038C">
              <w:rPr>
                <w:i/>
              </w:rPr>
              <w:t>6</w:t>
            </w:r>
          </w:p>
        </w:tc>
        <w:tc>
          <w:tcPr>
            <w:tcW w:w="1197" w:type="dxa"/>
            <w:vAlign w:val="center"/>
          </w:tcPr>
          <w:p w:rsidR="0023038C" w:rsidRPr="0023038C" w:rsidRDefault="0023038C" w:rsidP="0023038C">
            <w:pPr>
              <w:jc w:val="center"/>
              <w:rPr>
                <w:i/>
              </w:rPr>
            </w:pPr>
            <w:r w:rsidRPr="0023038C">
              <w:rPr>
                <w:i/>
              </w:rPr>
              <w:t>7</w:t>
            </w:r>
          </w:p>
        </w:tc>
        <w:tc>
          <w:tcPr>
            <w:tcW w:w="688" w:type="dxa"/>
            <w:vAlign w:val="center"/>
          </w:tcPr>
          <w:p w:rsidR="0023038C" w:rsidRPr="0023038C" w:rsidRDefault="0023038C" w:rsidP="0023038C">
            <w:pPr>
              <w:jc w:val="center"/>
              <w:rPr>
                <w:i/>
              </w:rPr>
            </w:pPr>
            <w:r w:rsidRPr="0023038C">
              <w:rPr>
                <w:i/>
              </w:rPr>
              <w:t>8</w:t>
            </w:r>
          </w:p>
        </w:tc>
      </w:tr>
      <w:tr w:rsidR="0023038C" w:rsidRPr="0023038C" w:rsidTr="0023038C">
        <w:trPr>
          <w:jc w:val="center"/>
        </w:trPr>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688" w:type="dxa"/>
          </w:tcPr>
          <w:p w:rsidR="0023038C" w:rsidRPr="0023038C" w:rsidRDefault="0023038C" w:rsidP="0023038C">
            <w:pPr>
              <w:rPr>
                <w:u w:val="single"/>
              </w:rPr>
            </w:pPr>
          </w:p>
        </w:tc>
      </w:tr>
      <w:tr w:rsidR="0023038C" w:rsidRPr="0023038C" w:rsidTr="0023038C">
        <w:trPr>
          <w:jc w:val="center"/>
        </w:trPr>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1197" w:type="dxa"/>
          </w:tcPr>
          <w:p w:rsidR="0023038C" w:rsidRPr="0023038C" w:rsidRDefault="0023038C" w:rsidP="0023038C">
            <w:pPr>
              <w:rPr>
                <w:u w:val="single"/>
              </w:rPr>
            </w:pPr>
          </w:p>
        </w:tc>
        <w:tc>
          <w:tcPr>
            <w:tcW w:w="688" w:type="dxa"/>
          </w:tcPr>
          <w:p w:rsidR="0023038C" w:rsidRPr="0023038C" w:rsidRDefault="0023038C" w:rsidP="0023038C">
            <w:pPr>
              <w:rPr>
                <w:u w:val="single"/>
              </w:rP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50" w:name="_Toc12280091"/>
      <w:bookmarkStart w:id="151" w:name="_Toc12280379"/>
      <w:r w:rsidRPr="0023038C">
        <w:rPr>
          <w:rFonts w:ascii="Bookman Old Style" w:eastAsiaTheme="majorEastAsia" w:hAnsi="Bookman Old Style" w:cstheme="majorBidi"/>
          <w:bCs/>
          <w:sz w:val="24"/>
          <w:szCs w:val="24"/>
        </w:rPr>
        <w:t>KAJIAN DAN ANALISIS ALTERNATIF RENCANA TINDAK PEMECAHAN MASALAH BIDANG PENYENGARAAN PEMERINTAHAN</w:t>
      </w:r>
      <w:bookmarkEnd w:id="150"/>
      <w:bookmarkEnd w:id="151"/>
    </w:p>
    <w:tbl>
      <w:tblPr>
        <w:tblStyle w:val="TableGrid3"/>
        <w:tblW w:w="9067" w:type="dxa"/>
        <w:jc w:val="center"/>
        <w:tblLayout w:type="fixed"/>
        <w:tblLook w:val="04A0" w:firstRow="1" w:lastRow="0" w:firstColumn="1" w:lastColumn="0" w:noHBand="0" w:noVBand="1"/>
      </w:tblPr>
      <w:tblGrid>
        <w:gridCol w:w="1596"/>
        <w:gridCol w:w="1596"/>
        <w:gridCol w:w="1596"/>
        <w:gridCol w:w="1596"/>
        <w:gridCol w:w="1596"/>
        <w:gridCol w:w="1087"/>
      </w:tblGrid>
      <w:tr w:rsidR="0023038C" w:rsidRPr="0023038C" w:rsidTr="0023038C">
        <w:trPr>
          <w:jc w:val="center"/>
        </w:trPr>
        <w:tc>
          <w:tcPr>
            <w:tcW w:w="1596" w:type="dxa"/>
          </w:tcPr>
          <w:p w:rsidR="0023038C" w:rsidRPr="0023038C" w:rsidRDefault="0023038C" w:rsidP="0023038C">
            <w:pPr>
              <w:rPr>
                <w:u w:val="single"/>
              </w:rPr>
            </w:pPr>
            <w:r w:rsidRPr="0023038C">
              <w:rPr>
                <w:u w:val="single"/>
              </w:rPr>
              <w:t>NO</w:t>
            </w:r>
          </w:p>
        </w:tc>
        <w:tc>
          <w:tcPr>
            <w:tcW w:w="1596" w:type="dxa"/>
          </w:tcPr>
          <w:p w:rsidR="0023038C" w:rsidRPr="0023038C" w:rsidRDefault="0023038C" w:rsidP="0023038C">
            <w:pPr>
              <w:rPr>
                <w:u w:val="single"/>
              </w:rPr>
            </w:pPr>
            <w:r w:rsidRPr="0023038C">
              <w:t>MASALAH</w:t>
            </w:r>
          </w:p>
        </w:tc>
        <w:tc>
          <w:tcPr>
            <w:tcW w:w="1596" w:type="dxa"/>
          </w:tcPr>
          <w:p w:rsidR="0023038C" w:rsidRPr="0023038C" w:rsidRDefault="0023038C" w:rsidP="0023038C">
            <w:pPr>
              <w:rPr>
                <w:u w:val="single"/>
              </w:rPr>
            </w:pPr>
            <w:r w:rsidRPr="0023038C">
              <w:t>PENYEBAB</w:t>
            </w:r>
          </w:p>
        </w:tc>
        <w:tc>
          <w:tcPr>
            <w:tcW w:w="1596" w:type="dxa"/>
          </w:tcPr>
          <w:p w:rsidR="0023038C" w:rsidRPr="0023038C" w:rsidRDefault="0023038C" w:rsidP="0023038C">
            <w:pPr>
              <w:rPr>
                <w:u w:val="single"/>
              </w:rPr>
            </w:pPr>
            <w:r w:rsidRPr="0023038C">
              <w:t>POTENSI</w:t>
            </w:r>
          </w:p>
        </w:tc>
        <w:tc>
          <w:tcPr>
            <w:tcW w:w="1596" w:type="dxa"/>
          </w:tcPr>
          <w:p w:rsidR="0023038C" w:rsidRPr="0023038C" w:rsidRDefault="0023038C" w:rsidP="0023038C">
            <w:pPr>
              <w:rPr>
                <w:u w:val="single"/>
              </w:rPr>
            </w:pPr>
            <w:r w:rsidRPr="0023038C">
              <w:t>ALTERNATIF TINDAKAN</w:t>
            </w:r>
          </w:p>
        </w:tc>
        <w:tc>
          <w:tcPr>
            <w:tcW w:w="1087" w:type="dxa"/>
          </w:tcPr>
          <w:p w:rsidR="0023038C" w:rsidRPr="0023038C" w:rsidRDefault="0023038C" w:rsidP="0023038C">
            <w:pPr>
              <w:rPr>
                <w:u w:val="single"/>
              </w:rPr>
            </w:pPr>
            <w:r w:rsidRPr="0023038C">
              <w:t>TINDAKAN YANG LAYAK</w:t>
            </w:r>
          </w:p>
        </w:tc>
      </w:tr>
      <w:tr w:rsidR="0023038C" w:rsidRPr="0023038C" w:rsidTr="0023038C">
        <w:trPr>
          <w:jc w:val="center"/>
        </w:trPr>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087" w:type="dxa"/>
          </w:tcPr>
          <w:p w:rsidR="0023038C" w:rsidRPr="0023038C" w:rsidRDefault="0023038C" w:rsidP="0023038C">
            <w:pPr>
              <w:rPr>
                <w:u w:val="single"/>
              </w:rPr>
            </w:pPr>
          </w:p>
        </w:tc>
      </w:tr>
      <w:tr w:rsidR="0023038C" w:rsidRPr="0023038C" w:rsidTr="0023038C">
        <w:trPr>
          <w:jc w:val="center"/>
        </w:trPr>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087" w:type="dxa"/>
          </w:tcPr>
          <w:p w:rsidR="0023038C" w:rsidRPr="0023038C" w:rsidRDefault="0023038C" w:rsidP="0023038C">
            <w:pPr>
              <w:rPr>
                <w:u w:val="single"/>
              </w:rPr>
            </w:pPr>
          </w:p>
        </w:tc>
      </w:tr>
      <w:tr w:rsidR="0023038C" w:rsidRPr="0023038C" w:rsidTr="0023038C">
        <w:trPr>
          <w:jc w:val="center"/>
        </w:trPr>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596" w:type="dxa"/>
          </w:tcPr>
          <w:p w:rsidR="0023038C" w:rsidRPr="0023038C" w:rsidRDefault="0023038C" w:rsidP="0023038C">
            <w:pPr>
              <w:rPr>
                <w:u w:val="single"/>
              </w:rPr>
            </w:pPr>
          </w:p>
        </w:tc>
        <w:tc>
          <w:tcPr>
            <w:tcW w:w="1087" w:type="dxa"/>
          </w:tcPr>
          <w:p w:rsidR="0023038C" w:rsidRPr="0023038C" w:rsidRDefault="0023038C" w:rsidP="0023038C">
            <w:pPr>
              <w:rPr>
                <w:u w:val="single"/>
              </w:rP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52" w:name="_Toc12280092"/>
      <w:bookmarkStart w:id="153" w:name="_Toc12280380"/>
      <w:r w:rsidRPr="0023038C">
        <w:rPr>
          <w:rFonts w:ascii="Bookman Old Style" w:eastAsiaTheme="majorEastAsia" w:hAnsi="Bookman Old Style" w:cstheme="majorBidi"/>
          <w:bCs/>
          <w:sz w:val="24"/>
          <w:szCs w:val="24"/>
        </w:rPr>
        <w:t>PROYEKSI PENDAPATAN DESA</w:t>
      </w:r>
      <w:bookmarkEnd w:id="152"/>
      <w:bookmarkEnd w:id="153"/>
    </w:p>
    <w:tbl>
      <w:tblPr>
        <w:tblStyle w:val="TableGrid3"/>
        <w:tblW w:w="9067" w:type="dxa"/>
        <w:jc w:val="center"/>
        <w:tblLayout w:type="fixed"/>
        <w:tblLook w:val="04A0" w:firstRow="1" w:lastRow="0" w:firstColumn="1" w:lastColumn="0" w:noHBand="0" w:noVBand="1"/>
      </w:tblPr>
      <w:tblGrid>
        <w:gridCol w:w="1406"/>
        <w:gridCol w:w="762"/>
        <w:gridCol w:w="759"/>
        <w:gridCol w:w="758"/>
        <w:gridCol w:w="1449"/>
        <w:gridCol w:w="753"/>
        <w:gridCol w:w="753"/>
        <w:gridCol w:w="734"/>
        <w:gridCol w:w="560"/>
        <w:gridCol w:w="566"/>
        <w:gridCol w:w="567"/>
      </w:tblGrid>
      <w:tr w:rsidR="0023038C" w:rsidRPr="0023038C" w:rsidTr="0023038C">
        <w:trPr>
          <w:jc w:val="center"/>
        </w:trPr>
        <w:tc>
          <w:tcPr>
            <w:tcW w:w="1406" w:type="dxa"/>
            <w:vAlign w:val="center"/>
          </w:tcPr>
          <w:p w:rsidR="0023038C" w:rsidRPr="0023038C" w:rsidRDefault="0023038C" w:rsidP="0023038C">
            <w:pPr>
              <w:tabs>
                <w:tab w:val="left" w:pos="1185"/>
              </w:tabs>
              <w:jc w:val="center"/>
              <w:rPr>
                <w:u w:val="single"/>
              </w:rPr>
            </w:pPr>
            <w:r w:rsidRPr="0023038C">
              <w:t>Uraian Pendapatan</w:t>
            </w:r>
          </w:p>
        </w:tc>
        <w:tc>
          <w:tcPr>
            <w:tcW w:w="2279" w:type="dxa"/>
            <w:gridSpan w:val="3"/>
            <w:vAlign w:val="center"/>
          </w:tcPr>
          <w:p w:rsidR="0023038C" w:rsidRPr="0023038C" w:rsidRDefault="0023038C" w:rsidP="0023038C">
            <w:pPr>
              <w:tabs>
                <w:tab w:val="left" w:pos="1185"/>
              </w:tabs>
              <w:jc w:val="center"/>
              <w:rPr>
                <w:u w:val="single"/>
              </w:rPr>
            </w:pPr>
            <w:r w:rsidRPr="0023038C">
              <w:t>TAHUN</w:t>
            </w:r>
          </w:p>
        </w:tc>
        <w:tc>
          <w:tcPr>
            <w:tcW w:w="1449" w:type="dxa"/>
            <w:vMerge w:val="restart"/>
            <w:vAlign w:val="center"/>
          </w:tcPr>
          <w:p w:rsidR="0023038C" w:rsidRPr="0023038C" w:rsidRDefault="0023038C" w:rsidP="0023038C">
            <w:pPr>
              <w:tabs>
                <w:tab w:val="left" w:pos="1185"/>
              </w:tabs>
              <w:jc w:val="center"/>
              <w:rPr>
                <w:u w:val="single"/>
              </w:rPr>
            </w:pPr>
            <w:r w:rsidRPr="0023038C">
              <w:t>Pertumbuhan</w:t>
            </w:r>
          </w:p>
        </w:tc>
        <w:tc>
          <w:tcPr>
            <w:tcW w:w="753" w:type="dxa"/>
            <w:vMerge w:val="restart"/>
            <w:vAlign w:val="center"/>
          </w:tcPr>
          <w:p w:rsidR="0023038C" w:rsidRPr="0023038C" w:rsidRDefault="0023038C" w:rsidP="0023038C">
            <w:pPr>
              <w:tabs>
                <w:tab w:val="left" w:pos="1440"/>
              </w:tabs>
              <w:jc w:val="center"/>
            </w:pPr>
            <w:r w:rsidRPr="0023038C">
              <w:t>2019</w:t>
            </w:r>
          </w:p>
        </w:tc>
        <w:tc>
          <w:tcPr>
            <w:tcW w:w="753" w:type="dxa"/>
            <w:vMerge w:val="restart"/>
            <w:vAlign w:val="center"/>
          </w:tcPr>
          <w:p w:rsidR="0023038C" w:rsidRPr="0023038C" w:rsidRDefault="0023038C" w:rsidP="0023038C">
            <w:pPr>
              <w:tabs>
                <w:tab w:val="left" w:pos="1440"/>
              </w:tabs>
              <w:jc w:val="center"/>
            </w:pPr>
            <w:r w:rsidRPr="0023038C">
              <w:t>2010</w:t>
            </w:r>
          </w:p>
        </w:tc>
        <w:tc>
          <w:tcPr>
            <w:tcW w:w="734" w:type="dxa"/>
            <w:vMerge w:val="restart"/>
            <w:vAlign w:val="center"/>
          </w:tcPr>
          <w:p w:rsidR="0023038C" w:rsidRPr="0023038C" w:rsidRDefault="0023038C" w:rsidP="0023038C">
            <w:pPr>
              <w:tabs>
                <w:tab w:val="left" w:pos="1440"/>
              </w:tabs>
              <w:jc w:val="center"/>
            </w:pPr>
            <w:r w:rsidRPr="0023038C">
              <w:t>2021</w:t>
            </w:r>
          </w:p>
        </w:tc>
        <w:tc>
          <w:tcPr>
            <w:tcW w:w="560" w:type="dxa"/>
            <w:vMerge w:val="restart"/>
            <w:vAlign w:val="center"/>
          </w:tcPr>
          <w:p w:rsidR="0023038C" w:rsidRPr="0023038C" w:rsidRDefault="0023038C" w:rsidP="0023038C">
            <w:pPr>
              <w:tabs>
                <w:tab w:val="left" w:pos="1440"/>
              </w:tabs>
              <w:jc w:val="center"/>
            </w:pPr>
            <w:r w:rsidRPr="0023038C">
              <w:t>2022</w:t>
            </w:r>
          </w:p>
        </w:tc>
        <w:tc>
          <w:tcPr>
            <w:tcW w:w="566" w:type="dxa"/>
            <w:vMerge w:val="restart"/>
            <w:vAlign w:val="center"/>
          </w:tcPr>
          <w:p w:rsidR="0023038C" w:rsidRPr="0023038C" w:rsidRDefault="0023038C" w:rsidP="0023038C">
            <w:pPr>
              <w:tabs>
                <w:tab w:val="left" w:pos="1440"/>
              </w:tabs>
              <w:jc w:val="center"/>
            </w:pPr>
            <w:r w:rsidRPr="0023038C">
              <w:t>2023</w:t>
            </w:r>
          </w:p>
        </w:tc>
        <w:tc>
          <w:tcPr>
            <w:tcW w:w="567" w:type="dxa"/>
            <w:vMerge w:val="restart"/>
            <w:vAlign w:val="center"/>
          </w:tcPr>
          <w:p w:rsidR="0023038C" w:rsidRPr="0023038C" w:rsidRDefault="0023038C" w:rsidP="0023038C">
            <w:pPr>
              <w:tabs>
                <w:tab w:val="left" w:pos="1440"/>
              </w:tabs>
              <w:jc w:val="center"/>
            </w:pPr>
            <w:r w:rsidRPr="0023038C">
              <w:t>2024</w:t>
            </w:r>
          </w:p>
        </w:tc>
      </w:tr>
      <w:tr w:rsidR="0023038C" w:rsidRPr="0023038C" w:rsidTr="0023038C">
        <w:trPr>
          <w:jc w:val="center"/>
        </w:trPr>
        <w:tc>
          <w:tcPr>
            <w:tcW w:w="1406" w:type="dxa"/>
            <w:vAlign w:val="center"/>
          </w:tcPr>
          <w:p w:rsidR="0023038C" w:rsidRPr="0023038C" w:rsidRDefault="0023038C" w:rsidP="0023038C">
            <w:pPr>
              <w:tabs>
                <w:tab w:val="left" w:pos="1185"/>
              </w:tabs>
              <w:jc w:val="center"/>
              <w:rPr>
                <w:u w:val="single"/>
              </w:rPr>
            </w:pPr>
          </w:p>
        </w:tc>
        <w:tc>
          <w:tcPr>
            <w:tcW w:w="762" w:type="dxa"/>
            <w:vAlign w:val="center"/>
          </w:tcPr>
          <w:p w:rsidR="0023038C" w:rsidRPr="0023038C" w:rsidRDefault="0023038C" w:rsidP="0023038C">
            <w:pPr>
              <w:tabs>
                <w:tab w:val="left" w:pos="1185"/>
              </w:tabs>
              <w:jc w:val="center"/>
              <w:rPr>
                <w:u w:val="single"/>
              </w:rPr>
            </w:pPr>
            <w:r w:rsidRPr="0023038C">
              <w:t>2012</w:t>
            </w:r>
          </w:p>
        </w:tc>
        <w:tc>
          <w:tcPr>
            <w:tcW w:w="759" w:type="dxa"/>
            <w:vAlign w:val="center"/>
          </w:tcPr>
          <w:p w:rsidR="0023038C" w:rsidRPr="0023038C" w:rsidRDefault="0023038C" w:rsidP="0023038C">
            <w:pPr>
              <w:tabs>
                <w:tab w:val="left" w:pos="1185"/>
              </w:tabs>
              <w:jc w:val="center"/>
              <w:rPr>
                <w:u w:val="single"/>
              </w:rPr>
            </w:pPr>
            <w:r w:rsidRPr="0023038C">
              <w:t>2013</w:t>
            </w:r>
          </w:p>
        </w:tc>
        <w:tc>
          <w:tcPr>
            <w:tcW w:w="758" w:type="dxa"/>
            <w:vAlign w:val="center"/>
          </w:tcPr>
          <w:p w:rsidR="0023038C" w:rsidRPr="0023038C" w:rsidRDefault="0023038C" w:rsidP="0023038C">
            <w:pPr>
              <w:tabs>
                <w:tab w:val="left" w:pos="1185"/>
              </w:tabs>
              <w:jc w:val="center"/>
              <w:rPr>
                <w:u w:val="single"/>
              </w:rPr>
            </w:pPr>
            <w:r w:rsidRPr="0023038C">
              <w:t>2014</w:t>
            </w:r>
          </w:p>
        </w:tc>
        <w:tc>
          <w:tcPr>
            <w:tcW w:w="1449" w:type="dxa"/>
            <w:vMerge/>
            <w:vAlign w:val="center"/>
          </w:tcPr>
          <w:p w:rsidR="0023038C" w:rsidRPr="0023038C" w:rsidRDefault="0023038C" w:rsidP="0023038C">
            <w:pPr>
              <w:tabs>
                <w:tab w:val="left" w:pos="1185"/>
              </w:tabs>
              <w:jc w:val="center"/>
              <w:rPr>
                <w:u w:val="single"/>
              </w:rPr>
            </w:pPr>
          </w:p>
        </w:tc>
        <w:tc>
          <w:tcPr>
            <w:tcW w:w="753" w:type="dxa"/>
            <w:vMerge/>
            <w:vAlign w:val="center"/>
          </w:tcPr>
          <w:p w:rsidR="0023038C" w:rsidRPr="0023038C" w:rsidRDefault="0023038C" w:rsidP="0023038C">
            <w:pPr>
              <w:tabs>
                <w:tab w:val="left" w:pos="1185"/>
              </w:tabs>
              <w:jc w:val="center"/>
              <w:rPr>
                <w:u w:val="single"/>
              </w:rPr>
            </w:pPr>
          </w:p>
        </w:tc>
        <w:tc>
          <w:tcPr>
            <w:tcW w:w="753" w:type="dxa"/>
            <w:vMerge/>
            <w:vAlign w:val="center"/>
          </w:tcPr>
          <w:p w:rsidR="0023038C" w:rsidRPr="0023038C" w:rsidRDefault="0023038C" w:rsidP="0023038C">
            <w:pPr>
              <w:tabs>
                <w:tab w:val="left" w:pos="1185"/>
              </w:tabs>
              <w:jc w:val="center"/>
              <w:rPr>
                <w:u w:val="single"/>
              </w:rPr>
            </w:pPr>
          </w:p>
        </w:tc>
        <w:tc>
          <w:tcPr>
            <w:tcW w:w="734" w:type="dxa"/>
            <w:vMerge/>
            <w:vAlign w:val="center"/>
          </w:tcPr>
          <w:p w:rsidR="0023038C" w:rsidRPr="0023038C" w:rsidRDefault="0023038C" w:rsidP="0023038C">
            <w:pPr>
              <w:tabs>
                <w:tab w:val="left" w:pos="1185"/>
              </w:tabs>
              <w:jc w:val="center"/>
              <w:rPr>
                <w:u w:val="single"/>
              </w:rPr>
            </w:pPr>
          </w:p>
        </w:tc>
        <w:tc>
          <w:tcPr>
            <w:tcW w:w="560" w:type="dxa"/>
            <w:vMerge/>
            <w:vAlign w:val="center"/>
          </w:tcPr>
          <w:p w:rsidR="0023038C" w:rsidRPr="0023038C" w:rsidRDefault="0023038C" w:rsidP="0023038C">
            <w:pPr>
              <w:tabs>
                <w:tab w:val="left" w:pos="1185"/>
              </w:tabs>
              <w:jc w:val="center"/>
              <w:rPr>
                <w:u w:val="single"/>
              </w:rPr>
            </w:pPr>
          </w:p>
        </w:tc>
        <w:tc>
          <w:tcPr>
            <w:tcW w:w="566" w:type="dxa"/>
            <w:vMerge/>
            <w:vAlign w:val="center"/>
          </w:tcPr>
          <w:p w:rsidR="0023038C" w:rsidRPr="0023038C" w:rsidRDefault="0023038C" w:rsidP="0023038C">
            <w:pPr>
              <w:tabs>
                <w:tab w:val="left" w:pos="1185"/>
              </w:tabs>
              <w:jc w:val="center"/>
              <w:rPr>
                <w:u w:val="single"/>
              </w:rPr>
            </w:pPr>
          </w:p>
        </w:tc>
        <w:tc>
          <w:tcPr>
            <w:tcW w:w="567" w:type="dxa"/>
            <w:vMerge/>
            <w:vAlign w:val="center"/>
          </w:tcPr>
          <w:p w:rsidR="0023038C" w:rsidRPr="0023038C" w:rsidRDefault="0023038C" w:rsidP="0023038C">
            <w:pPr>
              <w:tabs>
                <w:tab w:val="left" w:pos="1185"/>
              </w:tabs>
              <w:jc w:val="center"/>
              <w:rPr>
                <w:u w:val="single"/>
              </w:rPr>
            </w:pPr>
          </w:p>
        </w:tc>
      </w:tr>
      <w:tr w:rsidR="0023038C" w:rsidRPr="0023038C" w:rsidTr="0023038C">
        <w:trPr>
          <w:jc w:val="center"/>
        </w:trPr>
        <w:tc>
          <w:tcPr>
            <w:tcW w:w="1406" w:type="dxa"/>
            <w:vAlign w:val="center"/>
          </w:tcPr>
          <w:p w:rsidR="0023038C" w:rsidRPr="0023038C" w:rsidRDefault="0023038C" w:rsidP="0023038C">
            <w:pPr>
              <w:tabs>
                <w:tab w:val="left" w:pos="1185"/>
              </w:tabs>
              <w:jc w:val="center"/>
              <w:rPr>
                <w:u w:val="single"/>
              </w:rPr>
            </w:pPr>
            <w:r w:rsidRPr="0023038C">
              <w:t>Pendapatan Desa</w:t>
            </w:r>
          </w:p>
        </w:tc>
        <w:tc>
          <w:tcPr>
            <w:tcW w:w="762" w:type="dxa"/>
            <w:vAlign w:val="center"/>
          </w:tcPr>
          <w:p w:rsidR="0023038C" w:rsidRPr="0023038C" w:rsidRDefault="0023038C" w:rsidP="0023038C">
            <w:pPr>
              <w:tabs>
                <w:tab w:val="left" w:pos="1185"/>
              </w:tabs>
              <w:jc w:val="center"/>
              <w:rPr>
                <w:u w:val="single"/>
              </w:rPr>
            </w:pPr>
          </w:p>
        </w:tc>
        <w:tc>
          <w:tcPr>
            <w:tcW w:w="759" w:type="dxa"/>
            <w:vAlign w:val="center"/>
          </w:tcPr>
          <w:p w:rsidR="0023038C" w:rsidRPr="0023038C" w:rsidRDefault="0023038C" w:rsidP="0023038C">
            <w:pPr>
              <w:tabs>
                <w:tab w:val="left" w:pos="1185"/>
              </w:tabs>
              <w:jc w:val="center"/>
              <w:rPr>
                <w:u w:val="single"/>
              </w:rPr>
            </w:pPr>
          </w:p>
        </w:tc>
        <w:tc>
          <w:tcPr>
            <w:tcW w:w="758" w:type="dxa"/>
            <w:vAlign w:val="center"/>
          </w:tcPr>
          <w:p w:rsidR="0023038C" w:rsidRPr="0023038C" w:rsidRDefault="0023038C" w:rsidP="0023038C">
            <w:pPr>
              <w:tabs>
                <w:tab w:val="left" w:pos="1185"/>
              </w:tabs>
              <w:jc w:val="center"/>
              <w:rPr>
                <w:u w:val="single"/>
              </w:rPr>
            </w:pPr>
          </w:p>
        </w:tc>
        <w:tc>
          <w:tcPr>
            <w:tcW w:w="1449" w:type="dxa"/>
            <w:vAlign w:val="center"/>
          </w:tcPr>
          <w:p w:rsidR="0023038C" w:rsidRPr="0023038C" w:rsidRDefault="0023038C" w:rsidP="0023038C">
            <w:pPr>
              <w:tabs>
                <w:tab w:val="left" w:pos="1185"/>
              </w:tabs>
              <w:jc w:val="center"/>
              <w:rPr>
                <w:u w:val="single"/>
              </w:rPr>
            </w:pPr>
          </w:p>
        </w:tc>
        <w:tc>
          <w:tcPr>
            <w:tcW w:w="753" w:type="dxa"/>
            <w:vAlign w:val="center"/>
          </w:tcPr>
          <w:p w:rsidR="0023038C" w:rsidRPr="0023038C" w:rsidRDefault="0023038C" w:rsidP="0023038C">
            <w:pPr>
              <w:tabs>
                <w:tab w:val="left" w:pos="1185"/>
              </w:tabs>
              <w:jc w:val="center"/>
              <w:rPr>
                <w:u w:val="single"/>
              </w:rPr>
            </w:pPr>
          </w:p>
        </w:tc>
        <w:tc>
          <w:tcPr>
            <w:tcW w:w="753" w:type="dxa"/>
            <w:vAlign w:val="center"/>
          </w:tcPr>
          <w:p w:rsidR="0023038C" w:rsidRPr="0023038C" w:rsidRDefault="0023038C" w:rsidP="0023038C">
            <w:pPr>
              <w:tabs>
                <w:tab w:val="left" w:pos="1185"/>
              </w:tabs>
              <w:jc w:val="center"/>
              <w:rPr>
                <w:u w:val="single"/>
              </w:rPr>
            </w:pPr>
          </w:p>
        </w:tc>
        <w:tc>
          <w:tcPr>
            <w:tcW w:w="734" w:type="dxa"/>
            <w:vAlign w:val="center"/>
          </w:tcPr>
          <w:p w:rsidR="0023038C" w:rsidRPr="0023038C" w:rsidRDefault="0023038C" w:rsidP="0023038C">
            <w:pPr>
              <w:tabs>
                <w:tab w:val="left" w:pos="1185"/>
              </w:tabs>
              <w:jc w:val="center"/>
              <w:rPr>
                <w:u w:val="single"/>
              </w:rPr>
            </w:pPr>
          </w:p>
        </w:tc>
        <w:tc>
          <w:tcPr>
            <w:tcW w:w="560" w:type="dxa"/>
            <w:vAlign w:val="center"/>
          </w:tcPr>
          <w:p w:rsidR="0023038C" w:rsidRPr="0023038C" w:rsidRDefault="0023038C" w:rsidP="0023038C">
            <w:pPr>
              <w:tabs>
                <w:tab w:val="left" w:pos="1185"/>
              </w:tabs>
              <w:jc w:val="center"/>
              <w:rPr>
                <w:u w:val="single"/>
              </w:rPr>
            </w:pPr>
          </w:p>
        </w:tc>
        <w:tc>
          <w:tcPr>
            <w:tcW w:w="566" w:type="dxa"/>
            <w:vAlign w:val="center"/>
          </w:tcPr>
          <w:p w:rsidR="0023038C" w:rsidRPr="0023038C" w:rsidRDefault="0023038C" w:rsidP="0023038C">
            <w:pPr>
              <w:tabs>
                <w:tab w:val="left" w:pos="1185"/>
              </w:tabs>
              <w:jc w:val="center"/>
              <w:rPr>
                <w:u w:val="single"/>
              </w:rPr>
            </w:pPr>
          </w:p>
        </w:tc>
        <w:tc>
          <w:tcPr>
            <w:tcW w:w="567" w:type="dxa"/>
            <w:vAlign w:val="center"/>
          </w:tcPr>
          <w:p w:rsidR="0023038C" w:rsidRPr="0023038C" w:rsidRDefault="0023038C" w:rsidP="0023038C">
            <w:pPr>
              <w:tabs>
                <w:tab w:val="left" w:pos="1185"/>
              </w:tabs>
              <w:jc w:val="center"/>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Pendapatan Asli Desa</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1. Hasil Usaha Desa</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2. Hasil Kekayaan Desa</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3. Lain pendapatan yang Sah</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Dana Alokasi Desa APBN</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Bagi hasil pajak</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Bagi hasi restribusi</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Bagian dana perimbangan</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Bantuan keuangan</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pPr>
            <w:r w:rsidRPr="0023038C">
              <w:t>1. Pemerintah</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2. Propinsi</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3. Kabupate</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Hibah</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r w:rsidR="0023038C" w:rsidRPr="0023038C" w:rsidTr="0023038C">
        <w:trPr>
          <w:jc w:val="center"/>
        </w:trPr>
        <w:tc>
          <w:tcPr>
            <w:tcW w:w="1406" w:type="dxa"/>
          </w:tcPr>
          <w:p w:rsidR="0023038C" w:rsidRPr="0023038C" w:rsidRDefault="0023038C" w:rsidP="0023038C">
            <w:pPr>
              <w:tabs>
                <w:tab w:val="left" w:pos="1185"/>
              </w:tabs>
              <w:rPr>
                <w:u w:val="single"/>
              </w:rPr>
            </w:pPr>
            <w:r w:rsidRPr="0023038C">
              <w:t>Sumbangah Pihak Ke tiga</w:t>
            </w:r>
          </w:p>
        </w:tc>
        <w:tc>
          <w:tcPr>
            <w:tcW w:w="762" w:type="dxa"/>
          </w:tcPr>
          <w:p w:rsidR="0023038C" w:rsidRPr="0023038C" w:rsidRDefault="0023038C" w:rsidP="0023038C">
            <w:pPr>
              <w:tabs>
                <w:tab w:val="left" w:pos="1185"/>
              </w:tabs>
              <w:rPr>
                <w:u w:val="single"/>
              </w:rPr>
            </w:pPr>
          </w:p>
        </w:tc>
        <w:tc>
          <w:tcPr>
            <w:tcW w:w="759" w:type="dxa"/>
          </w:tcPr>
          <w:p w:rsidR="0023038C" w:rsidRPr="0023038C" w:rsidRDefault="0023038C" w:rsidP="0023038C">
            <w:pPr>
              <w:tabs>
                <w:tab w:val="left" w:pos="1185"/>
              </w:tabs>
              <w:rPr>
                <w:u w:val="single"/>
              </w:rPr>
            </w:pPr>
          </w:p>
        </w:tc>
        <w:tc>
          <w:tcPr>
            <w:tcW w:w="758" w:type="dxa"/>
          </w:tcPr>
          <w:p w:rsidR="0023038C" w:rsidRPr="0023038C" w:rsidRDefault="0023038C" w:rsidP="0023038C">
            <w:pPr>
              <w:tabs>
                <w:tab w:val="left" w:pos="1185"/>
              </w:tabs>
              <w:rPr>
                <w:u w:val="single"/>
              </w:rPr>
            </w:pPr>
          </w:p>
        </w:tc>
        <w:tc>
          <w:tcPr>
            <w:tcW w:w="1449"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53" w:type="dxa"/>
          </w:tcPr>
          <w:p w:rsidR="0023038C" w:rsidRPr="0023038C" w:rsidRDefault="0023038C" w:rsidP="0023038C">
            <w:pPr>
              <w:tabs>
                <w:tab w:val="left" w:pos="1185"/>
              </w:tabs>
              <w:rPr>
                <w:u w:val="single"/>
              </w:rPr>
            </w:pPr>
          </w:p>
        </w:tc>
        <w:tc>
          <w:tcPr>
            <w:tcW w:w="734" w:type="dxa"/>
          </w:tcPr>
          <w:p w:rsidR="0023038C" w:rsidRPr="0023038C" w:rsidRDefault="0023038C" w:rsidP="0023038C">
            <w:pPr>
              <w:tabs>
                <w:tab w:val="left" w:pos="1185"/>
              </w:tabs>
              <w:rPr>
                <w:u w:val="single"/>
              </w:rPr>
            </w:pPr>
          </w:p>
        </w:tc>
        <w:tc>
          <w:tcPr>
            <w:tcW w:w="560" w:type="dxa"/>
          </w:tcPr>
          <w:p w:rsidR="0023038C" w:rsidRPr="0023038C" w:rsidRDefault="0023038C" w:rsidP="0023038C">
            <w:pPr>
              <w:tabs>
                <w:tab w:val="left" w:pos="1185"/>
              </w:tabs>
              <w:rPr>
                <w:u w:val="single"/>
              </w:rPr>
            </w:pPr>
          </w:p>
        </w:tc>
        <w:tc>
          <w:tcPr>
            <w:tcW w:w="566" w:type="dxa"/>
          </w:tcPr>
          <w:p w:rsidR="0023038C" w:rsidRPr="0023038C" w:rsidRDefault="0023038C" w:rsidP="0023038C">
            <w:pPr>
              <w:tabs>
                <w:tab w:val="left" w:pos="1185"/>
              </w:tabs>
              <w:rPr>
                <w:u w:val="single"/>
              </w:rPr>
            </w:pPr>
          </w:p>
        </w:tc>
        <w:tc>
          <w:tcPr>
            <w:tcW w:w="567" w:type="dxa"/>
          </w:tcPr>
          <w:p w:rsidR="0023038C" w:rsidRPr="0023038C" w:rsidRDefault="0023038C" w:rsidP="0023038C">
            <w:pPr>
              <w:tabs>
                <w:tab w:val="left" w:pos="1185"/>
              </w:tabs>
              <w:rPr>
                <w:u w:val="single"/>
              </w:rP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54" w:name="_Toc12280093"/>
      <w:bookmarkStart w:id="155" w:name="_Toc12280381"/>
      <w:r w:rsidRPr="0023038C">
        <w:rPr>
          <w:rFonts w:ascii="Bookman Old Style" w:eastAsiaTheme="majorEastAsia" w:hAnsi="Bookman Old Style" w:cstheme="majorBidi"/>
          <w:bCs/>
          <w:sz w:val="24"/>
          <w:szCs w:val="24"/>
        </w:rPr>
        <w:t>PENYUSUNAN INTENSIFIKASI PENDAPATAN DESA</w:t>
      </w:r>
      <w:bookmarkEnd w:id="154"/>
      <w:bookmarkEnd w:id="155"/>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1242"/>
        <w:gridCol w:w="5142"/>
        <w:gridCol w:w="2683"/>
      </w:tblGrid>
      <w:tr w:rsidR="0023038C" w:rsidRPr="0023038C" w:rsidTr="0023038C">
        <w:trPr>
          <w:jc w:val="center"/>
        </w:trPr>
        <w:tc>
          <w:tcPr>
            <w:tcW w:w="1242" w:type="dxa"/>
          </w:tcPr>
          <w:p w:rsidR="0023038C" w:rsidRPr="0023038C" w:rsidRDefault="0023038C" w:rsidP="0023038C">
            <w:pPr>
              <w:tabs>
                <w:tab w:val="left" w:pos="1185"/>
              </w:tabs>
            </w:pPr>
            <w:r w:rsidRPr="0023038C">
              <w:t>NO</w:t>
            </w:r>
          </w:p>
        </w:tc>
        <w:tc>
          <w:tcPr>
            <w:tcW w:w="5142" w:type="dxa"/>
          </w:tcPr>
          <w:p w:rsidR="0023038C" w:rsidRPr="0023038C" w:rsidRDefault="0023038C" w:rsidP="0023038C">
            <w:pPr>
              <w:tabs>
                <w:tab w:val="left" w:pos="1185"/>
              </w:tabs>
              <w:rPr>
                <w:u w:val="single"/>
              </w:rPr>
            </w:pPr>
            <w:r w:rsidRPr="0023038C">
              <w:t>Pendapatan Asli Desa</w:t>
            </w:r>
          </w:p>
        </w:tc>
        <w:tc>
          <w:tcPr>
            <w:tcW w:w="2683" w:type="dxa"/>
          </w:tcPr>
          <w:p w:rsidR="0023038C" w:rsidRPr="0023038C" w:rsidRDefault="0023038C" w:rsidP="0023038C">
            <w:pPr>
              <w:tabs>
                <w:tab w:val="left" w:pos="1185"/>
              </w:tabs>
              <w:rPr>
                <w:u w:val="single"/>
              </w:rPr>
            </w:pPr>
            <w:r w:rsidRPr="0023038C">
              <w:t>Arah Kebijakan</w:t>
            </w:r>
          </w:p>
        </w:tc>
      </w:tr>
      <w:tr w:rsidR="0023038C" w:rsidRPr="0023038C" w:rsidTr="0023038C">
        <w:trPr>
          <w:jc w:val="center"/>
        </w:trPr>
        <w:tc>
          <w:tcPr>
            <w:tcW w:w="1242" w:type="dxa"/>
          </w:tcPr>
          <w:p w:rsidR="0023038C" w:rsidRPr="0023038C" w:rsidRDefault="0023038C" w:rsidP="0023038C">
            <w:pPr>
              <w:tabs>
                <w:tab w:val="left" w:pos="1185"/>
              </w:tabs>
              <w:rPr>
                <w:u w:val="single"/>
              </w:rPr>
            </w:pPr>
          </w:p>
        </w:tc>
        <w:tc>
          <w:tcPr>
            <w:tcW w:w="5142" w:type="dxa"/>
          </w:tcPr>
          <w:p w:rsidR="0023038C" w:rsidRPr="0023038C" w:rsidRDefault="0023038C" w:rsidP="0023038C">
            <w:pPr>
              <w:tabs>
                <w:tab w:val="left" w:pos="1185"/>
              </w:tabs>
              <w:rPr>
                <w:u w:val="single"/>
              </w:rPr>
            </w:pPr>
          </w:p>
        </w:tc>
        <w:tc>
          <w:tcPr>
            <w:tcW w:w="2683" w:type="dxa"/>
          </w:tcPr>
          <w:p w:rsidR="0023038C" w:rsidRPr="0023038C" w:rsidRDefault="0023038C" w:rsidP="0023038C">
            <w:pPr>
              <w:tabs>
                <w:tab w:val="left" w:pos="1185"/>
              </w:tabs>
              <w:rPr>
                <w:u w:val="single"/>
              </w:rPr>
            </w:pPr>
          </w:p>
        </w:tc>
      </w:tr>
      <w:tr w:rsidR="0023038C" w:rsidRPr="0023038C" w:rsidTr="0023038C">
        <w:trPr>
          <w:jc w:val="center"/>
        </w:trPr>
        <w:tc>
          <w:tcPr>
            <w:tcW w:w="1242" w:type="dxa"/>
          </w:tcPr>
          <w:p w:rsidR="0023038C" w:rsidRPr="0023038C" w:rsidRDefault="0023038C" w:rsidP="0023038C">
            <w:pPr>
              <w:tabs>
                <w:tab w:val="left" w:pos="1185"/>
              </w:tabs>
              <w:rPr>
                <w:u w:val="single"/>
              </w:rPr>
            </w:pPr>
          </w:p>
        </w:tc>
        <w:tc>
          <w:tcPr>
            <w:tcW w:w="5142" w:type="dxa"/>
          </w:tcPr>
          <w:p w:rsidR="0023038C" w:rsidRPr="0023038C" w:rsidRDefault="0023038C" w:rsidP="0023038C">
            <w:pPr>
              <w:tabs>
                <w:tab w:val="left" w:pos="1185"/>
              </w:tabs>
              <w:rPr>
                <w:u w:val="single"/>
              </w:rPr>
            </w:pPr>
          </w:p>
        </w:tc>
        <w:tc>
          <w:tcPr>
            <w:tcW w:w="2683" w:type="dxa"/>
          </w:tcPr>
          <w:p w:rsidR="0023038C" w:rsidRPr="0023038C" w:rsidRDefault="0023038C" w:rsidP="0023038C">
            <w:pPr>
              <w:tabs>
                <w:tab w:val="left" w:pos="1185"/>
              </w:tabs>
              <w:rPr>
                <w:u w:val="single"/>
              </w:rPr>
            </w:pPr>
          </w:p>
        </w:tc>
      </w:tr>
      <w:tr w:rsidR="0023038C" w:rsidRPr="0023038C" w:rsidTr="0023038C">
        <w:trPr>
          <w:jc w:val="center"/>
        </w:trPr>
        <w:tc>
          <w:tcPr>
            <w:tcW w:w="1242" w:type="dxa"/>
          </w:tcPr>
          <w:p w:rsidR="0023038C" w:rsidRPr="0023038C" w:rsidRDefault="0023038C" w:rsidP="0023038C">
            <w:pPr>
              <w:tabs>
                <w:tab w:val="left" w:pos="1185"/>
              </w:tabs>
              <w:rPr>
                <w:u w:val="single"/>
              </w:rPr>
            </w:pPr>
          </w:p>
        </w:tc>
        <w:tc>
          <w:tcPr>
            <w:tcW w:w="5142" w:type="dxa"/>
          </w:tcPr>
          <w:p w:rsidR="0023038C" w:rsidRPr="0023038C" w:rsidRDefault="0023038C" w:rsidP="0023038C">
            <w:pPr>
              <w:tabs>
                <w:tab w:val="left" w:pos="1185"/>
              </w:tabs>
              <w:rPr>
                <w:u w:val="single"/>
              </w:rPr>
            </w:pPr>
          </w:p>
        </w:tc>
        <w:tc>
          <w:tcPr>
            <w:tcW w:w="2683" w:type="dxa"/>
          </w:tcPr>
          <w:p w:rsidR="0023038C" w:rsidRPr="0023038C" w:rsidRDefault="0023038C" w:rsidP="0023038C">
            <w:pPr>
              <w:tabs>
                <w:tab w:val="left" w:pos="1185"/>
              </w:tabs>
              <w:rPr>
                <w:u w:val="single"/>
              </w:rPr>
            </w:pPr>
          </w:p>
        </w:tc>
      </w:tr>
    </w:tbl>
    <w:p w:rsid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0F0B75" w:rsidRPr="0023038C" w:rsidRDefault="000F0B75"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56" w:name="_Toc12280094"/>
      <w:bookmarkStart w:id="157" w:name="_Toc12280382"/>
      <w:r w:rsidRPr="0023038C">
        <w:rPr>
          <w:rFonts w:ascii="Bookman Old Style" w:eastAsiaTheme="majorEastAsia" w:hAnsi="Bookman Old Style" w:cstheme="majorBidi"/>
          <w:bCs/>
          <w:sz w:val="24"/>
          <w:szCs w:val="24"/>
        </w:rPr>
        <w:lastRenderedPageBreak/>
        <w:t>PENYUSUNAN INTENSIFIKASI PENDAPATAN DESA</w:t>
      </w:r>
      <w:bookmarkEnd w:id="156"/>
      <w:bookmarkEnd w:id="157"/>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1242"/>
        <w:gridCol w:w="5142"/>
        <w:gridCol w:w="2683"/>
      </w:tblGrid>
      <w:tr w:rsidR="0023038C" w:rsidRPr="0023038C" w:rsidTr="0023038C">
        <w:trPr>
          <w:jc w:val="center"/>
        </w:trPr>
        <w:tc>
          <w:tcPr>
            <w:tcW w:w="1242" w:type="dxa"/>
          </w:tcPr>
          <w:p w:rsidR="0023038C" w:rsidRPr="0023038C" w:rsidRDefault="0023038C" w:rsidP="0023038C">
            <w:pPr>
              <w:tabs>
                <w:tab w:val="left" w:pos="1185"/>
              </w:tabs>
            </w:pPr>
            <w:r w:rsidRPr="0023038C">
              <w:t>NO</w:t>
            </w:r>
          </w:p>
        </w:tc>
        <w:tc>
          <w:tcPr>
            <w:tcW w:w="5142" w:type="dxa"/>
          </w:tcPr>
          <w:p w:rsidR="0023038C" w:rsidRPr="0023038C" w:rsidRDefault="0023038C" w:rsidP="0023038C">
            <w:pPr>
              <w:tabs>
                <w:tab w:val="left" w:pos="1185"/>
              </w:tabs>
              <w:rPr>
                <w:u w:val="single"/>
              </w:rPr>
            </w:pPr>
            <w:r w:rsidRPr="0023038C">
              <w:t>Potensi Desa</w:t>
            </w:r>
          </w:p>
        </w:tc>
        <w:tc>
          <w:tcPr>
            <w:tcW w:w="2683" w:type="dxa"/>
          </w:tcPr>
          <w:p w:rsidR="0023038C" w:rsidRPr="0023038C" w:rsidRDefault="0023038C" w:rsidP="0023038C">
            <w:pPr>
              <w:tabs>
                <w:tab w:val="left" w:pos="1185"/>
              </w:tabs>
              <w:rPr>
                <w:u w:val="single"/>
              </w:rPr>
            </w:pPr>
            <w:r w:rsidRPr="0023038C">
              <w:t>Arah Kebijakan</w:t>
            </w:r>
          </w:p>
        </w:tc>
      </w:tr>
      <w:tr w:rsidR="0023038C" w:rsidRPr="0023038C" w:rsidTr="0023038C">
        <w:trPr>
          <w:jc w:val="center"/>
        </w:trPr>
        <w:tc>
          <w:tcPr>
            <w:tcW w:w="1242" w:type="dxa"/>
          </w:tcPr>
          <w:p w:rsidR="0023038C" w:rsidRPr="0023038C" w:rsidRDefault="0023038C" w:rsidP="0023038C">
            <w:pPr>
              <w:tabs>
                <w:tab w:val="left" w:pos="1185"/>
              </w:tabs>
              <w:rPr>
                <w:u w:val="single"/>
              </w:rPr>
            </w:pPr>
          </w:p>
        </w:tc>
        <w:tc>
          <w:tcPr>
            <w:tcW w:w="5142" w:type="dxa"/>
          </w:tcPr>
          <w:p w:rsidR="0023038C" w:rsidRPr="0023038C" w:rsidRDefault="0023038C" w:rsidP="0023038C">
            <w:pPr>
              <w:tabs>
                <w:tab w:val="left" w:pos="1185"/>
              </w:tabs>
              <w:rPr>
                <w:u w:val="single"/>
              </w:rPr>
            </w:pPr>
          </w:p>
        </w:tc>
        <w:tc>
          <w:tcPr>
            <w:tcW w:w="2683" w:type="dxa"/>
          </w:tcPr>
          <w:p w:rsidR="0023038C" w:rsidRPr="0023038C" w:rsidRDefault="0023038C" w:rsidP="0023038C">
            <w:pPr>
              <w:tabs>
                <w:tab w:val="left" w:pos="1185"/>
              </w:tabs>
              <w:rPr>
                <w:u w:val="single"/>
              </w:rPr>
            </w:pPr>
          </w:p>
        </w:tc>
      </w:tr>
      <w:tr w:rsidR="0023038C" w:rsidRPr="0023038C" w:rsidTr="0023038C">
        <w:trPr>
          <w:jc w:val="center"/>
        </w:trPr>
        <w:tc>
          <w:tcPr>
            <w:tcW w:w="1242" w:type="dxa"/>
          </w:tcPr>
          <w:p w:rsidR="0023038C" w:rsidRPr="0023038C" w:rsidRDefault="0023038C" w:rsidP="0023038C">
            <w:pPr>
              <w:tabs>
                <w:tab w:val="left" w:pos="1185"/>
              </w:tabs>
              <w:rPr>
                <w:u w:val="single"/>
              </w:rPr>
            </w:pPr>
          </w:p>
        </w:tc>
        <w:tc>
          <w:tcPr>
            <w:tcW w:w="5142" w:type="dxa"/>
          </w:tcPr>
          <w:p w:rsidR="0023038C" w:rsidRPr="0023038C" w:rsidRDefault="0023038C" w:rsidP="0023038C">
            <w:pPr>
              <w:tabs>
                <w:tab w:val="left" w:pos="1185"/>
              </w:tabs>
              <w:rPr>
                <w:u w:val="single"/>
              </w:rPr>
            </w:pPr>
          </w:p>
        </w:tc>
        <w:tc>
          <w:tcPr>
            <w:tcW w:w="2683" w:type="dxa"/>
          </w:tcPr>
          <w:p w:rsidR="0023038C" w:rsidRPr="0023038C" w:rsidRDefault="0023038C" w:rsidP="0023038C">
            <w:pPr>
              <w:tabs>
                <w:tab w:val="left" w:pos="1185"/>
              </w:tabs>
              <w:rPr>
                <w:u w:val="single"/>
              </w:rPr>
            </w:pPr>
          </w:p>
        </w:tc>
      </w:tr>
      <w:tr w:rsidR="0023038C" w:rsidRPr="0023038C" w:rsidTr="0023038C">
        <w:trPr>
          <w:jc w:val="center"/>
        </w:trPr>
        <w:tc>
          <w:tcPr>
            <w:tcW w:w="1242" w:type="dxa"/>
          </w:tcPr>
          <w:p w:rsidR="0023038C" w:rsidRPr="0023038C" w:rsidRDefault="0023038C" w:rsidP="0023038C">
            <w:pPr>
              <w:tabs>
                <w:tab w:val="left" w:pos="1185"/>
              </w:tabs>
              <w:rPr>
                <w:u w:val="single"/>
              </w:rPr>
            </w:pPr>
          </w:p>
        </w:tc>
        <w:tc>
          <w:tcPr>
            <w:tcW w:w="5142" w:type="dxa"/>
          </w:tcPr>
          <w:p w:rsidR="0023038C" w:rsidRPr="0023038C" w:rsidRDefault="0023038C" w:rsidP="0023038C">
            <w:pPr>
              <w:tabs>
                <w:tab w:val="left" w:pos="1185"/>
              </w:tabs>
              <w:rPr>
                <w:u w:val="single"/>
              </w:rPr>
            </w:pPr>
          </w:p>
        </w:tc>
        <w:tc>
          <w:tcPr>
            <w:tcW w:w="2683" w:type="dxa"/>
          </w:tcPr>
          <w:p w:rsidR="0023038C" w:rsidRPr="0023038C" w:rsidRDefault="0023038C" w:rsidP="0023038C">
            <w:pPr>
              <w:tabs>
                <w:tab w:val="left" w:pos="1185"/>
              </w:tabs>
              <w:rPr>
                <w:u w:val="single"/>
              </w:rP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Cs/>
          <w:sz w:val="24"/>
          <w:szCs w:val="24"/>
        </w:rPr>
      </w:pPr>
      <w:bookmarkStart w:id="158" w:name="_Toc12280095"/>
      <w:bookmarkStart w:id="159" w:name="_Toc12280383"/>
      <w:r w:rsidRPr="0023038C">
        <w:rPr>
          <w:rFonts w:ascii="Bookman Old Style" w:eastAsiaTheme="majorEastAsia" w:hAnsi="Bookman Old Style" w:cstheme="majorBidi"/>
          <w:bCs/>
          <w:sz w:val="24"/>
          <w:szCs w:val="24"/>
        </w:rPr>
        <w:t>KEBIJAKAN DAN PROYEKSI BELANJA DESA</w:t>
      </w:r>
      <w:bookmarkEnd w:id="158"/>
      <w:bookmarkEnd w:id="159"/>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1368"/>
        <w:gridCol w:w="1368"/>
        <w:gridCol w:w="1368"/>
        <w:gridCol w:w="1368"/>
        <w:gridCol w:w="1368"/>
        <w:gridCol w:w="1368"/>
        <w:gridCol w:w="859"/>
      </w:tblGrid>
      <w:tr w:rsidR="0023038C" w:rsidRPr="0023038C" w:rsidTr="0023038C">
        <w:trPr>
          <w:jc w:val="center"/>
        </w:trPr>
        <w:tc>
          <w:tcPr>
            <w:tcW w:w="1368" w:type="dxa"/>
          </w:tcPr>
          <w:p w:rsidR="0023038C" w:rsidRPr="0023038C" w:rsidRDefault="0023038C" w:rsidP="0023038C">
            <w:pPr>
              <w:tabs>
                <w:tab w:val="left" w:pos="1440"/>
              </w:tabs>
            </w:pPr>
            <w:r w:rsidRPr="0023038C">
              <w:t>Uraian Belanja</w:t>
            </w:r>
          </w:p>
        </w:tc>
        <w:tc>
          <w:tcPr>
            <w:tcW w:w="7699" w:type="dxa"/>
            <w:gridSpan w:val="6"/>
          </w:tcPr>
          <w:p w:rsidR="0023038C" w:rsidRPr="0023038C" w:rsidRDefault="0023038C" w:rsidP="0023038C">
            <w:pPr>
              <w:tabs>
                <w:tab w:val="left" w:pos="1440"/>
              </w:tabs>
            </w:pPr>
            <w:r w:rsidRPr="0023038C">
              <w:t>TAHUN</w:t>
            </w:r>
          </w:p>
        </w:tc>
      </w:tr>
      <w:tr w:rsidR="0023038C" w:rsidRPr="0023038C" w:rsidTr="0023038C">
        <w:trPr>
          <w:jc w:val="center"/>
        </w:trPr>
        <w:tc>
          <w:tcPr>
            <w:tcW w:w="1368" w:type="dxa"/>
          </w:tcPr>
          <w:p w:rsidR="0023038C" w:rsidRPr="0023038C" w:rsidRDefault="0023038C" w:rsidP="0023038C">
            <w:pPr>
              <w:tabs>
                <w:tab w:val="left" w:pos="1440"/>
              </w:tabs>
            </w:pPr>
            <w:r w:rsidRPr="0023038C">
              <w:t>Belanja Langsung</w:t>
            </w:r>
          </w:p>
        </w:tc>
        <w:tc>
          <w:tcPr>
            <w:tcW w:w="1368" w:type="dxa"/>
          </w:tcPr>
          <w:p w:rsidR="0023038C" w:rsidRPr="0023038C" w:rsidRDefault="0023038C" w:rsidP="0023038C">
            <w:pPr>
              <w:tabs>
                <w:tab w:val="left" w:pos="1440"/>
              </w:tabs>
            </w:pPr>
            <w:r w:rsidRPr="0023038C">
              <w:t>2018</w:t>
            </w:r>
          </w:p>
        </w:tc>
        <w:tc>
          <w:tcPr>
            <w:tcW w:w="1368" w:type="dxa"/>
          </w:tcPr>
          <w:p w:rsidR="0023038C" w:rsidRPr="0023038C" w:rsidRDefault="0023038C" w:rsidP="0023038C">
            <w:pPr>
              <w:tabs>
                <w:tab w:val="left" w:pos="1440"/>
              </w:tabs>
            </w:pPr>
            <w:r w:rsidRPr="0023038C">
              <w:t>2019</w:t>
            </w:r>
          </w:p>
        </w:tc>
        <w:tc>
          <w:tcPr>
            <w:tcW w:w="1368" w:type="dxa"/>
          </w:tcPr>
          <w:p w:rsidR="0023038C" w:rsidRPr="0023038C" w:rsidRDefault="0023038C" w:rsidP="0023038C">
            <w:pPr>
              <w:tabs>
                <w:tab w:val="left" w:pos="1440"/>
              </w:tabs>
            </w:pPr>
            <w:r w:rsidRPr="0023038C">
              <w:t>2020</w:t>
            </w: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r w:rsidRPr="0023038C">
              <w:t>2024</w:t>
            </w:r>
          </w:p>
        </w:tc>
      </w:tr>
      <w:tr w:rsidR="0023038C" w:rsidRPr="0023038C" w:rsidTr="0023038C">
        <w:trPr>
          <w:jc w:val="center"/>
        </w:trPr>
        <w:tc>
          <w:tcPr>
            <w:tcW w:w="1368" w:type="dxa"/>
          </w:tcPr>
          <w:p w:rsidR="0023038C" w:rsidRPr="0023038C" w:rsidRDefault="0023038C" w:rsidP="0023038C">
            <w:pPr>
              <w:tabs>
                <w:tab w:val="left" w:pos="1440"/>
              </w:tabs>
            </w:pPr>
            <w:r w:rsidRPr="0023038C">
              <w:t>1. Belanja Bidang Penyelenggaraan Pemerintahan</w:t>
            </w: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r w:rsidRPr="0023038C">
              <w:t>2. Belanja Bidang Pelaksanaan Pembangunan</w:t>
            </w: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r w:rsidRPr="0023038C">
              <w:t>3. Belanja Bidang Pembinaan Masyarakat</w:t>
            </w: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r w:rsidRPr="0023038C">
              <w:t>4. Belanja Bidang Pemberdayaan Masyarakat</w:t>
            </w: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r w:rsidRPr="0023038C">
              <w:t>Belanja Tidak Langsung</w:t>
            </w: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r w:rsidRPr="0023038C">
              <w:t>1. Belanja Pegawai</w:t>
            </w: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r w:rsidR="0023038C" w:rsidRPr="0023038C" w:rsidTr="0023038C">
        <w:trPr>
          <w:jc w:val="center"/>
        </w:trPr>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1368" w:type="dxa"/>
          </w:tcPr>
          <w:p w:rsidR="0023038C" w:rsidRPr="0023038C" w:rsidRDefault="0023038C" w:rsidP="0023038C">
            <w:pPr>
              <w:tabs>
                <w:tab w:val="left" w:pos="1440"/>
              </w:tabs>
            </w:pPr>
          </w:p>
        </w:tc>
        <w:tc>
          <w:tcPr>
            <w:tcW w:w="859" w:type="dxa"/>
          </w:tcPr>
          <w:p w:rsidR="0023038C" w:rsidRPr="0023038C" w:rsidRDefault="0023038C" w:rsidP="0023038C">
            <w:pPr>
              <w:tabs>
                <w:tab w:val="left" w:pos="1440"/>
              </w:tabs>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imes New Roman" w:hAnsi="Bookman Old Style" w:cs="Times New Roman"/>
          <w:b/>
          <w:bCs/>
          <w:sz w:val="24"/>
          <w:szCs w:val="24"/>
        </w:rPr>
      </w:pPr>
      <w:bookmarkStart w:id="160" w:name="_Toc12280096"/>
      <w:bookmarkStart w:id="161" w:name="_Toc12280384"/>
      <w:r w:rsidRPr="0023038C">
        <w:rPr>
          <w:rFonts w:ascii="Bookman Old Style" w:eastAsiaTheme="majorEastAsia" w:hAnsi="Bookman Old Style" w:cstheme="majorBidi"/>
          <w:bCs/>
          <w:sz w:val="24"/>
          <w:szCs w:val="24"/>
        </w:rPr>
        <w:lastRenderedPageBreak/>
        <w:t>MATRIK PROGRAM KEGIATAN RPJMDesa TAHUN 2018-2024 DESA DAWAN KALER KECAMATAN DAWAN KEBUPATEN KLUNGKUNG RPJMDes TAHUN 2018 – 2024 SKALA DESA DAWAN KALER KECAMATAN DAWAN KABUPATEN KLUNGKUNG</w:t>
      </w:r>
      <w:bookmarkEnd w:id="160"/>
      <w:bookmarkEnd w:id="161"/>
    </w:p>
    <w:tbl>
      <w:tblPr>
        <w:tblStyle w:val="TableGrid3"/>
        <w:tblW w:w="9067" w:type="dxa"/>
        <w:jc w:val="center"/>
        <w:tblLayout w:type="fixed"/>
        <w:tblLook w:val="04A0" w:firstRow="1" w:lastRow="0" w:firstColumn="1" w:lastColumn="0" w:noHBand="0" w:noVBand="1"/>
      </w:tblPr>
      <w:tblGrid>
        <w:gridCol w:w="846"/>
        <w:gridCol w:w="1559"/>
        <w:gridCol w:w="709"/>
        <w:gridCol w:w="1417"/>
        <w:gridCol w:w="851"/>
        <w:gridCol w:w="567"/>
        <w:gridCol w:w="425"/>
        <w:gridCol w:w="425"/>
        <w:gridCol w:w="567"/>
        <w:gridCol w:w="426"/>
        <w:gridCol w:w="425"/>
        <w:gridCol w:w="850"/>
      </w:tblGrid>
      <w:tr w:rsidR="0023038C" w:rsidRPr="0023038C" w:rsidTr="0023038C">
        <w:trPr>
          <w:jc w:val="center"/>
        </w:trPr>
        <w:tc>
          <w:tcPr>
            <w:tcW w:w="846" w:type="dxa"/>
            <w:vMerge w:val="restart"/>
            <w:vAlign w:val="center"/>
          </w:tcPr>
          <w:p w:rsidR="0023038C" w:rsidRPr="0023038C" w:rsidRDefault="0023038C" w:rsidP="0023038C">
            <w:pPr>
              <w:tabs>
                <w:tab w:val="left" w:pos="1365"/>
              </w:tabs>
              <w:jc w:val="center"/>
            </w:pPr>
            <w:r w:rsidRPr="0023038C">
              <w:t>KODE PROGRAM DAN KEGIATAN</w:t>
            </w:r>
          </w:p>
        </w:tc>
        <w:tc>
          <w:tcPr>
            <w:tcW w:w="1559" w:type="dxa"/>
            <w:vMerge w:val="restart"/>
            <w:vAlign w:val="center"/>
          </w:tcPr>
          <w:p w:rsidR="0023038C" w:rsidRPr="0023038C" w:rsidRDefault="0023038C" w:rsidP="0023038C">
            <w:pPr>
              <w:tabs>
                <w:tab w:val="left" w:pos="1365"/>
              </w:tabs>
              <w:jc w:val="center"/>
            </w:pPr>
            <w:r w:rsidRPr="0023038C">
              <w:t>BIDANG SEKTOR PROGRAM DAN KEGIATAN</w:t>
            </w:r>
          </w:p>
        </w:tc>
        <w:tc>
          <w:tcPr>
            <w:tcW w:w="2126" w:type="dxa"/>
            <w:gridSpan w:val="2"/>
            <w:vAlign w:val="center"/>
          </w:tcPr>
          <w:p w:rsidR="0023038C" w:rsidRPr="0023038C" w:rsidRDefault="0023038C" w:rsidP="0023038C">
            <w:pPr>
              <w:tabs>
                <w:tab w:val="left" w:pos="1365"/>
              </w:tabs>
              <w:jc w:val="center"/>
            </w:pPr>
            <w:r w:rsidRPr="0023038C">
              <w:t>INDIKATOR KINERJA</w:t>
            </w:r>
          </w:p>
        </w:tc>
        <w:tc>
          <w:tcPr>
            <w:tcW w:w="851" w:type="dxa"/>
            <w:vMerge w:val="restart"/>
            <w:vAlign w:val="center"/>
          </w:tcPr>
          <w:p w:rsidR="0023038C" w:rsidRPr="0023038C" w:rsidRDefault="0023038C" w:rsidP="0023038C">
            <w:pPr>
              <w:tabs>
                <w:tab w:val="left" w:pos="1365"/>
              </w:tabs>
              <w:jc w:val="center"/>
            </w:pPr>
            <w:r w:rsidRPr="0023038C">
              <w:t>LOKASI</w:t>
            </w:r>
          </w:p>
        </w:tc>
        <w:tc>
          <w:tcPr>
            <w:tcW w:w="2835" w:type="dxa"/>
            <w:gridSpan w:val="6"/>
            <w:vAlign w:val="center"/>
          </w:tcPr>
          <w:p w:rsidR="0023038C" w:rsidRPr="0023038C" w:rsidRDefault="0023038C" w:rsidP="0023038C">
            <w:pPr>
              <w:tabs>
                <w:tab w:val="left" w:pos="1365"/>
              </w:tabs>
              <w:jc w:val="center"/>
            </w:pPr>
            <w:r w:rsidRPr="0023038C">
              <w:t>TAHUN</w:t>
            </w:r>
          </w:p>
        </w:tc>
        <w:tc>
          <w:tcPr>
            <w:tcW w:w="850" w:type="dxa"/>
            <w:vMerge w:val="restart"/>
            <w:vAlign w:val="center"/>
          </w:tcPr>
          <w:p w:rsidR="0023038C" w:rsidRPr="0023038C" w:rsidRDefault="0023038C" w:rsidP="0023038C">
            <w:pPr>
              <w:tabs>
                <w:tab w:val="left" w:pos="1365"/>
              </w:tabs>
              <w:jc w:val="center"/>
            </w:pPr>
            <w:r w:rsidRPr="0023038C">
              <w:t>Target Kinerja pada akhir periode RPJMDes</w:t>
            </w:r>
          </w:p>
        </w:tc>
      </w:tr>
      <w:tr w:rsidR="0023038C" w:rsidRPr="0023038C" w:rsidTr="0023038C">
        <w:trPr>
          <w:jc w:val="center"/>
        </w:trPr>
        <w:tc>
          <w:tcPr>
            <w:tcW w:w="846" w:type="dxa"/>
            <w:vMerge/>
            <w:vAlign w:val="center"/>
          </w:tcPr>
          <w:p w:rsidR="0023038C" w:rsidRPr="0023038C" w:rsidRDefault="0023038C" w:rsidP="0023038C">
            <w:pPr>
              <w:tabs>
                <w:tab w:val="left" w:pos="1365"/>
              </w:tabs>
              <w:jc w:val="center"/>
            </w:pPr>
          </w:p>
        </w:tc>
        <w:tc>
          <w:tcPr>
            <w:tcW w:w="1559" w:type="dxa"/>
            <w:vMerge/>
            <w:vAlign w:val="center"/>
          </w:tcPr>
          <w:p w:rsidR="0023038C" w:rsidRPr="0023038C" w:rsidRDefault="0023038C" w:rsidP="0023038C">
            <w:pPr>
              <w:tabs>
                <w:tab w:val="left" w:pos="1365"/>
              </w:tabs>
              <w:jc w:val="center"/>
            </w:pPr>
          </w:p>
        </w:tc>
        <w:tc>
          <w:tcPr>
            <w:tcW w:w="709" w:type="dxa"/>
            <w:vAlign w:val="center"/>
          </w:tcPr>
          <w:p w:rsidR="0023038C" w:rsidRPr="0023038C" w:rsidRDefault="0023038C" w:rsidP="0023038C">
            <w:pPr>
              <w:tabs>
                <w:tab w:val="left" w:pos="1365"/>
              </w:tabs>
              <w:jc w:val="center"/>
            </w:pPr>
            <w:r w:rsidRPr="0023038C">
              <w:t>Indikator Kinerja</w:t>
            </w:r>
          </w:p>
        </w:tc>
        <w:tc>
          <w:tcPr>
            <w:tcW w:w="1417" w:type="dxa"/>
            <w:vAlign w:val="center"/>
          </w:tcPr>
          <w:p w:rsidR="0023038C" w:rsidRPr="0023038C" w:rsidRDefault="0023038C" w:rsidP="0023038C">
            <w:pPr>
              <w:tabs>
                <w:tab w:val="left" w:pos="1365"/>
              </w:tabs>
              <w:jc w:val="center"/>
            </w:pPr>
            <w:r w:rsidRPr="0023038C">
              <w:t>Data Capaian pada Tahun Awal Perencanaan</w:t>
            </w:r>
          </w:p>
        </w:tc>
        <w:tc>
          <w:tcPr>
            <w:tcW w:w="851" w:type="dxa"/>
            <w:vMerge/>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850" w:type="dxa"/>
            <w:vMerge/>
            <w:vAlign w:val="center"/>
          </w:tcPr>
          <w:p w:rsidR="0023038C" w:rsidRPr="0023038C" w:rsidRDefault="0023038C" w:rsidP="0023038C">
            <w:pPr>
              <w:tabs>
                <w:tab w:val="left" w:pos="1365"/>
              </w:tabs>
              <w:jc w:val="center"/>
            </w:pPr>
          </w:p>
        </w:tc>
      </w:tr>
      <w:tr w:rsidR="0023038C" w:rsidRPr="0023038C" w:rsidTr="0023038C">
        <w:trPr>
          <w:jc w:val="center"/>
        </w:trPr>
        <w:tc>
          <w:tcPr>
            <w:tcW w:w="846" w:type="dxa"/>
            <w:vAlign w:val="center"/>
          </w:tcPr>
          <w:p w:rsidR="0023038C" w:rsidRPr="0023038C" w:rsidRDefault="0023038C" w:rsidP="0027717D">
            <w:pPr>
              <w:numPr>
                <w:ilvl w:val="0"/>
                <w:numId w:val="12"/>
              </w:numPr>
              <w:tabs>
                <w:tab w:val="left" w:pos="1365"/>
              </w:tabs>
              <w:contextualSpacing/>
              <w:jc w:val="center"/>
            </w:pPr>
          </w:p>
        </w:tc>
        <w:tc>
          <w:tcPr>
            <w:tcW w:w="1559" w:type="dxa"/>
            <w:vAlign w:val="center"/>
          </w:tcPr>
          <w:p w:rsidR="0023038C" w:rsidRPr="0023038C" w:rsidRDefault="0023038C" w:rsidP="0027717D">
            <w:pPr>
              <w:numPr>
                <w:ilvl w:val="0"/>
                <w:numId w:val="12"/>
              </w:numPr>
              <w:tabs>
                <w:tab w:val="left" w:pos="1365"/>
              </w:tabs>
              <w:contextualSpacing/>
              <w:jc w:val="center"/>
            </w:pPr>
          </w:p>
        </w:tc>
        <w:tc>
          <w:tcPr>
            <w:tcW w:w="709" w:type="dxa"/>
            <w:vAlign w:val="center"/>
          </w:tcPr>
          <w:p w:rsidR="0023038C" w:rsidRPr="0023038C" w:rsidRDefault="0023038C" w:rsidP="0027717D">
            <w:pPr>
              <w:numPr>
                <w:ilvl w:val="0"/>
                <w:numId w:val="12"/>
              </w:numPr>
              <w:tabs>
                <w:tab w:val="left" w:pos="1365"/>
              </w:tabs>
              <w:contextualSpacing/>
              <w:jc w:val="center"/>
            </w:pPr>
          </w:p>
        </w:tc>
        <w:tc>
          <w:tcPr>
            <w:tcW w:w="1417" w:type="dxa"/>
            <w:vAlign w:val="center"/>
          </w:tcPr>
          <w:p w:rsidR="0023038C" w:rsidRPr="0023038C" w:rsidRDefault="0023038C" w:rsidP="0027717D">
            <w:pPr>
              <w:numPr>
                <w:ilvl w:val="0"/>
                <w:numId w:val="12"/>
              </w:numPr>
              <w:tabs>
                <w:tab w:val="left" w:pos="1365"/>
              </w:tabs>
              <w:contextualSpacing/>
              <w:jc w:val="center"/>
            </w:pPr>
          </w:p>
        </w:tc>
        <w:tc>
          <w:tcPr>
            <w:tcW w:w="851" w:type="dxa"/>
            <w:vAlign w:val="center"/>
          </w:tcPr>
          <w:p w:rsidR="0023038C" w:rsidRPr="0023038C" w:rsidRDefault="0023038C" w:rsidP="0027717D">
            <w:pPr>
              <w:numPr>
                <w:ilvl w:val="0"/>
                <w:numId w:val="12"/>
              </w:numPr>
              <w:tabs>
                <w:tab w:val="left" w:pos="1365"/>
              </w:tabs>
              <w:contextualSpacing/>
              <w:jc w:val="center"/>
            </w:pPr>
          </w:p>
        </w:tc>
        <w:tc>
          <w:tcPr>
            <w:tcW w:w="567" w:type="dxa"/>
            <w:vAlign w:val="center"/>
          </w:tcPr>
          <w:p w:rsidR="0023038C" w:rsidRPr="0023038C" w:rsidRDefault="0023038C" w:rsidP="0027717D">
            <w:pPr>
              <w:numPr>
                <w:ilvl w:val="0"/>
                <w:numId w:val="12"/>
              </w:numPr>
              <w:tabs>
                <w:tab w:val="left" w:pos="1365"/>
              </w:tabs>
              <w:contextualSpacing/>
              <w:jc w:val="center"/>
            </w:pPr>
          </w:p>
        </w:tc>
        <w:tc>
          <w:tcPr>
            <w:tcW w:w="425" w:type="dxa"/>
            <w:vAlign w:val="center"/>
          </w:tcPr>
          <w:p w:rsidR="0023038C" w:rsidRPr="0023038C" w:rsidRDefault="0023038C" w:rsidP="0027717D">
            <w:pPr>
              <w:numPr>
                <w:ilvl w:val="0"/>
                <w:numId w:val="12"/>
              </w:numPr>
              <w:tabs>
                <w:tab w:val="left" w:pos="1365"/>
              </w:tabs>
              <w:contextualSpacing/>
              <w:jc w:val="center"/>
            </w:pPr>
          </w:p>
        </w:tc>
        <w:tc>
          <w:tcPr>
            <w:tcW w:w="425" w:type="dxa"/>
            <w:vAlign w:val="center"/>
          </w:tcPr>
          <w:p w:rsidR="0023038C" w:rsidRPr="0023038C" w:rsidRDefault="0023038C" w:rsidP="0027717D">
            <w:pPr>
              <w:numPr>
                <w:ilvl w:val="0"/>
                <w:numId w:val="12"/>
              </w:numPr>
              <w:tabs>
                <w:tab w:val="left" w:pos="1365"/>
              </w:tabs>
              <w:contextualSpacing/>
              <w:jc w:val="center"/>
            </w:pPr>
          </w:p>
        </w:tc>
        <w:tc>
          <w:tcPr>
            <w:tcW w:w="567" w:type="dxa"/>
            <w:vAlign w:val="center"/>
          </w:tcPr>
          <w:p w:rsidR="0023038C" w:rsidRPr="0023038C" w:rsidRDefault="0023038C" w:rsidP="0027717D">
            <w:pPr>
              <w:numPr>
                <w:ilvl w:val="0"/>
                <w:numId w:val="12"/>
              </w:numPr>
              <w:tabs>
                <w:tab w:val="left" w:pos="1365"/>
              </w:tabs>
              <w:contextualSpacing/>
              <w:jc w:val="center"/>
            </w:pPr>
          </w:p>
        </w:tc>
        <w:tc>
          <w:tcPr>
            <w:tcW w:w="426" w:type="dxa"/>
            <w:vAlign w:val="center"/>
          </w:tcPr>
          <w:p w:rsidR="0023038C" w:rsidRPr="0023038C" w:rsidRDefault="0023038C" w:rsidP="0027717D">
            <w:pPr>
              <w:numPr>
                <w:ilvl w:val="0"/>
                <w:numId w:val="12"/>
              </w:numPr>
              <w:tabs>
                <w:tab w:val="left" w:pos="1365"/>
              </w:tabs>
              <w:contextualSpacing/>
              <w:jc w:val="center"/>
            </w:pPr>
          </w:p>
        </w:tc>
        <w:tc>
          <w:tcPr>
            <w:tcW w:w="425" w:type="dxa"/>
            <w:vAlign w:val="center"/>
          </w:tcPr>
          <w:p w:rsidR="0023038C" w:rsidRPr="0023038C" w:rsidRDefault="0023038C" w:rsidP="0027717D">
            <w:pPr>
              <w:numPr>
                <w:ilvl w:val="0"/>
                <w:numId w:val="12"/>
              </w:numPr>
              <w:tabs>
                <w:tab w:val="left" w:pos="1365"/>
              </w:tabs>
              <w:contextualSpacing/>
              <w:jc w:val="center"/>
            </w:pPr>
          </w:p>
        </w:tc>
        <w:tc>
          <w:tcPr>
            <w:tcW w:w="850" w:type="dxa"/>
            <w:vAlign w:val="center"/>
          </w:tcPr>
          <w:p w:rsidR="0023038C" w:rsidRPr="0023038C" w:rsidRDefault="0023038C" w:rsidP="0027717D">
            <w:pPr>
              <w:numPr>
                <w:ilvl w:val="0"/>
                <w:numId w:val="12"/>
              </w:numPr>
              <w:tabs>
                <w:tab w:val="left" w:pos="1365"/>
              </w:tabs>
              <w:contextualSpacing/>
              <w:jc w:val="center"/>
            </w:pPr>
          </w:p>
        </w:tc>
      </w:tr>
      <w:tr w:rsidR="0023038C" w:rsidRPr="0023038C" w:rsidTr="0023038C">
        <w:trPr>
          <w:jc w:val="center"/>
        </w:trPr>
        <w:tc>
          <w:tcPr>
            <w:tcW w:w="846"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Bidang penyelenggaraan Pemerintahan Desa,</w:t>
            </w:r>
          </w:p>
        </w:tc>
        <w:tc>
          <w:tcPr>
            <w:tcW w:w="709" w:type="dxa"/>
            <w:vAlign w:val="center"/>
          </w:tcPr>
          <w:p w:rsidR="0023038C" w:rsidRPr="0023038C" w:rsidRDefault="0023038C" w:rsidP="0023038C">
            <w:pPr>
              <w:tabs>
                <w:tab w:val="left" w:pos="1365"/>
              </w:tabs>
              <w:jc w:val="center"/>
            </w:pPr>
          </w:p>
        </w:tc>
        <w:tc>
          <w:tcPr>
            <w:tcW w:w="1417"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850" w:type="dxa"/>
            <w:vAlign w:val="center"/>
          </w:tcPr>
          <w:p w:rsidR="0023038C" w:rsidRPr="0023038C" w:rsidRDefault="0023038C" w:rsidP="0023038C">
            <w:pPr>
              <w:tabs>
                <w:tab w:val="left" w:pos="1365"/>
              </w:tabs>
              <w:jc w:val="center"/>
            </w:pPr>
          </w:p>
        </w:tc>
      </w:tr>
      <w:tr w:rsidR="0023038C" w:rsidRPr="0023038C" w:rsidTr="0023038C">
        <w:trPr>
          <w:jc w:val="center"/>
        </w:trPr>
        <w:tc>
          <w:tcPr>
            <w:tcW w:w="846"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Pelaksanaan Pembanguan</w:t>
            </w:r>
          </w:p>
        </w:tc>
        <w:tc>
          <w:tcPr>
            <w:tcW w:w="709" w:type="dxa"/>
            <w:vAlign w:val="center"/>
          </w:tcPr>
          <w:p w:rsidR="0023038C" w:rsidRPr="0023038C" w:rsidRDefault="0023038C" w:rsidP="0023038C">
            <w:pPr>
              <w:tabs>
                <w:tab w:val="left" w:pos="1365"/>
              </w:tabs>
              <w:jc w:val="center"/>
            </w:pPr>
          </w:p>
        </w:tc>
        <w:tc>
          <w:tcPr>
            <w:tcW w:w="1417"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850" w:type="dxa"/>
            <w:vAlign w:val="center"/>
          </w:tcPr>
          <w:p w:rsidR="0023038C" w:rsidRPr="0023038C" w:rsidRDefault="0023038C" w:rsidP="0023038C">
            <w:pPr>
              <w:tabs>
                <w:tab w:val="left" w:pos="1365"/>
              </w:tabs>
              <w:jc w:val="center"/>
            </w:pPr>
          </w:p>
        </w:tc>
      </w:tr>
      <w:tr w:rsidR="0023038C" w:rsidRPr="0023038C" w:rsidTr="0023038C">
        <w:trPr>
          <w:jc w:val="center"/>
        </w:trPr>
        <w:tc>
          <w:tcPr>
            <w:tcW w:w="846"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Pembinaan kemasyarakatan Desa</w:t>
            </w:r>
          </w:p>
        </w:tc>
        <w:tc>
          <w:tcPr>
            <w:tcW w:w="709" w:type="dxa"/>
            <w:vAlign w:val="center"/>
          </w:tcPr>
          <w:p w:rsidR="0023038C" w:rsidRPr="0023038C" w:rsidRDefault="0023038C" w:rsidP="0023038C">
            <w:pPr>
              <w:tabs>
                <w:tab w:val="left" w:pos="1365"/>
              </w:tabs>
              <w:jc w:val="center"/>
            </w:pPr>
          </w:p>
        </w:tc>
        <w:tc>
          <w:tcPr>
            <w:tcW w:w="1417"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850" w:type="dxa"/>
            <w:vAlign w:val="center"/>
          </w:tcPr>
          <w:p w:rsidR="0023038C" w:rsidRPr="0023038C" w:rsidRDefault="0023038C" w:rsidP="0023038C">
            <w:pPr>
              <w:tabs>
                <w:tab w:val="left" w:pos="1365"/>
              </w:tabs>
              <w:jc w:val="center"/>
            </w:pPr>
          </w:p>
        </w:tc>
      </w:tr>
      <w:tr w:rsidR="0023038C" w:rsidRPr="0023038C" w:rsidTr="0023038C">
        <w:trPr>
          <w:jc w:val="center"/>
        </w:trPr>
        <w:tc>
          <w:tcPr>
            <w:tcW w:w="846"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Pemberdayaan masyarakat</w:t>
            </w:r>
          </w:p>
        </w:tc>
        <w:tc>
          <w:tcPr>
            <w:tcW w:w="709" w:type="dxa"/>
            <w:vAlign w:val="center"/>
          </w:tcPr>
          <w:p w:rsidR="0023038C" w:rsidRPr="0023038C" w:rsidRDefault="0023038C" w:rsidP="0023038C">
            <w:pPr>
              <w:tabs>
                <w:tab w:val="left" w:pos="1365"/>
              </w:tabs>
              <w:jc w:val="center"/>
            </w:pPr>
          </w:p>
        </w:tc>
        <w:tc>
          <w:tcPr>
            <w:tcW w:w="1417"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850" w:type="dxa"/>
            <w:vAlign w:val="center"/>
          </w:tcPr>
          <w:p w:rsidR="0023038C" w:rsidRPr="0023038C" w:rsidRDefault="0023038C" w:rsidP="0023038C">
            <w:pPr>
              <w:tabs>
                <w:tab w:val="left" w:pos="1365"/>
              </w:tabs>
              <w:jc w:val="center"/>
            </w:pPr>
          </w:p>
        </w:tc>
      </w:tr>
      <w:tr w:rsidR="0023038C" w:rsidRPr="0023038C" w:rsidTr="0023038C">
        <w:trPr>
          <w:jc w:val="center"/>
        </w:trPr>
        <w:tc>
          <w:tcPr>
            <w:tcW w:w="846" w:type="dxa"/>
            <w:vAlign w:val="center"/>
          </w:tcPr>
          <w:p w:rsidR="0023038C" w:rsidRPr="0023038C" w:rsidRDefault="0023038C" w:rsidP="0023038C">
            <w:pPr>
              <w:tabs>
                <w:tab w:val="left" w:pos="1365"/>
              </w:tabs>
              <w:jc w:val="center"/>
            </w:pPr>
          </w:p>
        </w:tc>
        <w:tc>
          <w:tcPr>
            <w:tcW w:w="1559" w:type="dxa"/>
            <w:vAlign w:val="center"/>
          </w:tcPr>
          <w:p w:rsidR="0023038C" w:rsidRPr="0023038C" w:rsidRDefault="0023038C" w:rsidP="0023038C">
            <w:pPr>
              <w:tabs>
                <w:tab w:val="left" w:pos="1365"/>
              </w:tabs>
              <w:jc w:val="center"/>
            </w:pPr>
          </w:p>
        </w:tc>
        <w:tc>
          <w:tcPr>
            <w:tcW w:w="709" w:type="dxa"/>
            <w:vAlign w:val="center"/>
          </w:tcPr>
          <w:p w:rsidR="0023038C" w:rsidRPr="0023038C" w:rsidRDefault="0023038C" w:rsidP="0023038C">
            <w:pPr>
              <w:tabs>
                <w:tab w:val="left" w:pos="1365"/>
              </w:tabs>
              <w:jc w:val="center"/>
            </w:pPr>
          </w:p>
        </w:tc>
        <w:tc>
          <w:tcPr>
            <w:tcW w:w="1417"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567"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850" w:type="dxa"/>
            <w:vAlign w:val="center"/>
          </w:tcPr>
          <w:p w:rsidR="0023038C" w:rsidRPr="0023038C" w:rsidRDefault="0023038C" w:rsidP="0023038C">
            <w:pPr>
              <w:tabs>
                <w:tab w:val="left" w:pos="1365"/>
              </w:tabs>
              <w:jc w:val="center"/>
            </w:pPr>
          </w:p>
        </w:tc>
      </w:tr>
    </w:tbl>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p w:rsidR="0023038C" w:rsidRPr="0023038C" w:rsidRDefault="0023038C" w:rsidP="0023038C">
      <w:pPr>
        <w:keepNext/>
        <w:keepLines/>
        <w:spacing w:before="200" w:after="0"/>
        <w:jc w:val="center"/>
        <w:outlineLvl w:val="1"/>
        <w:rPr>
          <w:rFonts w:ascii="Bookman Old Style" w:eastAsiaTheme="majorEastAsia" w:hAnsi="Bookman Old Style" w:cstheme="majorBidi"/>
          <w:bCs/>
          <w:sz w:val="24"/>
          <w:szCs w:val="24"/>
        </w:rPr>
      </w:pPr>
      <w:bookmarkStart w:id="162" w:name="_Toc12280097"/>
      <w:bookmarkStart w:id="163" w:name="_Toc12280385"/>
      <w:r w:rsidRPr="0023038C">
        <w:rPr>
          <w:rFonts w:ascii="Bookman Old Style" w:eastAsiaTheme="majorEastAsia" w:hAnsi="Bookman Old Style" w:cstheme="majorBidi"/>
          <w:bCs/>
          <w:sz w:val="24"/>
          <w:szCs w:val="24"/>
        </w:rPr>
        <w:t>MATRIK PROGRAM KEGIATAN RPJMDesa TAHUN …. DESA …………. KECAMATAN …………. KEBUPATEN ……… RPJMDes TAHUN …….. – …….. SKALA SUPRA DESA DESA ……….. KECAMATAN ………KABUPATEN ……</w:t>
      </w:r>
      <w:bookmarkEnd w:id="162"/>
      <w:bookmarkEnd w:id="163"/>
    </w:p>
    <w:p w:rsidR="0023038C" w:rsidRPr="0023038C" w:rsidRDefault="0023038C" w:rsidP="0023038C">
      <w:pPr>
        <w:tabs>
          <w:tab w:val="left" w:pos="540"/>
        </w:tabs>
        <w:spacing w:after="0" w:line="360" w:lineRule="auto"/>
        <w:jc w:val="both"/>
        <w:rPr>
          <w:rFonts w:ascii="Bookman Old Style" w:eastAsia="Times New Roman" w:hAnsi="Bookman Old Style" w:cs="Times New Roman"/>
          <w:sz w:val="24"/>
          <w:szCs w:val="24"/>
        </w:rPr>
      </w:pPr>
    </w:p>
    <w:tbl>
      <w:tblPr>
        <w:tblStyle w:val="TableGrid3"/>
        <w:tblW w:w="9067" w:type="dxa"/>
        <w:jc w:val="center"/>
        <w:tblLayout w:type="fixed"/>
        <w:tblLook w:val="04A0" w:firstRow="1" w:lastRow="0" w:firstColumn="1" w:lastColumn="0" w:noHBand="0" w:noVBand="1"/>
      </w:tblPr>
      <w:tblGrid>
        <w:gridCol w:w="704"/>
        <w:gridCol w:w="1559"/>
        <w:gridCol w:w="1276"/>
        <w:gridCol w:w="1134"/>
        <w:gridCol w:w="851"/>
        <w:gridCol w:w="425"/>
        <w:gridCol w:w="425"/>
        <w:gridCol w:w="425"/>
        <w:gridCol w:w="426"/>
        <w:gridCol w:w="425"/>
        <w:gridCol w:w="425"/>
        <w:gridCol w:w="992"/>
      </w:tblGrid>
      <w:tr w:rsidR="0023038C" w:rsidRPr="0023038C" w:rsidTr="0023038C">
        <w:trPr>
          <w:jc w:val="center"/>
        </w:trPr>
        <w:tc>
          <w:tcPr>
            <w:tcW w:w="704" w:type="dxa"/>
            <w:vMerge w:val="restart"/>
            <w:vAlign w:val="center"/>
          </w:tcPr>
          <w:p w:rsidR="0023038C" w:rsidRPr="0023038C" w:rsidRDefault="0023038C" w:rsidP="0023038C">
            <w:pPr>
              <w:tabs>
                <w:tab w:val="left" w:pos="1365"/>
              </w:tabs>
              <w:jc w:val="center"/>
            </w:pPr>
            <w:r w:rsidRPr="0023038C">
              <w:t>KODE PROGRAM DAN KEGIATAN</w:t>
            </w:r>
          </w:p>
        </w:tc>
        <w:tc>
          <w:tcPr>
            <w:tcW w:w="1559" w:type="dxa"/>
            <w:vMerge w:val="restart"/>
            <w:vAlign w:val="center"/>
          </w:tcPr>
          <w:p w:rsidR="0023038C" w:rsidRPr="0023038C" w:rsidRDefault="0023038C" w:rsidP="0023038C">
            <w:pPr>
              <w:tabs>
                <w:tab w:val="left" w:pos="1365"/>
              </w:tabs>
              <w:jc w:val="center"/>
            </w:pPr>
            <w:r w:rsidRPr="0023038C">
              <w:t>BIDANG PROGRAM DAN KEGIATAN</w:t>
            </w:r>
          </w:p>
        </w:tc>
        <w:tc>
          <w:tcPr>
            <w:tcW w:w="2410" w:type="dxa"/>
            <w:gridSpan w:val="2"/>
            <w:vAlign w:val="center"/>
          </w:tcPr>
          <w:p w:rsidR="0023038C" w:rsidRPr="0023038C" w:rsidRDefault="0023038C" w:rsidP="0023038C">
            <w:pPr>
              <w:tabs>
                <w:tab w:val="left" w:pos="1365"/>
              </w:tabs>
              <w:jc w:val="center"/>
            </w:pPr>
            <w:r w:rsidRPr="0023038C">
              <w:t>INDIKATOR KINERJA</w:t>
            </w:r>
          </w:p>
        </w:tc>
        <w:tc>
          <w:tcPr>
            <w:tcW w:w="851" w:type="dxa"/>
            <w:vMerge w:val="restart"/>
            <w:vAlign w:val="center"/>
          </w:tcPr>
          <w:p w:rsidR="0023038C" w:rsidRPr="0023038C" w:rsidRDefault="0023038C" w:rsidP="0023038C">
            <w:pPr>
              <w:tabs>
                <w:tab w:val="left" w:pos="1365"/>
              </w:tabs>
              <w:jc w:val="center"/>
            </w:pPr>
            <w:r w:rsidRPr="0023038C">
              <w:t>LOKASI</w:t>
            </w:r>
          </w:p>
        </w:tc>
        <w:tc>
          <w:tcPr>
            <w:tcW w:w="2551" w:type="dxa"/>
            <w:gridSpan w:val="6"/>
            <w:vAlign w:val="center"/>
          </w:tcPr>
          <w:p w:rsidR="0023038C" w:rsidRPr="0023038C" w:rsidRDefault="0023038C" w:rsidP="0023038C">
            <w:pPr>
              <w:tabs>
                <w:tab w:val="left" w:pos="1365"/>
              </w:tabs>
              <w:jc w:val="center"/>
            </w:pPr>
            <w:r w:rsidRPr="0023038C">
              <w:t>TAHUN</w:t>
            </w:r>
          </w:p>
        </w:tc>
        <w:tc>
          <w:tcPr>
            <w:tcW w:w="992" w:type="dxa"/>
            <w:vMerge w:val="restart"/>
            <w:vAlign w:val="center"/>
          </w:tcPr>
          <w:p w:rsidR="0023038C" w:rsidRPr="0023038C" w:rsidRDefault="0023038C" w:rsidP="0023038C">
            <w:pPr>
              <w:tabs>
                <w:tab w:val="left" w:pos="1365"/>
              </w:tabs>
              <w:jc w:val="center"/>
            </w:pPr>
            <w:r w:rsidRPr="0023038C">
              <w:t>Kondisi Kinerja pada akhir periode RPJMDes</w:t>
            </w:r>
          </w:p>
        </w:tc>
      </w:tr>
      <w:tr w:rsidR="0023038C" w:rsidRPr="0023038C" w:rsidTr="0023038C">
        <w:trPr>
          <w:jc w:val="center"/>
        </w:trPr>
        <w:tc>
          <w:tcPr>
            <w:tcW w:w="704" w:type="dxa"/>
            <w:vMerge/>
            <w:vAlign w:val="center"/>
          </w:tcPr>
          <w:p w:rsidR="0023038C" w:rsidRPr="0023038C" w:rsidRDefault="0023038C" w:rsidP="0023038C">
            <w:pPr>
              <w:tabs>
                <w:tab w:val="left" w:pos="1365"/>
              </w:tabs>
              <w:jc w:val="center"/>
            </w:pPr>
          </w:p>
        </w:tc>
        <w:tc>
          <w:tcPr>
            <w:tcW w:w="1559" w:type="dxa"/>
            <w:vMerge/>
            <w:vAlign w:val="center"/>
          </w:tcPr>
          <w:p w:rsidR="0023038C" w:rsidRPr="0023038C" w:rsidRDefault="0023038C" w:rsidP="0023038C">
            <w:pPr>
              <w:tabs>
                <w:tab w:val="left" w:pos="1365"/>
              </w:tabs>
              <w:jc w:val="center"/>
            </w:pPr>
          </w:p>
        </w:tc>
        <w:tc>
          <w:tcPr>
            <w:tcW w:w="1276" w:type="dxa"/>
            <w:vAlign w:val="center"/>
          </w:tcPr>
          <w:p w:rsidR="0023038C" w:rsidRPr="0023038C" w:rsidRDefault="0023038C" w:rsidP="0023038C">
            <w:pPr>
              <w:tabs>
                <w:tab w:val="left" w:pos="1365"/>
              </w:tabs>
              <w:jc w:val="center"/>
            </w:pPr>
            <w:r w:rsidRPr="0023038C">
              <w:t>Indikator Kinerja Program (outcome) dan Kegiatan (output)</w:t>
            </w:r>
          </w:p>
        </w:tc>
        <w:tc>
          <w:tcPr>
            <w:tcW w:w="1134" w:type="dxa"/>
            <w:vAlign w:val="center"/>
          </w:tcPr>
          <w:p w:rsidR="0023038C" w:rsidRPr="0023038C" w:rsidRDefault="0023038C" w:rsidP="0023038C">
            <w:pPr>
              <w:tabs>
                <w:tab w:val="left" w:pos="1365"/>
              </w:tabs>
              <w:jc w:val="center"/>
            </w:pPr>
            <w:r w:rsidRPr="0023038C">
              <w:t>Data Capaian pada Tahun Awal Perencanaan</w:t>
            </w:r>
          </w:p>
        </w:tc>
        <w:tc>
          <w:tcPr>
            <w:tcW w:w="851" w:type="dxa"/>
            <w:vMerge/>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992" w:type="dxa"/>
            <w:vMerge/>
            <w:vAlign w:val="center"/>
          </w:tcPr>
          <w:p w:rsidR="0023038C" w:rsidRPr="0023038C" w:rsidRDefault="0023038C" w:rsidP="0023038C">
            <w:pPr>
              <w:tabs>
                <w:tab w:val="left" w:pos="1365"/>
              </w:tabs>
              <w:jc w:val="center"/>
            </w:pPr>
          </w:p>
        </w:tc>
      </w:tr>
      <w:tr w:rsidR="0023038C" w:rsidRPr="0023038C" w:rsidTr="0023038C">
        <w:trPr>
          <w:jc w:val="center"/>
        </w:trPr>
        <w:tc>
          <w:tcPr>
            <w:tcW w:w="704" w:type="dxa"/>
            <w:vAlign w:val="center"/>
          </w:tcPr>
          <w:p w:rsidR="0023038C" w:rsidRPr="0023038C" w:rsidRDefault="0023038C" w:rsidP="0023038C">
            <w:pPr>
              <w:tabs>
                <w:tab w:val="left" w:pos="1365"/>
              </w:tabs>
              <w:ind w:left="360"/>
              <w:contextualSpacing/>
              <w:jc w:val="center"/>
              <w:rPr>
                <w:i/>
              </w:rPr>
            </w:pPr>
            <w:r w:rsidRPr="0023038C">
              <w:rPr>
                <w:i/>
              </w:rPr>
              <w:t>1.</w:t>
            </w:r>
          </w:p>
        </w:tc>
        <w:tc>
          <w:tcPr>
            <w:tcW w:w="1559" w:type="dxa"/>
            <w:vAlign w:val="center"/>
          </w:tcPr>
          <w:p w:rsidR="0023038C" w:rsidRPr="0023038C" w:rsidRDefault="0023038C" w:rsidP="0023038C">
            <w:pPr>
              <w:tabs>
                <w:tab w:val="left" w:pos="1365"/>
              </w:tabs>
              <w:ind w:left="360"/>
              <w:contextualSpacing/>
              <w:jc w:val="center"/>
              <w:rPr>
                <w:i/>
              </w:rPr>
            </w:pPr>
            <w:r w:rsidRPr="0023038C">
              <w:rPr>
                <w:i/>
              </w:rPr>
              <w:t>2.</w:t>
            </w:r>
          </w:p>
        </w:tc>
        <w:tc>
          <w:tcPr>
            <w:tcW w:w="1276" w:type="dxa"/>
            <w:vAlign w:val="center"/>
          </w:tcPr>
          <w:p w:rsidR="0023038C" w:rsidRPr="0023038C" w:rsidRDefault="0023038C" w:rsidP="0023038C">
            <w:pPr>
              <w:tabs>
                <w:tab w:val="left" w:pos="1365"/>
              </w:tabs>
              <w:ind w:left="360"/>
              <w:contextualSpacing/>
              <w:jc w:val="center"/>
              <w:rPr>
                <w:i/>
              </w:rPr>
            </w:pPr>
            <w:r w:rsidRPr="0023038C">
              <w:rPr>
                <w:i/>
              </w:rPr>
              <w:t>3.</w:t>
            </w:r>
          </w:p>
        </w:tc>
        <w:tc>
          <w:tcPr>
            <w:tcW w:w="1134" w:type="dxa"/>
            <w:vAlign w:val="center"/>
          </w:tcPr>
          <w:p w:rsidR="0023038C" w:rsidRPr="0023038C" w:rsidRDefault="0023038C" w:rsidP="0023038C">
            <w:pPr>
              <w:tabs>
                <w:tab w:val="left" w:pos="1365"/>
              </w:tabs>
              <w:ind w:left="360"/>
              <w:contextualSpacing/>
              <w:jc w:val="center"/>
              <w:rPr>
                <w:i/>
              </w:rPr>
            </w:pPr>
            <w:r w:rsidRPr="0023038C">
              <w:rPr>
                <w:i/>
              </w:rPr>
              <w:t>4.</w:t>
            </w:r>
          </w:p>
        </w:tc>
        <w:tc>
          <w:tcPr>
            <w:tcW w:w="851" w:type="dxa"/>
            <w:vAlign w:val="center"/>
          </w:tcPr>
          <w:p w:rsidR="0023038C" w:rsidRPr="0023038C" w:rsidRDefault="0023038C" w:rsidP="0023038C">
            <w:pPr>
              <w:tabs>
                <w:tab w:val="left" w:pos="1365"/>
              </w:tabs>
              <w:ind w:left="360"/>
              <w:contextualSpacing/>
              <w:jc w:val="center"/>
              <w:rPr>
                <w:i/>
              </w:rPr>
            </w:pPr>
            <w:r w:rsidRPr="0023038C">
              <w:rPr>
                <w:i/>
              </w:rPr>
              <w:t>5.</w:t>
            </w:r>
          </w:p>
        </w:tc>
        <w:tc>
          <w:tcPr>
            <w:tcW w:w="425" w:type="dxa"/>
            <w:vAlign w:val="center"/>
          </w:tcPr>
          <w:p w:rsidR="0023038C" w:rsidRPr="0023038C" w:rsidRDefault="0023038C" w:rsidP="0023038C">
            <w:pPr>
              <w:tabs>
                <w:tab w:val="left" w:pos="1365"/>
              </w:tabs>
              <w:ind w:left="360"/>
              <w:contextualSpacing/>
              <w:jc w:val="center"/>
              <w:rPr>
                <w:i/>
              </w:rPr>
            </w:pPr>
            <w:r w:rsidRPr="0023038C">
              <w:rPr>
                <w:i/>
              </w:rPr>
              <w:t>6.</w:t>
            </w:r>
          </w:p>
        </w:tc>
        <w:tc>
          <w:tcPr>
            <w:tcW w:w="425" w:type="dxa"/>
            <w:vAlign w:val="center"/>
          </w:tcPr>
          <w:p w:rsidR="0023038C" w:rsidRPr="0023038C" w:rsidRDefault="0023038C" w:rsidP="0027717D">
            <w:pPr>
              <w:numPr>
                <w:ilvl w:val="0"/>
                <w:numId w:val="12"/>
              </w:numPr>
              <w:tabs>
                <w:tab w:val="left" w:pos="1365"/>
              </w:tabs>
              <w:contextualSpacing/>
              <w:jc w:val="center"/>
              <w:rPr>
                <w:i/>
              </w:rPr>
            </w:pPr>
          </w:p>
        </w:tc>
        <w:tc>
          <w:tcPr>
            <w:tcW w:w="425" w:type="dxa"/>
            <w:vAlign w:val="center"/>
          </w:tcPr>
          <w:p w:rsidR="0023038C" w:rsidRPr="0023038C" w:rsidRDefault="0023038C" w:rsidP="0027717D">
            <w:pPr>
              <w:numPr>
                <w:ilvl w:val="0"/>
                <w:numId w:val="12"/>
              </w:numPr>
              <w:tabs>
                <w:tab w:val="left" w:pos="1365"/>
              </w:tabs>
              <w:contextualSpacing/>
              <w:jc w:val="center"/>
              <w:rPr>
                <w:i/>
              </w:rPr>
            </w:pPr>
          </w:p>
        </w:tc>
        <w:tc>
          <w:tcPr>
            <w:tcW w:w="426" w:type="dxa"/>
            <w:vAlign w:val="center"/>
          </w:tcPr>
          <w:p w:rsidR="0023038C" w:rsidRPr="0023038C" w:rsidRDefault="0023038C" w:rsidP="0027717D">
            <w:pPr>
              <w:numPr>
                <w:ilvl w:val="0"/>
                <w:numId w:val="12"/>
              </w:numPr>
              <w:tabs>
                <w:tab w:val="left" w:pos="1365"/>
              </w:tabs>
              <w:contextualSpacing/>
              <w:jc w:val="center"/>
              <w:rPr>
                <w:i/>
              </w:rPr>
            </w:pPr>
          </w:p>
        </w:tc>
        <w:tc>
          <w:tcPr>
            <w:tcW w:w="425" w:type="dxa"/>
            <w:vAlign w:val="center"/>
          </w:tcPr>
          <w:p w:rsidR="0023038C" w:rsidRPr="0023038C" w:rsidRDefault="0023038C" w:rsidP="0027717D">
            <w:pPr>
              <w:numPr>
                <w:ilvl w:val="0"/>
                <w:numId w:val="12"/>
              </w:numPr>
              <w:tabs>
                <w:tab w:val="left" w:pos="1365"/>
              </w:tabs>
              <w:contextualSpacing/>
              <w:jc w:val="center"/>
              <w:rPr>
                <w:i/>
              </w:rPr>
            </w:pPr>
          </w:p>
        </w:tc>
        <w:tc>
          <w:tcPr>
            <w:tcW w:w="425" w:type="dxa"/>
            <w:vAlign w:val="center"/>
          </w:tcPr>
          <w:p w:rsidR="0023038C" w:rsidRPr="0023038C" w:rsidRDefault="0023038C" w:rsidP="0027717D">
            <w:pPr>
              <w:numPr>
                <w:ilvl w:val="0"/>
                <w:numId w:val="12"/>
              </w:numPr>
              <w:tabs>
                <w:tab w:val="left" w:pos="1365"/>
              </w:tabs>
              <w:contextualSpacing/>
              <w:jc w:val="center"/>
              <w:rPr>
                <w:i/>
              </w:rPr>
            </w:pPr>
          </w:p>
        </w:tc>
        <w:tc>
          <w:tcPr>
            <w:tcW w:w="992" w:type="dxa"/>
            <w:vAlign w:val="center"/>
          </w:tcPr>
          <w:p w:rsidR="0023038C" w:rsidRPr="0023038C" w:rsidRDefault="0023038C" w:rsidP="0023038C">
            <w:pPr>
              <w:tabs>
                <w:tab w:val="left" w:pos="1365"/>
              </w:tabs>
              <w:ind w:left="360"/>
              <w:contextualSpacing/>
              <w:jc w:val="center"/>
              <w:rPr>
                <w:i/>
              </w:rPr>
            </w:pPr>
            <w:r w:rsidRPr="0023038C">
              <w:rPr>
                <w:i/>
              </w:rPr>
              <w:t>6.</w:t>
            </w:r>
          </w:p>
        </w:tc>
      </w:tr>
      <w:tr w:rsidR="0023038C" w:rsidRPr="0023038C" w:rsidTr="0023038C">
        <w:trPr>
          <w:jc w:val="center"/>
        </w:trPr>
        <w:tc>
          <w:tcPr>
            <w:tcW w:w="704"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Bidang penyelenggaraan Pemerintahan Desa,</w:t>
            </w:r>
          </w:p>
        </w:tc>
        <w:tc>
          <w:tcPr>
            <w:tcW w:w="1276" w:type="dxa"/>
            <w:vAlign w:val="center"/>
          </w:tcPr>
          <w:p w:rsidR="0023038C" w:rsidRPr="0023038C" w:rsidRDefault="0023038C" w:rsidP="0023038C">
            <w:pPr>
              <w:tabs>
                <w:tab w:val="left" w:pos="1365"/>
              </w:tabs>
              <w:jc w:val="center"/>
            </w:pPr>
          </w:p>
        </w:tc>
        <w:tc>
          <w:tcPr>
            <w:tcW w:w="1134"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992" w:type="dxa"/>
            <w:vAlign w:val="center"/>
          </w:tcPr>
          <w:p w:rsidR="0023038C" w:rsidRPr="0023038C" w:rsidRDefault="0023038C" w:rsidP="0023038C">
            <w:pPr>
              <w:tabs>
                <w:tab w:val="left" w:pos="1365"/>
              </w:tabs>
              <w:jc w:val="center"/>
            </w:pPr>
          </w:p>
        </w:tc>
      </w:tr>
      <w:tr w:rsidR="0023038C" w:rsidRPr="0023038C" w:rsidTr="0023038C">
        <w:trPr>
          <w:jc w:val="center"/>
        </w:trPr>
        <w:tc>
          <w:tcPr>
            <w:tcW w:w="704"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Pelaksanaan Pembanguan</w:t>
            </w:r>
          </w:p>
        </w:tc>
        <w:tc>
          <w:tcPr>
            <w:tcW w:w="1276" w:type="dxa"/>
            <w:vAlign w:val="center"/>
          </w:tcPr>
          <w:p w:rsidR="0023038C" w:rsidRPr="0023038C" w:rsidRDefault="0023038C" w:rsidP="0023038C">
            <w:pPr>
              <w:tabs>
                <w:tab w:val="left" w:pos="1365"/>
              </w:tabs>
              <w:jc w:val="center"/>
            </w:pPr>
          </w:p>
        </w:tc>
        <w:tc>
          <w:tcPr>
            <w:tcW w:w="1134"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992" w:type="dxa"/>
            <w:vAlign w:val="center"/>
          </w:tcPr>
          <w:p w:rsidR="0023038C" w:rsidRPr="0023038C" w:rsidRDefault="0023038C" w:rsidP="0023038C">
            <w:pPr>
              <w:tabs>
                <w:tab w:val="left" w:pos="1365"/>
              </w:tabs>
              <w:jc w:val="center"/>
            </w:pPr>
          </w:p>
        </w:tc>
      </w:tr>
      <w:tr w:rsidR="0023038C" w:rsidRPr="0023038C" w:rsidTr="0023038C">
        <w:trPr>
          <w:jc w:val="center"/>
        </w:trPr>
        <w:tc>
          <w:tcPr>
            <w:tcW w:w="704"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Pembinaan kemasyarakatan Desa</w:t>
            </w:r>
          </w:p>
        </w:tc>
        <w:tc>
          <w:tcPr>
            <w:tcW w:w="1276" w:type="dxa"/>
            <w:vAlign w:val="center"/>
          </w:tcPr>
          <w:p w:rsidR="0023038C" w:rsidRPr="0023038C" w:rsidRDefault="0023038C" w:rsidP="0023038C">
            <w:pPr>
              <w:tabs>
                <w:tab w:val="left" w:pos="1365"/>
              </w:tabs>
              <w:jc w:val="center"/>
            </w:pPr>
          </w:p>
        </w:tc>
        <w:tc>
          <w:tcPr>
            <w:tcW w:w="1134"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992" w:type="dxa"/>
            <w:vAlign w:val="center"/>
          </w:tcPr>
          <w:p w:rsidR="0023038C" w:rsidRPr="0023038C" w:rsidRDefault="0023038C" w:rsidP="0023038C">
            <w:pPr>
              <w:tabs>
                <w:tab w:val="left" w:pos="1365"/>
              </w:tabs>
              <w:jc w:val="center"/>
            </w:pPr>
          </w:p>
        </w:tc>
      </w:tr>
      <w:tr w:rsidR="0023038C" w:rsidRPr="0023038C" w:rsidTr="0023038C">
        <w:trPr>
          <w:jc w:val="center"/>
        </w:trPr>
        <w:tc>
          <w:tcPr>
            <w:tcW w:w="704" w:type="dxa"/>
            <w:vAlign w:val="center"/>
          </w:tcPr>
          <w:p w:rsidR="0023038C" w:rsidRPr="0023038C" w:rsidRDefault="0023038C" w:rsidP="0027717D">
            <w:pPr>
              <w:numPr>
                <w:ilvl w:val="0"/>
                <w:numId w:val="11"/>
              </w:numPr>
              <w:tabs>
                <w:tab w:val="left" w:pos="1365"/>
              </w:tabs>
              <w:contextualSpacing/>
              <w:jc w:val="center"/>
            </w:pPr>
          </w:p>
        </w:tc>
        <w:tc>
          <w:tcPr>
            <w:tcW w:w="1559" w:type="dxa"/>
            <w:vAlign w:val="center"/>
          </w:tcPr>
          <w:p w:rsidR="0023038C" w:rsidRPr="0023038C" w:rsidRDefault="0023038C" w:rsidP="0023038C">
            <w:pPr>
              <w:tabs>
                <w:tab w:val="left" w:pos="1365"/>
              </w:tabs>
              <w:jc w:val="center"/>
            </w:pPr>
            <w:r w:rsidRPr="0023038C">
              <w:t>Pemberdayaan masyarakat</w:t>
            </w:r>
          </w:p>
        </w:tc>
        <w:tc>
          <w:tcPr>
            <w:tcW w:w="1276" w:type="dxa"/>
            <w:vAlign w:val="center"/>
          </w:tcPr>
          <w:p w:rsidR="0023038C" w:rsidRPr="0023038C" w:rsidRDefault="0023038C" w:rsidP="0023038C">
            <w:pPr>
              <w:tabs>
                <w:tab w:val="left" w:pos="1365"/>
              </w:tabs>
              <w:jc w:val="center"/>
            </w:pPr>
          </w:p>
        </w:tc>
        <w:tc>
          <w:tcPr>
            <w:tcW w:w="1134"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992" w:type="dxa"/>
            <w:vAlign w:val="center"/>
          </w:tcPr>
          <w:p w:rsidR="0023038C" w:rsidRPr="0023038C" w:rsidRDefault="0023038C" w:rsidP="0023038C">
            <w:pPr>
              <w:tabs>
                <w:tab w:val="left" w:pos="1365"/>
              </w:tabs>
              <w:jc w:val="center"/>
            </w:pPr>
          </w:p>
        </w:tc>
      </w:tr>
      <w:tr w:rsidR="0023038C" w:rsidRPr="0023038C" w:rsidTr="0023038C">
        <w:trPr>
          <w:jc w:val="center"/>
        </w:trPr>
        <w:tc>
          <w:tcPr>
            <w:tcW w:w="704" w:type="dxa"/>
            <w:vAlign w:val="center"/>
          </w:tcPr>
          <w:p w:rsidR="0023038C" w:rsidRPr="0023038C" w:rsidRDefault="0023038C" w:rsidP="0023038C">
            <w:pPr>
              <w:tabs>
                <w:tab w:val="left" w:pos="1365"/>
              </w:tabs>
              <w:jc w:val="center"/>
            </w:pPr>
          </w:p>
        </w:tc>
        <w:tc>
          <w:tcPr>
            <w:tcW w:w="1559" w:type="dxa"/>
            <w:vAlign w:val="center"/>
          </w:tcPr>
          <w:p w:rsidR="0023038C" w:rsidRPr="0023038C" w:rsidRDefault="0023038C" w:rsidP="0023038C">
            <w:pPr>
              <w:tabs>
                <w:tab w:val="left" w:pos="1365"/>
              </w:tabs>
              <w:jc w:val="center"/>
            </w:pPr>
          </w:p>
        </w:tc>
        <w:tc>
          <w:tcPr>
            <w:tcW w:w="1276" w:type="dxa"/>
            <w:vAlign w:val="center"/>
          </w:tcPr>
          <w:p w:rsidR="0023038C" w:rsidRPr="0023038C" w:rsidRDefault="0023038C" w:rsidP="0023038C">
            <w:pPr>
              <w:tabs>
                <w:tab w:val="left" w:pos="1365"/>
              </w:tabs>
              <w:jc w:val="center"/>
            </w:pPr>
          </w:p>
        </w:tc>
        <w:tc>
          <w:tcPr>
            <w:tcW w:w="1134" w:type="dxa"/>
            <w:vAlign w:val="center"/>
          </w:tcPr>
          <w:p w:rsidR="0023038C" w:rsidRPr="0023038C" w:rsidRDefault="0023038C" w:rsidP="0023038C">
            <w:pPr>
              <w:tabs>
                <w:tab w:val="left" w:pos="1365"/>
              </w:tabs>
              <w:jc w:val="center"/>
            </w:pPr>
          </w:p>
        </w:tc>
        <w:tc>
          <w:tcPr>
            <w:tcW w:w="851"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6"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425" w:type="dxa"/>
            <w:vAlign w:val="center"/>
          </w:tcPr>
          <w:p w:rsidR="0023038C" w:rsidRPr="0023038C" w:rsidRDefault="0023038C" w:rsidP="0023038C">
            <w:pPr>
              <w:tabs>
                <w:tab w:val="left" w:pos="1365"/>
              </w:tabs>
              <w:jc w:val="center"/>
            </w:pPr>
          </w:p>
        </w:tc>
        <w:tc>
          <w:tcPr>
            <w:tcW w:w="992" w:type="dxa"/>
            <w:vAlign w:val="center"/>
          </w:tcPr>
          <w:p w:rsidR="0023038C" w:rsidRPr="0023038C" w:rsidRDefault="0023038C" w:rsidP="0023038C">
            <w:pPr>
              <w:tabs>
                <w:tab w:val="left" w:pos="1365"/>
              </w:tabs>
              <w:jc w:val="center"/>
            </w:pPr>
          </w:p>
        </w:tc>
      </w:tr>
    </w:tbl>
    <w:p w:rsidR="00D726D7" w:rsidRPr="00D726D7" w:rsidRDefault="00D726D7" w:rsidP="00D726D7">
      <w:pPr>
        <w:jc w:val="both"/>
        <w:rPr>
          <w:rFonts w:ascii="Bookman Old Style" w:hAnsi="Bookman Old Style" w:cs="Bookman Old Style"/>
          <w:color w:val="92D050"/>
          <w:lang w:val="sv-SE"/>
        </w:rPr>
      </w:pPr>
    </w:p>
    <w:p w:rsidR="00D726D7" w:rsidRPr="00D726D7" w:rsidRDefault="00D726D7" w:rsidP="00D726D7">
      <w:pPr>
        <w:keepNext/>
        <w:spacing w:before="240" w:after="60" w:line="240" w:lineRule="auto"/>
        <w:jc w:val="center"/>
        <w:outlineLvl w:val="0"/>
        <w:rPr>
          <w:rFonts w:ascii="Bookman Old Style" w:eastAsia="Times New Roman" w:hAnsi="Bookman Old Style" w:cs="Times New Roman"/>
          <w:bCs/>
          <w:kern w:val="32"/>
          <w:sz w:val="24"/>
          <w:szCs w:val="24"/>
        </w:rPr>
      </w:pPr>
      <w:bookmarkStart w:id="164" w:name="_Toc12280098"/>
      <w:bookmarkStart w:id="165" w:name="_Toc12280386"/>
      <w:r w:rsidRPr="00D726D7">
        <w:rPr>
          <w:rFonts w:ascii="Bookman Old Style" w:eastAsia="Times New Roman" w:hAnsi="Bookman Old Style" w:cs="Times New Roman"/>
          <w:bCs/>
          <w:kern w:val="32"/>
          <w:sz w:val="24"/>
          <w:szCs w:val="24"/>
        </w:rPr>
        <w:t>TABEL INDIKASI PERENCANAAN</w:t>
      </w:r>
      <w:bookmarkEnd w:id="164"/>
      <w:bookmarkEnd w:id="165"/>
    </w:p>
    <w:p w:rsidR="00D726D7" w:rsidRPr="00D726D7" w:rsidRDefault="00D726D7" w:rsidP="00D726D7">
      <w:pPr>
        <w:spacing w:after="0" w:line="240" w:lineRule="auto"/>
        <w:ind w:left="720" w:firstLine="720"/>
      </w:pPr>
    </w:p>
    <w:p w:rsidR="00D726D7" w:rsidRPr="00D726D7" w:rsidRDefault="00D726D7" w:rsidP="00D726D7">
      <w:pPr>
        <w:tabs>
          <w:tab w:val="left" w:pos="540"/>
        </w:tabs>
        <w:spacing w:after="0" w:line="360" w:lineRule="auto"/>
        <w:jc w:val="center"/>
        <w:rPr>
          <w:rFonts w:ascii="Bookman Old Style" w:eastAsia="Times New Roman" w:hAnsi="Bookman Old Style" w:cs="Times New Roman"/>
          <w:sz w:val="24"/>
          <w:szCs w:val="24"/>
        </w:rPr>
      </w:pPr>
      <w:r w:rsidRPr="00D726D7">
        <w:rPr>
          <w:rFonts w:ascii="Bookman Old Style" w:hAnsi="Bookman Old Style"/>
          <w:sz w:val="24"/>
          <w:szCs w:val="24"/>
        </w:rPr>
        <w:t>PERENCANAAN PEMBANGUNAN YANG MASUK KEDESA</w:t>
      </w:r>
    </w:p>
    <w:tbl>
      <w:tblPr>
        <w:tblW w:w="9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2"/>
        <w:gridCol w:w="1264"/>
        <w:gridCol w:w="1265"/>
        <w:gridCol w:w="1068"/>
        <w:gridCol w:w="314"/>
        <w:gridCol w:w="318"/>
        <w:gridCol w:w="314"/>
        <w:gridCol w:w="783"/>
        <w:gridCol w:w="1374"/>
        <w:gridCol w:w="894"/>
        <w:gridCol w:w="686"/>
        <w:gridCol w:w="1225"/>
      </w:tblGrid>
      <w:tr w:rsidR="00D726D7" w:rsidRPr="00D726D7" w:rsidTr="0044332D">
        <w:trPr>
          <w:trHeight w:val="177"/>
          <w:jc w:val="center"/>
        </w:trPr>
        <w:tc>
          <w:tcPr>
            <w:tcW w:w="452" w:type="dxa"/>
            <w:vMerge w:val="restart"/>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NO</w:t>
            </w:r>
          </w:p>
        </w:tc>
        <w:tc>
          <w:tcPr>
            <w:tcW w:w="1264" w:type="dxa"/>
            <w:vMerge w:val="restart"/>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PROGRAM</w:t>
            </w:r>
          </w:p>
          <w:p w:rsidR="00D726D7" w:rsidRPr="00D726D7" w:rsidRDefault="00D726D7" w:rsidP="00D726D7">
            <w:pPr>
              <w:spacing w:after="0" w:line="240" w:lineRule="auto"/>
              <w:jc w:val="center"/>
              <w:rPr>
                <w:rFonts w:cstheme="minorHAnsi"/>
                <w:sz w:val="18"/>
                <w:szCs w:val="18"/>
              </w:rPr>
            </w:pPr>
          </w:p>
        </w:tc>
        <w:tc>
          <w:tcPr>
            <w:tcW w:w="1265" w:type="dxa"/>
            <w:vMerge w:val="restart"/>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KEGIATAN</w:t>
            </w:r>
          </w:p>
        </w:tc>
        <w:tc>
          <w:tcPr>
            <w:tcW w:w="1068" w:type="dxa"/>
            <w:vMerge w:val="restart"/>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LOKASI</w:t>
            </w:r>
          </w:p>
        </w:tc>
        <w:tc>
          <w:tcPr>
            <w:tcW w:w="946" w:type="dxa"/>
            <w:gridSpan w:val="3"/>
            <w:tcBorders>
              <w:bottom w:val="single" w:sz="4" w:space="0" w:color="auto"/>
            </w:tcBorders>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SIFAT</w:t>
            </w:r>
          </w:p>
        </w:tc>
        <w:tc>
          <w:tcPr>
            <w:tcW w:w="783" w:type="dxa"/>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SASARAN</w:t>
            </w:r>
          </w:p>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MANFAAT</w:t>
            </w:r>
          </w:p>
        </w:tc>
        <w:tc>
          <w:tcPr>
            <w:tcW w:w="1374" w:type="dxa"/>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PERKIRAAN</w:t>
            </w:r>
          </w:p>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BIAYA</w:t>
            </w:r>
          </w:p>
        </w:tc>
        <w:tc>
          <w:tcPr>
            <w:tcW w:w="894" w:type="dxa"/>
            <w:tcBorders>
              <w:right w:val="single" w:sz="4" w:space="0" w:color="auto"/>
            </w:tcBorders>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APBN/APBD/APBDES</w:t>
            </w:r>
          </w:p>
        </w:tc>
        <w:tc>
          <w:tcPr>
            <w:tcW w:w="686" w:type="dxa"/>
            <w:tcBorders>
              <w:left w:val="single" w:sz="4" w:space="0" w:color="auto"/>
              <w:right w:val="single" w:sz="4" w:space="0" w:color="auto"/>
            </w:tcBorders>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SKPD</w:t>
            </w:r>
          </w:p>
        </w:tc>
        <w:tc>
          <w:tcPr>
            <w:tcW w:w="1225" w:type="dxa"/>
            <w:tcBorders>
              <w:left w:val="single" w:sz="4" w:space="0" w:color="auto"/>
            </w:tcBorders>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KETERANGAN</w:t>
            </w:r>
          </w:p>
        </w:tc>
      </w:tr>
      <w:tr w:rsidR="00D726D7" w:rsidRPr="00D726D7" w:rsidTr="0044332D">
        <w:trPr>
          <w:trHeight w:val="95"/>
          <w:jc w:val="center"/>
        </w:trPr>
        <w:tc>
          <w:tcPr>
            <w:tcW w:w="452" w:type="dxa"/>
            <w:vMerge/>
            <w:vAlign w:val="center"/>
          </w:tcPr>
          <w:p w:rsidR="00D726D7" w:rsidRPr="00D726D7" w:rsidRDefault="00D726D7" w:rsidP="00D726D7">
            <w:pPr>
              <w:spacing w:after="0" w:line="240" w:lineRule="auto"/>
              <w:jc w:val="center"/>
              <w:rPr>
                <w:rFonts w:cstheme="minorHAnsi"/>
                <w:sz w:val="18"/>
                <w:szCs w:val="18"/>
              </w:rPr>
            </w:pPr>
          </w:p>
        </w:tc>
        <w:tc>
          <w:tcPr>
            <w:tcW w:w="1264" w:type="dxa"/>
            <w:vMerge/>
            <w:vAlign w:val="center"/>
          </w:tcPr>
          <w:p w:rsidR="00D726D7" w:rsidRPr="00D726D7" w:rsidRDefault="00D726D7" w:rsidP="00D726D7">
            <w:pPr>
              <w:spacing w:after="0" w:line="240" w:lineRule="auto"/>
              <w:jc w:val="center"/>
              <w:rPr>
                <w:rFonts w:cstheme="minorHAnsi"/>
                <w:sz w:val="18"/>
                <w:szCs w:val="18"/>
              </w:rPr>
            </w:pPr>
          </w:p>
        </w:tc>
        <w:tc>
          <w:tcPr>
            <w:tcW w:w="1265" w:type="dxa"/>
            <w:vMerge/>
            <w:vAlign w:val="center"/>
          </w:tcPr>
          <w:p w:rsidR="00D726D7" w:rsidRPr="00D726D7" w:rsidRDefault="00D726D7" w:rsidP="00D726D7">
            <w:pPr>
              <w:spacing w:after="0" w:line="240" w:lineRule="auto"/>
              <w:jc w:val="center"/>
              <w:rPr>
                <w:rFonts w:cstheme="minorHAnsi"/>
                <w:sz w:val="18"/>
                <w:szCs w:val="18"/>
              </w:rPr>
            </w:pPr>
          </w:p>
        </w:tc>
        <w:tc>
          <w:tcPr>
            <w:tcW w:w="1068" w:type="dxa"/>
            <w:vMerge/>
            <w:vAlign w:val="center"/>
          </w:tcPr>
          <w:p w:rsidR="00D726D7" w:rsidRPr="00D726D7" w:rsidRDefault="00D726D7" w:rsidP="00D726D7">
            <w:pPr>
              <w:spacing w:after="0" w:line="240" w:lineRule="auto"/>
              <w:jc w:val="center"/>
              <w:rPr>
                <w:rFonts w:cstheme="minorHAnsi"/>
                <w:sz w:val="18"/>
                <w:szCs w:val="18"/>
              </w:rPr>
            </w:pPr>
          </w:p>
        </w:tc>
        <w:tc>
          <w:tcPr>
            <w:tcW w:w="314" w:type="dxa"/>
            <w:tcBorders>
              <w:top w:val="single" w:sz="4" w:space="0" w:color="auto"/>
              <w:right w:val="single" w:sz="4" w:space="0" w:color="auto"/>
            </w:tcBorders>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B</w:t>
            </w:r>
          </w:p>
        </w:tc>
        <w:tc>
          <w:tcPr>
            <w:tcW w:w="318" w:type="dxa"/>
            <w:tcBorders>
              <w:top w:val="single" w:sz="4" w:space="0" w:color="auto"/>
              <w:left w:val="single" w:sz="4" w:space="0" w:color="auto"/>
              <w:right w:val="single" w:sz="4" w:space="0" w:color="auto"/>
            </w:tcBorders>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L</w:t>
            </w:r>
          </w:p>
        </w:tc>
        <w:tc>
          <w:tcPr>
            <w:tcW w:w="314" w:type="dxa"/>
            <w:tcBorders>
              <w:top w:val="single" w:sz="4" w:space="0" w:color="auto"/>
              <w:left w:val="single" w:sz="4" w:space="0" w:color="auto"/>
            </w:tcBorders>
            <w:vAlign w:val="center"/>
          </w:tcPr>
          <w:p w:rsidR="00D726D7" w:rsidRPr="00D726D7" w:rsidRDefault="00D726D7" w:rsidP="00D726D7">
            <w:pPr>
              <w:spacing w:after="0" w:line="240" w:lineRule="auto"/>
              <w:jc w:val="center"/>
              <w:rPr>
                <w:rFonts w:cstheme="minorHAnsi"/>
                <w:sz w:val="18"/>
                <w:szCs w:val="18"/>
              </w:rPr>
            </w:pPr>
            <w:r w:rsidRPr="00D726D7">
              <w:rPr>
                <w:rFonts w:cstheme="minorHAnsi"/>
                <w:sz w:val="18"/>
                <w:szCs w:val="18"/>
              </w:rPr>
              <w:t>R</w:t>
            </w:r>
          </w:p>
        </w:tc>
        <w:tc>
          <w:tcPr>
            <w:tcW w:w="783" w:type="dxa"/>
            <w:vAlign w:val="center"/>
          </w:tcPr>
          <w:p w:rsidR="00D726D7" w:rsidRPr="00D726D7" w:rsidRDefault="00D726D7" w:rsidP="00D726D7">
            <w:pPr>
              <w:spacing w:after="0" w:line="240" w:lineRule="auto"/>
              <w:jc w:val="center"/>
              <w:rPr>
                <w:rFonts w:cstheme="minorHAnsi"/>
                <w:sz w:val="18"/>
                <w:szCs w:val="18"/>
              </w:rPr>
            </w:pPr>
          </w:p>
        </w:tc>
        <w:tc>
          <w:tcPr>
            <w:tcW w:w="1374" w:type="dxa"/>
            <w:vAlign w:val="center"/>
          </w:tcPr>
          <w:p w:rsidR="00D726D7" w:rsidRPr="00D726D7" w:rsidRDefault="00D726D7" w:rsidP="00D726D7">
            <w:pPr>
              <w:spacing w:after="0" w:line="240" w:lineRule="auto"/>
              <w:jc w:val="center"/>
              <w:rPr>
                <w:rFonts w:cstheme="minorHAnsi"/>
                <w:sz w:val="18"/>
                <w:szCs w:val="18"/>
              </w:rPr>
            </w:pPr>
          </w:p>
        </w:tc>
        <w:tc>
          <w:tcPr>
            <w:tcW w:w="894" w:type="dxa"/>
            <w:tcBorders>
              <w:right w:val="single" w:sz="4" w:space="0" w:color="auto"/>
            </w:tcBorders>
            <w:vAlign w:val="center"/>
          </w:tcPr>
          <w:p w:rsidR="00D726D7" w:rsidRPr="00D726D7" w:rsidRDefault="00D726D7" w:rsidP="00D726D7">
            <w:pPr>
              <w:spacing w:after="0" w:line="240" w:lineRule="auto"/>
              <w:jc w:val="center"/>
              <w:rPr>
                <w:rFonts w:cstheme="minorHAnsi"/>
                <w:sz w:val="18"/>
                <w:szCs w:val="18"/>
              </w:rPr>
            </w:pPr>
          </w:p>
        </w:tc>
        <w:tc>
          <w:tcPr>
            <w:tcW w:w="686" w:type="dxa"/>
            <w:tcBorders>
              <w:left w:val="single" w:sz="4" w:space="0" w:color="auto"/>
              <w:right w:val="single" w:sz="4" w:space="0" w:color="auto"/>
            </w:tcBorders>
            <w:vAlign w:val="center"/>
          </w:tcPr>
          <w:p w:rsidR="00D726D7" w:rsidRPr="00D726D7" w:rsidRDefault="00D726D7" w:rsidP="00D726D7">
            <w:pPr>
              <w:spacing w:after="0" w:line="240" w:lineRule="auto"/>
              <w:jc w:val="center"/>
              <w:rPr>
                <w:rFonts w:cstheme="minorHAnsi"/>
                <w:sz w:val="18"/>
                <w:szCs w:val="18"/>
              </w:rPr>
            </w:pPr>
          </w:p>
        </w:tc>
        <w:tc>
          <w:tcPr>
            <w:tcW w:w="1225" w:type="dxa"/>
            <w:tcBorders>
              <w:left w:val="single" w:sz="4" w:space="0" w:color="auto"/>
            </w:tcBorders>
            <w:vAlign w:val="center"/>
          </w:tcPr>
          <w:p w:rsidR="00D726D7" w:rsidRPr="00D726D7" w:rsidRDefault="00D726D7" w:rsidP="00D726D7">
            <w:pPr>
              <w:spacing w:after="0" w:line="240" w:lineRule="auto"/>
              <w:jc w:val="center"/>
              <w:rPr>
                <w:rFonts w:cstheme="minorHAnsi"/>
                <w:sz w:val="18"/>
                <w:szCs w:val="18"/>
              </w:rPr>
            </w:pPr>
          </w:p>
        </w:tc>
      </w:tr>
      <w:tr w:rsidR="00D726D7" w:rsidRPr="00D726D7" w:rsidTr="0044332D">
        <w:trPr>
          <w:jc w:val="center"/>
        </w:trPr>
        <w:tc>
          <w:tcPr>
            <w:tcW w:w="452" w:type="dxa"/>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1</w:t>
            </w:r>
          </w:p>
        </w:tc>
        <w:tc>
          <w:tcPr>
            <w:tcW w:w="1264" w:type="dxa"/>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2</w:t>
            </w:r>
          </w:p>
        </w:tc>
        <w:tc>
          <w:tcPr>
            <w:tcW w:w="1265" w:type="dxa"/>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3</w:t>
            </w:r>
          </w:p>
        </w:tc>
        <w:tc>
          <w:tcPr>
            <w:tcW w:w="1068" w:type="dxa"/>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4</w:t>
            </w:r>
          </w:p>
        </w:tc>
        <w:tc>
          <w:tcPr>
            <w:tcW w:w="314" w:type="dxa"/>
            <w:tcBorders>
              <w:right w:val="single" w:sz="4" w:space="0" w:color="auto"/>
            </w:tcBorders>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5</w:t>
            </w:r>
          </w:p>
        </w:tc>
        <w:tc>
          <w:tcPr>
            <w:tcW w:w="318" w:type="dxa"/>
            <w:tcBorders>
              <w:left w:val="single" w:sz="4" w:space="0" w:color="auto"/>
              <w:right w:val="single" w:sz="4" w:space="0" w:color="auto"/>
            </w:tcBorders>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6</w:t>
            </w:r>
          </w:p>
        </w:tc>
        <w:tc>
          <w:tcPr>
            <w:tcW w:w="314" w:type="dxa"/>
            <w:tcBorders>
              <w:left w:val="single" w:sz="4" w:space="0" w:color="auto"/>
            </w:tcBorders>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7</w:t>
            </w:r>
          </w:p>
        </w:tc>
        <w:tc>
          <w:tcPr>
            <w:tcW w:w="783" w:type="dxa"/>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8</w:t>
            </w:r>
          </w:p>
        </w:tc>
        <w:tc>
          <w:tcPr>
            <w:tcW w:w="1374" w:type="dxa"/>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9</w:t>
            </w:r>
          </w:p>
        </w:tc>
        <w:tc>
          <w:tcPr>
            <w:tcW w:w="894" w:type="dxa"/>
            <w:tcBorders>
              <w:right w:val="single" w:sz="4" w:space="0" w:color="auto"/>
            </w:tcBorders>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10</w:t>
            </w:r>
          </w:p>
        </w:tc>
        <w:tc>
          <w:tcPr>
            <w:tcW w:w="686" w:type="dxa"/>
            <w:tcBorders>
              <w:left w:val="single" w:sz="4" w:space="0" w:color="auto"/>
              <w:right w:val="single" w:sz="4" w:space="0" w:color="auto"/>
            </w:tcBorders>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11</w:t>
            </w:r>
          </w:p>
        </w:tc>
        <w:tc>
          <w:tcPr>
            <w:tcW w:w="1225" w:type="dxa"/>
            <w:tcBorders>
              <w:left w:val="single" w:sz="4" w:space="0" w:color="auto"/>
            </w:tcBorders>
          </w:tcPr>
          <w:p w:rsidR="00D726D7" w:rsidRPr="00D726D7" w:rsidRDefault="00D726D7" w:rsidP="00D726D7">
            <w:pPr>
              <w:spacing w:after="0" w:line="240" w:lineRule="auto"/>
              <w:jc w:val="center"/>
              <w:rPr>
                <w:rFonts w:cstheme="minorHAnsi"/>
                <w:i/>
                <w:sz w:val="18"/>
                <w:szCs w:val="18"/>
              </w:rPr>
            </w:pPr>
            <w:r w:rsidRPr="00D726D7">
              <w:rPr>
                <w:rFonts w:cstheme="minorHAnsi"/>
                <w:i/>
                <w:sz w:val="18"/>
                <w:szCs w:val="18"/>
              </w:rPr>
              <w:t>12</w:t>
            </w:r>
          </w:p>
        </w:tc>
      </w:tr>
      <w:tr w:rsidR="00D726D7" w:rsidRPr="00D726D7" w:rsidTr="0044332D">
        <w:trPr>
          <w:jc w:val="center"/>
        </w:trPr>
        <w:tc>
          <w:tcPr>
            <w:tcW w:w="452" w:type="dxa"/>
          </w:tcPr>
          <w:p w:rsidR="00D726D7" w:rsidRPr="00D726D7" w:rsidRDefault="00D726D7" w:rsidP="0027717D">
            <w:pPr>
              <w:numPr>
                <w:ilvl w:val="0"/>
                <w:numId w:val="36"/>
              </w:numPr>
              <w:spacing w:after="0" w:line="240" w:lineRule="auto"/>
              <w:contextualSpacing/>
              <w:rPr>
                <w:rFonts w:eastAsia="Calibri" w:cstheme="minorHAnsi"/>
                <w:sz w:val="18"/>
                <w:szCs w:val="18"/>
                <w:lang w:val="id-ID"/>
              </w:rPr>
            </w:pPr>
          </w:p>
        </w:tc>
        <w:tc>
          <w:tcPr>
            <w:tcW w:w="1264" w:type="dxa"/>
          </w:tcPr>
          <w:p w:rsidR="00D726D7" w:rsidRPr="00D726D7" w:rsidRDefault="00D726D7" w:rsidP="00D726D7">
            <w:pPr>
              <w:spacing w:after="0" w:line="480" w:lineRule="auto"/>
              <w:rPr>
                <w:rFonts w:cstheme="minorHAnsi"/>
                <w:sz w:val="18"/>
                <w:szCs w:val="18"/>
              </w:rPr>
            </w:pPr>
            <w:r w:rsidRPr="00D726D7">
              <w:rPr>
                <w:rFonts w:cstheme="minorHAnsi"/>
                <w:sz w:val="18"/>
                <w:szCs w:val="18"/>
              </w:rPr>
              <w:t>Infrastruktur</w:t>
            </w:r>
          </w:p>
        </w:tc>
        <w:tc>
          <w:tcPr>
            <w:tcW w:w="1265" w:type="dxa"/>
          </w:tcPr>
          <w:p w:rsidR="00D726D7" w:rsidRPr="00D726D7" w:rsidRDefault="00D726D7" w:rsidP="00D726D7">
            <w:pPr>
              <w:spacing w:after="0" w:line="480" w:lineRule="auto"/>
              <w:rPr>
                <w:rFonts w:cstheme="minorHAnsi"/>
                <w:sz w:val="18"/>
                <w:szCs w:val="18"/>
              </w:rPr>
            </w:pPr>
            <w:r w:rsidRPr="00D726D7">
              <w:rPr>
                <w:rFonts w:cstheme="minorHAnsi"/>
                <w:sz w:val="18"/>
                <w:szCs w:val="18"/>
              </w:rPr>
              <w:t>Infrastruktur (Jalan Sebelah Utara lapangan menuju Besan)</w:t>
            </w:r>
          </w:p>
        </w:tc>
        <w:tc>
          <w:tcPr>
            <w:tcW w:w="1068"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Metulis, Pasekan, Kayehan</w:t>
            </w:r>
          </w:p>
        </w:tc>
        <w:tc>
          <w:tcPr>
            <w:tcW w:w="314" w:type="dxa"/>
            <w:tcBorders>
              <w:right w:val="single" w:sz="4" w:space="0" w:color="auto"/>
            </w:tcBorders>
          </w:tcPr>
          <w:p w:rsidR="00D726D7" w:rsidRPr="00D726D7" w:rsidRDefault="00D726D7" w:rsidP="00D726D7">
            <w:pPr>
              <w:spacing w:after="0" w:line="240" w:lineRule="auto"/>
              <w:rPr>
                <w:rFonts w:cstheme="minorHAnsi"/>
                <w:sz w:val="18"/>
                <w:szCs w:val="18"/>
              </w:rPr>
            </w:pPr>
          </w:p>
        </w:tc>
        <w:tc>
          <w:tcPr>
            <w:tcW w:w="318" w:type="dxa"/>
            <w:tcBorders>
              <w:left w:val="single" w:sz="4" w:space="0" w:color="auto"/>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w:t>
            </w:r>
          </w:p>
        </w:tc>
        <w:tc>
          <w:tcPr>
            <w:tcW w:w="314" w:type="dxa"/>
            <w:tcBorders>
              <w:left w:val="single" w:sz="4" w:space="0" w:color="auto"/>
            </w:tcBorders>
          </w:tcPr>
          <w:p w:rsidR="00D726D7" w:rsidRPr="00D726D7" w:rsidRDefault="00D726D7" w:rsidP="00D726D7">
            <w:pPr>
              <w:spacing w:after="0" w:line="240" w:lineRule="auto"/>
              <w:rPr>
                <w:rFonts w:cstheme="minorHAnsi"/>
                <w:sz w:val="18"/>
                <w:szCs w:val="18"/>
              </w:rPr>
            </w:pPr>
          </w:p>
        </w:tc>
        <w:tc>
          <w:tcPr>
            <w:tcW w:w="783"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Terbangunnya infrastruktur untuk kesejahteraan masyarakat</w:t>
            </w:r>
          </w:p>
        </w:tc>
        <w:tc>
          <w:tcPr>
            <w:tcW w:w="1374"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1.000.000.000</w:t>
            </w:r>
          </w:p>
        </w:tc>
        <w:tc>
          <w:tcPr>
            <w:tcW w:w="894" w:type="dxa"/>
            <w:tcBorders>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APBD</w:t>
            </w:r>
          </w:p>
        </w:tc>
        <w:tc>
          <w:tcPr>
            <w:tcW w:w="686" w:type="dxa"/>
            <w:tcBorders>
              <w:left w:val="single" w:sz="4" w:space="0" w:color="auto"/>
              <w:righ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Dinas Sosial</w:t>
            </w:r>
          </w:p>
        </w:tc>
        <w:tc>
          <w:tcPr>
            <w:tcW w:w="1225" w:type="dxa"/>
            <w:tcBorders>
              <w:lef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Padat Karya Tunai</w:t>
            </w:r>
          </w:p>
        </w:tc>
      </w:tr>
      <w:tr w:rsidR="00D726D7" w:rsidRPr="00D726D7" w:rsidTr="0044332D">
        <w:trPr>
          <w:jc w:val="center"/>
        </w:trPr>
        <w:tc>
          <w:tcPr>
            <w:tcW w:w="452" w:type="dxa"/>
          </w:tcPr>
          <w:p w:rsidR="00D726D7" w:rsidRPr="00D726D7" w:rsidRDefault="00D726D7" w:rsidP="0027717D">
            <w:pPr>
              <w:numPr>
                <w:ilvl w:val="0"/>
                <w:numId w:val="36"/>
              </w:numPr>
              <w:spacing w:after="0" w:line="240" w:lineRule="auto"/>
              <w:contextualSpacing/>
              <w:rPr>
                <w:rFonts w:eastAsia="Calibri" w:cstheme="minorHAnsi"/>
                <w:sz w:val="18"/>
                <w:szCs w:val="18"/>
                <w:lang w:val="id-ID"/>
              </w:rPr>
            </w:pPr>
          </w:p>
        </w:tc>
        <w:tc>
          <w:tcPr>
            <w:tcW w:w="1264" w:type="dxa"/>
          </w:tcPr>
          <w:p w:rsidR="00D726D7" w:rsidRPr="00D726D7" w:rsidRDefault="00D726D7" w:rsidP="00D726D7">
            <w:pPr>
              <w:spacing w:after="0" w:line="480" w:lineRule="auto"/>
              <w:rPr>
                <w:rFonts w:cstheme="minorHAnsi"/>
                <w:sz w:val="18"/>
                <w:szCs w:val="18"/>
              </w:rPr>
            </w:pPr>
            <w:r w:rsidRPr="00D726D7">
              <w:rPr>
                <w:rFonts w:cstheme="minorHAnsi"/>
                <w:sz w:val="18"/>
                <w:szCs w:val="18"/>
              </w:rPr>
              <w:t>Infrastruktur</w:t>
            </w:r>
          </w:p>
        </w:tc>
        <w:tc>
          <w:tcPr>
            <w:tcW w:w="1265" w:type="dxa"/>
          </w:tcPr>
          <w:p w:rsidR="00D726D7" w:rsidRPr="00D726D7" w:rsidRDefault="00D726D7" w:rsidP="00D726D7">
            <w:pPr>
              <w:spacing w:after="0" w:line="480" w:lineRule="auto"/>
              <w:rPr>
                <w:rFonts w:cstheme="minorHAnsi"/>
                <w:sz w:val="18"/>
                <w:szCs w:val="18"/>
              </w:rPr>
            </w:pPr>
            <w:r w:rsidRPr="00D726D7">
              <w:rPr>
                <w:rFonts w:cstheme="minorHAnsi"/>
                <w:sz w:val="18"/>
                <w:szCs w:val="18"/>
              </w:rPr>
              <w:t>Infrastruktur (Jalan lanjutan Menuju Pura Bukit Lingga)</w:t>
            </w:r>
          </w:p>
        </w:tc>
        <w:tc>
          <w:tcPr>
            <w:tcW w:w="1068"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Metulis, Pasekan</w:t>
            </w:r>
          </w:p>
        </w:tc>
        <w:tc>
          <w:tcPr>
            <w:tcW w:w="314" w:type="dxa"/>
            <w:tcBorders>
              <w:right w:val="single" w:sz="4" w:space="0" w:color="auto"/>
            </w:tcBorders>
          </w:tcPr>
          <w:p w:rsidR="00D726D7" w:rsidRPr="00D726D7" w:rsidRDefault="00D726D7" w:rsidP="00D726D7">
            <w:pPr>
              <w:spacing w:after="0" w:line="240" w:lineRule="auto"/>
              <w:rPr>
                <w:rFonts w:cstheme="minorHAnsi"/>
                <w:sz w:val="18"/>
                <w:szCs w:val="18"/>
              </w:rPr>
            </w:pPr>
          </w:p>
        </w:tc>
        <w:tc>
          <w:tcPr>
            <w:tcW w:w="318" w:type="dxa"/>
            <w:tcBorders>
              <w:left w:val="single" w:sz="4" w:space="0" w:color="auto"/>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w:t>
            </w:r>
          </w:p>
        </w:tc>
        <w:tc>
          <w:tcPr>
            <w:tcW w:w="314" w:type="dxa"/>
            <w:tcBorders>
              <w:left w:val="single" w:sz="4" w:space="0" w:color="auto"/>
            </w:tcBorders>
          </w:tcPr>
          <w:p w:rsidR="00D726D7" w:rsidRPr="00D726D7" w:rsidRDefault="00D726D7" w:rsidP="00D726D7">
            <w:pPr>
              <w:spacing w:after="0" w:line="240" w:lineRule="auto"/>
              <w:rPr>
                <w:rFonts w:cstheme="minorHAnsi"/>
                <w:sz w:val="18"/>
                <w:szCs w:val="18"/>
              </w:rPr>
            </w:pPr>
          </w:p>
        </w:tc>
        <w:tc>
          <w:tcPr>
            <w:tcW w:w="783"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Terbangunnya akses menuju tempat ibadah</w:t>
            </w:r>
          </w:p>
        </w:tc>
        <w:tc>
          <w:tcPr>
            <w:tcW w:w="1374"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700.00.000</w:t>
            </w:r>
          </w:p>
        </w:tc>
        <w:tc>
          <w:tcPr>
            <w:tcW w:w="894" w:type="dxa"/>
            <w:tcBorders>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APBD</w:t>
            </w:r>
          </w:p>
        </w:tc>
        <w:tc>
          <w:tcPr>
            <w:tcW w:w="686" w:type="dxa"/>
            <w:tcBorders>
              <w:left w:val="single" w:sz="4" w:space="0" w:color="auto"/>
              <w:righ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Dinas Sosial</w:t>
            </w:r>
          </w:p>
        </w:tc>
        <w:tc>
          <w:tcPr>
            <w:tcW w:w="1225" w:type="dxa"/>
            <w:tcBorders>
              <w:lef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Padat Karya Tunai</w:t>
            </w:r>
          </w:p>
        </w:tc>
      </w:tr>
      <w:tr w:rsidR="00D726D7" w:rsidRPr="00D726D7" w:rsidTr="0044332D">
        <w:trPr>
          <w:jc w:val="center"/>
        </w:trPr>
        <w:tc>
          <w:tcPr>
            <w:tcW w:w="452" w:type="dxa"/>
          </w:tcPr>
          <w:p w:rsidR="00D726D7" w:rsidRPr="00D726D7" w:rsidRDefault="00D726D7" w:rsidP="0027717D">
            <w:pPr>
              <w:numPr>
                <w:ilvl w:val="0"/>
                <w:numId w:val="36"/>
              </w:numPr>
              <w:spacing w:after="0" w:line="240" w:lineRule="auto"/>
              <w:contextualSpacing/>
              <w:rPr>
                <w:rFonts w:eastAsia="Calibri" w:cstheme="minorHAnsi"/>
                <w:sz w:val="18"/>
                <w:szCs w:val="18"/>
                <w:lang w:val="id-ID"/>
              </w:rPr>
            </w:pPr>
          </w:p>
        </w:tc>
        <w:tc>
          <w:tcPr>
            <w:tcW w:w="1264" w:type="dxa"/>
          </w:tcPr>
          <w:p w:rsidR="00D726D7" w:rsidRPr="00D726D7" w:rsidRDefault="00D726D7" w:rsidP="00D726D7">
            <w:pPr>
              <w:spacing w:after="0" w:line="480" w:lineRule="auto"/>
              <w:rPr>
                <w:rFonts w:cstheme="minorHAnsi"/>
                <w:sz w:val="18"/>
                <w:szCs w:val="18"/>
              </w:rPr>
            </w:pPr>
          </w:p>
        </w:tc>
        <w:tc>
          <w:tcPr>
            <w:tcW w:w="1265" w:type="dxa"/>
          </w:tcPr>
          <w:p w:rsidR="00D726D7" w:rsidRPr="00D726D7" w:rsidRDefault="00D726D7" w:rsidP="00D726D7">
            <w:pPr>
              <w:spacing w:after="0" w:line="480" w:lineRule="auto"/>
              <w:rPr>
                <w:rFonts w:cstheme="minorHAnsi"/>
                <w:sz w:val="18"/>
                <w:szCs w:val="18"/>
              </w:rPr>
            </w:pPr>
            <w:r w:rsidRPr="00D726D7">
              <w:rPr>
                <w:rFonts w:cstheme="minorHAnsi"/>
                <w:sz w:val="18"/>
                <w:szCs w:val="18"/>
              </w:rPr>
              <w:t>Normalisasi Tukad Kauh</w:t>
            </w:r>
          </w:p>
        </w:tc>
        <w:tc>
          <w:tcPr>
            <w:tcW w:w="1068"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Sengguan, Metulis, Pasekan, Kayehan</w:t>
            </w:r>
          </w:p>
        </w:tc>
        <w:tc>
          <w:tcPr>
            <w:tcW w:w="314" w:type="dxa"/>
            <w:tcBorders>
              <w:right w:val="single" w:sz="4" w:space="0" w:color="auto"/>
            </w:tcBorders>
          </w:tcPr>
          <w:p w:rsidR="00D726D7" w:rsidRPr="00D726D7" w:rsidRDefault="00D726D7" w:rsidP="00D726D7">
            <w:pPr>
              <w:spacing w:after="0" w:line="240" w:lineRule="auto"/>
              <w:rPr>
                <w:rFonts w:cstheme="minorHAnsi"/>
                <w:sz w:val="18"/>
                <w:szCs w:val="18"/>
              </w:rPr>
            </w:pPr>
          </w:p>
        </w:tc>
        <w:tc>
          <w:tcPr>
            <w:tcW w:w="318" w:type="dxa"/>
            <w:tcBorders>
              <w:left w:val="single" w:sz="4" w:space="0" w:color="auto"/>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w:t>
            </w:r>
          </w:p>
        </w:tc>
        <w:tc>
          <w:tcPr>
            <w:tcW w:w="314" w:type="dxa"/>
            <w:tcBorders>
              <w:left w:val="single" w:sz="4" w:space="0" w:color="auto"/>
            </w:tcBorders>
          </w:tcPr>
          <w:p w:rsidR="00D726D7" w:rsidRPr="00D726D7" w:rsidRDefault="00D726D7" w:rsidP="00D726D7">
            <w:pPr>
              <w:spacing w:after="0" w:line="240" w:lineRule="auto"/>
              <w:rPr>
                <w:rFonts w:cstheme="minorHAnsi"/>
                <w:sz w:val="18"/>
                <w:szCs w:val="18"/>
              </w:rPr>
            </w:pPr>
          </w:p>
        </w:tc>
        <w:tc>
          <w:tcPr>
            <w:tcW w:w="783"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Terjaganya lahan warga dari abrasi</w:t>
            </w:r>
          </w:p>
        </w:tc>
        <w:tc>
          <w:tcPr>
            <w:tcW w:w="1374"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1.000.000.000</w:t>
            </w:r>
          </w:p>
        </w:tc>
        <w:tc>
          <w:tcPr>
            <w:tcW w:w="894" w:type="dxa"/>
            <w:tcBorders>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APBD</w:t>
            </w:r>
          </w:p>
        </w:tc>
        <w:tc>
          <w:tcPr>
            <w:tcW w:w="686" w:type="dxa"/>
            <w:tcBorders>
              <w:left w:val="single" w:sz="4" w:space="0" w:color="auto"/>
              <w:righ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Dinas PU</w:t>
            </w:r>
          </w:p>
        </w:tc>
        <w:tc>
          <w:tcPr>
            <w:tcW w:w="1225" w:type="dxa"/>
            <w:tcBorders>
              <w:lef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300 M</w:t>
            </w:r>
          </w:p>
        </w:tc>
      </w:tr>
      <w:tr w:rsidR="00D726D7" w:rsidRPr="00D726D7" w:rsidTr="0044332D">
        <w:trPr>
          <w:jc w:val="center"/>
        </w:trPr>
        <w:tc>
          <w:tcPr>
            <w:tcW w:w="452" w:type="dxa"/>
          </w:tcPr>
          <w:p w:rsidR="00D726D7" w:rsidRPr="00D726D7" w:rsidRDefault="00D726D7" w:rsidP="0027717D">
            <w:pPr>
              <w:numPr>
                <w:ilvl w:val="0"/>
                <w:numId w:val="36"/>
              </w:numPr>
              <w:spacing w:after="0" w:line="240" w:lineRule="auto"/>
              <w:contextualSpacing/>
              <w:rPr>
                <w:rFonts w:eastAsia="Calibri" w:cstheme="minorHAnsi"/>
                <w:sz w:val="18"/>
                <w:szCs w:val="18"/>
                <w:lang w:val="id-ID"/>
              </w:rPr>
            </w:pPr>
          </w:p>
        </w:tc>
        <w:tc>
          <w:tcPr>
            <w:tcW w:w="1264" w:type="dxa"/>
          </w:tcPr>
          <w:p w:rsidR="00D726D7" w:rsidRPr="00D726D7" w:rsidRDefault="00D726D7" w:rsidP="00D726D7">
            <w:pPr>
              <w:spacing w:after="0" w:line="480" w:lineRule="auto"/>
              <w:rPr>
                <w:rFonts w:cstheme="minorHAnsi"/>
                <w:sz w:val="18"/>
                <w:szCs w:val="18"/>
              </w:rPr>
            </w:pPr>
            <w:r w:rsidRPr="00D726D7">
              <w:rPr>
                <w:rFonts w:cstheme="minorHAnsi"/>
                <w:sz w:val="18"/>
                <w:szCs w:val="18"/>
              </w:rPr>
              <w:t>Infrastruktur</w:t>
            </w:r>
          </w:p>
        </w:tc>
        <w:tc>
          <w:tcPr>
            <w:tcW w:w="1265" w:type="dxa"/>
          </w:tcPr>
          <w:p w:rsidR="00D726D7" w:rsidRPr="00D726D7" w:rsidRDefault="00D726D7" w:rsidP="00D726D7">
            <w:pPr>
              <w:spacing w:after="0" w:line="480" w:lineRule="auto"/>
              <w:rPr>
                <w:rFonts w:cstheme="minorHAnsi"/>
                <w:sz w:val="18"/>
                <w:szCs w:val="18"/>
              </w:rPr>
            </w:pPr>
            <w:r w:rsidRPr="00D726D7">
              <w:rPr>
                <w:rFonts w:cstheme="minorHAnsi"/>
                <w:sz w:val="18"/>
                <w:szCs w:val="18"/>
              </w:rPr>
              <w:t>Trotoarisasi Timur Kantor Perbekel Menuju TPA</w:t>
            </w:r>
          </w:p>
        </w:tc>
        <w:tc>
          <w:tcPr>
            <w:tcW w:w="1068"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Metulis, Pasekan, Sengguan</w:t>
            </w:r>
          </w:p>
        </w:tc>
        <w:tc>
          <w:tcPr>
            <w:tcW w:w="314" w:type="dxa"/>
            <w:tcBorders>
              <w:right w:val="single" w:sz="4" w:space="0" w:color="auto"/>
            </w:tcBorders>
          </w:tcPr>
          <w:p w:rsidR="00D726D7" w:rsidRPr="00D726D7" w:rsidRDefault="00D726D7" w:rsidP="00D726D7">
            <w:pPr>
              <w:spacing w:after="0" w:line="240" w:lineRule="auto"/>
              <w:rPr>
                <w:rFonts w:cstheme="minorHAnsi"/>
                <w:sz w:val="18"/>
                <w:szCs w:val="18"/>
              </w:rPr>
            </w:pPr>
          </w:p>
        </w:tc>
        <w:tc>
          <w:tcPr>
            <w:tcW w:w="318" w:type="dxa"/>
            <w:tcBorders>
              <w:left w:val="single" w:sz="4" w:space="0" w:color="auto"/>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w:t>
            </w:r>
          </w:p>
        </w:tc>
        <w:tc>
          <w:tcPr>
            <w:tcW w:w="314" w:type="dxa"/>
            <w:tcBorders>
              <w:left w:val="single" w:sz="4" w:space="0" w:color="auto"/>
            </w:tcBorders>
          </w:tcPr>
          <w:p w:rsidR="00D726D7" w:rsidRPr="00D726D7" w:rsidRDefault="00D726D7" w:rsidP="00D726D7">
            <w:pPr>
              <w:spacing w:after="0" w:line="240" w:lineRule="auto"/>
              <w:rPr>
                <w:rFonts w:cstheme="minorHAnsi"/>
                <w:sz w:val="18"/>
                <w:szCs w:val="18"/>
              </w:rPr>
            </w:pPr>
          </w:p>
        </w:tc>
        <w:tc>
          <w:tcPr>
            <w:tcW w:w="783"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Terbangunnya akses pejalan kaki</w:t>
            </w:r>
          </w:p>
        </w:tc>
        <w:tc>
          <w:tcPr>
            <w:tcW w:w="1374" w:type="dxa"/>
          </w:tcPr>
          <w:p w:rsidR="00D726D7" w:rsidRPr="00D726D7" w:rsidRDefault="00D726D7" w:rsidP="00D726D7">
            <w:pPr>
              <w:spacing w:after="0" w:line="240" w:lineRule="auto"/>
              <w:rPr>
                <w:rFonts w:cstheme="minorHAnsi"/>
                <w:sz w:val="18"/>
                <w:szCs w:val="18"/>
              </w:rPr>
            </w:pPr>
            <w:r w:rsidRPr="00D726D7">
              <w:rPr>
                <w:rFonts w:cstheme="minorHAnsi"/>
                <w:sz w:val="18"/>
                <w:szCs w:val="18"/>
              </w:rPr>
              <w:t>500.000.000</w:t>
            </w:r>
          </w:p>
        </w:tc>
        <w:tc>
          <w:tcPr>
            <w:tcW w:w="894" w:type="dxa"/>
            <w:tcBorders>
              <w:right w:val="single" w:sz="4" w:space="0" w:color="auto"/>
            </w:tcBorders>
          </w:tcPr>
          <w:p w:rsidR="00D726D7" w:rsidRPr="00D726D7" w:rsidRDefault="00D726D7" w:rsidP="00D726D7">
            <w:pPr>
              <w:spacing w:after="0" w:line="240" w:lineRule="auto"/>
              <w:rPr>
                <w:rFonts w:cstheme="minorHAnsi"/>
                <w:sz w:val="18"/>
                <w:szCs w:val="18"/>
              </w:rPr>
            </w:pPr>
            <w:r w:rsidRPr="00D726D7">
              <w:rPr>
                <w:rFonts w:cstheme="minorHAnsi"/>
                <w:sz w:val="18"/>
                <w:szCs w:val="18"/>
              </w:rPr>
              <w:t>APBD</w:t>
            </w:r>
          </w:p>
        </w:tc>
        <w:tc>
          <w:tcPr>
            <w:tcW w:w="686" w:type="dxa"/>
            <w:tcBorders>
              <w:left w:val="single" w:sz="4" w:space="0" w:color="auto"/>
              <w:righ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Dinas PU</w:t>
            </w:r>
          </w:p>
        </w:tc>
        <w:tc>
          <w:tcPr>
            <w:tcW w:w="1225" w:type="dxa"/>
            <w:tcBorders>
              <w:left w:val="single" w:sz="4" w:space="0" w:color="auto"/>
            </w:tcBorders>
          </w:tcPr>
          <w:p w:rsidR="00D726D7" w:rsidRPr="00D726D7" w:rsidRDefault="00D726D7" w:rsidP="00D726D7">
            <w:pPr>
              <w:spacing w:after="0" w:line="480" w:lineRule="auto"/>
              <w:rPr>
                <w:rFonts w:cstheme="minorHAnsi"/>
                <w:sz w:val="18"/>
                <w:szCs w:val="18"/>
              </w:rPr>
            </w:pPr>
            <w:r w:rsidRPr="00D726D7">
              <w:rPr>
                <w:rFonts w:cstheme="minorHAnsi"/>
                <w:sz w:val="18"/>
                <w:szCs w:val="18"/>
              </w:rPr>
              <w:t>500 M</w:t>
            </w:r>
          </w:p>
        </w:tc>
      </w:tr>
    </w:tbl>
    <w:p w:rsidR="00D726D7" w:rsidRDefault="00D726D7" w:rsidP="00D726D7">
      <w:pPr>
        <w:tabs>
          <w:tab w:val="left" w:pos="540"/>
        </w:tabs>
        <w:spacing w:after="0" w:line="360" w:lineRule="auto"/>
        <w:jc w:val="both"/>
        <w:rPr>
          <w:rFonts w:ascii="Bookman Old Style" w:eastAsia="Times New Roman" w:hAnsi="Bookman Old Style" w:cs="Times New Roman"/>
          <w:sz w:val="24"/>
          <w:szCs w:val="24"/>
        </w:rPr>
      </w:pPr>
    </w:p>
    <w:p w:rsidR="000F0B75" w:rsidRDefault="000F0B75" w:rsidP="00D726D7">
      <w:pPr>
        <w:tabs>
          <w:tab w:val="left" w:pos="540"/>
        </w:tabs>
        <w:spacing w:after="0" w:line="360" w:lineRule="auto"/>
        <w:jc w:val="both"/>
        <w:rPr>
          <w:rFonts w:ascii="Bookman Old Style" w:eastAsia="Times New Roman" w:hAnsi="Bookman Old Style" w:cs="Times New Roman"/>
          <w:sz w:val="24"/>
          <w:szCs w:val="24"/>
        </w:rPr>
      </w:pPr>
    </w:p>
    <w:p w:rsidR="000F0B75" w:rsidRPr="00D726D7" w:rsidRDefault="000F0B75" w:rsidP="00D726D7">
      <w:pPr>
        <w:tabs>
          <w:tab w:val="left" w:pos="540"/>
        </w:tabs>
        <w:spacing w:after="0" w:line="360" w:lineRule="auto"/>
        <w:jc w:val="both"/>
        <w:rPr>
          <w:rFonts w:ascii="Bookman Old Style" w:eastAsia="Times New Roman" w:hAnsi="Bookman Old Style" w:cs="Times New Roman"/>
          <w:sz w:val="24"/>
          <w:szCs w:val="24"/>
        </w:rPr>
      </w:pPr>
    </w:p>
    <w:p w:rsidR="00D726D7" w:rsidRPr="00D726D7" w:rsidRDefault="00D726D7" w:rsidP="00D726D7">
      <w:pPr>
        <w:keepNext/>
        <w:keepLines/>
        <w:spacing w:before="200" w:after="0"/>
        <w:jc w:val="center"/>
        <w:outlineLvl w:val="1"/>
        <w:rPr>
          <w:rFonts w:ascii="Bookman Old Style" w:eastAsiaTheme="majorEastAsia" w:hAnsi="Bookman Old Style" w:cstheme="majorBidi"/>
          <w:bCs/>
          <w:sz w:val="24"/>
          <w:szCs w:val="24"/>
        </w:rPr>
      </w:pPr>
      <w:bookmarkStart w:id="166" w:name="_Toc12280099"/>
      <w:bookmarkStart w:id="167" w:name="_Toc12280387"/>
      <w:r w:rsidRPr="00D726D7">
        <w:rPr>
          <w:rFonts w:ascii="Bookman Old Style" w:eastAsiaTheme="majorEastAsia" w:hAnsi="Bookman Old Style" w:cstheme="majorBidi"/>
          <w:bCs/>
          <w:sz w:val="24"/>
          <w:szCs w:val="24"/>
        </w:rPr>
        <w:lastRenderedPageBreak/>
        <w:t>BIDANG DAN PERMASALAHAN</w:t>
      </w:r>
      <w:bookmarkEnd w:id="166"/>
      <w:bookmarkEnd w:id="167"/>
    </w:p>
    <w:p w:rsidR="00D726D7" w:rsidRPr="00D726D7" w:rsidRDefault="00D726D7" w:rsidP="00D726D7">
      <w:pPr>
        <w:tabs>
          <w:tab w:val="left" w:pos="540"/>
        </w:tabs>
        <w:spacing w:after="0" w:line="360" w:lineRule="auto"/>
        <w:jc w:val="both"/>
        <w:rPr>
          <w:rFonts w:ascii="Bookman Old Style" w:eastAsia="Times New Roman" w:hAnsi="Bookman Old Style" w:cs="Times New Roman"/>
          <w:sz w:val="24"/>
          <w:szCs w:val="24"/>
        </w:rPr>
      </w:pPr>
    </w:p>
    <w:tbl>
      <w:tblPr>
        <w:tblStyle w:val="TableGrid"/>
        <w:tblW w:w="10065" w:type="dxa"/>
        <w:jc w:val="center"/>
        <w:tblInd w:w="-34" w:type="dxa"/>
        <w:tblLook w:val="04A0" w:firstRow="1" w:lastRow="0" w:firstColumn="1" w:lastColumn="0" w:noHBand="0" w:noVBand="1"/>
      </w:tblPr>
      <w:tblGrid>
        <w:gridCol w:w="709"/>
        <w:gridCol w:w="2410"/>
        <w:gridCol w:w="6946"/>
      </w:tblGrid>
      <w:tr w:rsidR="00D726D7" w:rsidRPr="00D726D7" w:rsidTr="0044332D">
        <w:trPr>
          <w:jc w:val="center"/>
        </w:trPr>
        <w:tc>
          <w:tcPr>
            <w:tcW w:w="709" w:type="dxa"/>
            <w:tcBorders>
              <w:bottom w:val="single" w:sz="4" w:space="0" w:color="auto"/>
            </w:tcBorders>
            <w:vAlign w:val="center"/>
          </w:tcPr>
          <w:p w:rsidR="00D726D7" w:rsidRPr="00D726D7" w:rsidRDefault="00D726D7" w:rsidP="00D726D7">
            <w:pPr>
              <w:jc w:val="center"/>
            </w:pPr>
            <w:r w:rsidRPr="00D726D7">
              <w:t>No</w:t>
            </w:r>
          </w:p>
        </w:tc>
        <w:tc>
          <w:tcPr>
            <w:tcW w:w="2410" w:type="dxa"/>
            <w:vAlign w:val="center"/>
          </w:tcPr>
          <w:p w:rsidR="00D726D7" w:rsidRPr="00D726D7" w:rsidRDefault="00D726D7" w:rsidP="00D726D7">
            <w:pPr>
              <w:jc w:val="center"/>
            </w:pPr>
            <w:r w:rsidRPr="00D726D7">
              <w:t>Bidang</w:t>
            </w:r>
          </w:p>
        </w:tc>
        <w:tc>
          <w:tcPr>
            <w:tcW w:w="6946" w:type="dxa"/>
            <w:vAlign w:val="center"/>
          </w:tcPr>
          <w:p w:rsidR="00D726D7" w:rsidRPr="00D726D7" w:rsidRDefault="00D726D7" w:rsidP="00D726D7">
            <w:pPr>
              <w:jc w:val="center"/>
            </w:pPr>
            <w:r w:rsidRPr="00D726D7">
              <w:t>Masalah</w:t>
            </w:r>
          </w:p>
        </w:tc>
      </w:tr>
      <w:tr w:rsidR="00D726D7" w:rsidRPr="00D726D7" w:rsidTr="0044332D">
        <w:trPr>
          <w:jc w:val="center"/>
        </w:trPr>
        <w:tc>
          <w:tcPr>
            <w:tcW w:w="709" w:type="dxa"/>
            <w:tcBorders>
              <w:top w:val="single" w:sz="4" w:space="0" w:color="auto"/>
              <w:left w:val="single" w:sz="4" w:space="0" w:color="auto"/>
              <w:bottom w:val="nil"/>
              <w:right w:val="single" w:sz="4" w:space="0" w:color="auto"/>
            </w:tcBorders>
          </w:tcPr>
          <w:p w:rsidR="00D726D7" w:rsidRPr="00D726D7" w:rsidRDefault="00D726D7" w:rsidP="00D726D7"/>
        </w:tc>
        <w:tc>
          <w:tcPr>
            <w:tcW w:w="2410" w:type="dxa"/>
            <w:vMerge w:val="restart"/>
            <w:tcBorders>
              <w:left w:val="single" w:sz="4" w:space="0" w:color="auto"/>
            </w:tcBorders>
          </w:tcPr>
          <w:p w:rsidR="00D726D7" w:rsidRPr="00D726D7" w:rsidRDefault="00D726D7" w:rsidP="00D726D7">
            <w:r w:rsidRPr="00D726D7">
              <w:t xml:space="preserve">Bidang Penyelenggaraan Pemerintahan </w:t>
            </w:r>
          </w:p>
          <w:p w:rsidR="00D726D7" w:rsidRPr="00D726D7" w:rsidRDefault="00D726D7" w:rsidP="00D726D7">
            <w:r w:rsidRPr="00D726D7">
              <w:t xml:space="preserve"> </w:t>
            </w:r>
          </w:p>
        </w:tc>
        <w:tc>
          <w:tcPr>
            <w:tcW w:w="6946" w:type="dxa"/>
            <w:vMerge w:val="restart"/>
          </w:tcPr>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Kelengkapan peralatan dan administrasi Desa perlu adanya :</w:t>
            </w:r>
            <w:r w:rsidRPr="00D726D7">
              <w:rPr>
                <w:rFonts w:ascii="Calibri" w:eastAsia="Calibri" w:hAnsi="Calibri" w:cs="Times New Roman"/>
              </w:rPr>
              <w:t xml:space="preserve"> </w:t>
            </w:r>
            <w:r w:rsidRPr="00D726D7">
              <w:rPr>
                <w:rFonts w:ascii="Calibri" w:eastAsia="Calibri" w:hAnsi="Calibri" w:cs="Times New Roman"/>
                <w:lang w:val="id-ID"/>
              </w:rPr>
              <w:t xml:space="preserve">Kelengkapan Peralatan Kantor/peralatan rumah tangga Desa, Kelengkapan Peralatan dan Operasional Administrasi Desa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Batas desa dan banyaknya Dusun di Desa </w:t>
            </w:r>
            <w:r w:rsidRPr="00D726D7">
              <w:rPr>
                <w:rFonts w:ascii="Calibri" w:eastAsia="Calibri" w:hAnsi="Calibri" w:cs="Times New Roman"/>
              </w:rPr>
              <w:t>Dawan kaler</w:t>
            </w:r>
            <w:r w:rsidRPr="00D726D7">
              <w:rPr>
                <w:rFonts w:ascii="Calibri" w:eastAsia="Calibri" w:hAnsi="Calibri" w:cs="Times New Roman"/>
                <w:lang w:val="id-ID"/>
              </w:rPr>
              <w:t xml:space="preserve"> perlu adanya penetapan dan penegasan batas Desa/Dusun; yaitu : gapur</w:t>
            </w:r>
            <w:r w:rsidRPr="00D726D7">
              <w:rPr>
                <w:rFonts w:ascii="Calibri" w:eastAsia="Calibri" w:hAnsi="Calibri" w:cs="Times New Roman"/>
              </w:rPr>
              <w:t>a</w:t>
            </w:r>
            <w:r w:rsidRPr="00D726D7">
              <w:rPr>
                <w:rFonts w:ascii="Calibri" w:eastAsia="Calibri" w:hAnsi="Calibri" w:cs="Times New Roman"/>
                <w:lang w:val="id-ID"/>
              </w:rPr>
              <w:t xml:space="preserve"> batas desa/Dusun,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Perkembangan penduduk yang ada di Desa </w:t>
            </w:r>
            <w:r w:rsidRPr="00D726D7">
              <w:rPr>
                <w:rFonts w:ascii="Calibri" w:eastAsia="Calibri" w:hAnsi="Calibri" w:cs="Times New Roman"/>
              </w:rPr>
              <w:t>Dawan kaler</w:t>
            </w:r>
            <w:r w:rsidRPr="00D726D7">
              <w:rPr>
                <w:rFonts w:ascii="Calibri" w:eastAsia="Calibri" w:hAnsi="Calibri" w:cs="Times New Roman"/>
                <w:lang w:val="id-ID"/>
              </w:rPr>
              <w:t xml:space="preserve"> status kepemilikan tanah yang belum tersurat perlu adanya Pendataan Desa: profil desa, Data penduduk, Monografi Desa, Fasilitasi Akte Kelahiran dan kematian, Pensertifikatan Tanah secara masal (prona) </w:t>
            </w:r>
            <w:r w:rsidRPr="00D726D7">
              <w:rPr>
                <w:rFonts w:ascii="Calibri" w:eastAsia="Calibri" w:hAnsi="Calibri" w:cs="Times New Roman"/>
              </w:rPr>
              <w:t>/PTSL</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Penyelenggaraan musyawarah Desa; yaitu : Musrenbangdes, Musdes, Musdus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Pengelolaan informasi Desa; yaitu : Pengelolaan </w:t>
            </w:r>
            <w:r w:rsidRPr="00D726D7">
              <w:rPr>
                <w:rFonts w:ascii="Calibri" w:eastAsia="Calibri" w:hAnsi="Calibri" w:cs="Times New Roman"/>
              </w:rPr>
              <w:t>Web site Desa</w:t>
            </w:r>
            <w:r w:rsidRPr="00D726D7">
              <w:rPr>
                <w:rFonts w:ascii="Calibri" w:eastAsia="Calibri" w:hAnsi="Calibri" w:cs="Times New Roman"/>
                <w:lang w:val="id-ID"/>
              </w:rPr>
              <w:t xml:space="preserve">, sketsa desa, peta desa, kalender Musim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Penyelenggaraan perencanaan Desa; yaitu : RPJMDes , RKPDes, APBDes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Penyelenggaraan dan evaluasi tingkat perkembangan pembangunan pemerintahan Desa; yaitu : LPPD, APBDes &amp; </w:t>
            </w:r>
            <w:r w:rsidRPr="00D726D7">
              <w:rPr>
                <w:rFonts w:ascii="Calibri" w:eastAsia="Calibri" w:hAnsi="Calibri" w:cs="Times New Roman"/>
              </w:rPr>
              <w:t>LKPJ, LPID</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Penyelenggaraan kerjasama antar Desa;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Profesionalitas kerja Pelayanan Masyarakat yang masih kurang efektif dan efisien perlu adanya Peningkatan Administrasi Desa : Kelengkapan Operasional Perkantoran, Peningkatan Pelayanan Masyarakat, </w:t>
            </w:r>
            <w:r w:rsidRPr="00D726D7">
              <w:rPr>
                <w:rFonts w:ascii="Calibri" w:eastAsia="Calibri" w:hAnsi="Calibri" w:cs="Times New Roman"/>
              </w:rPr>
              <w:t>sekretariat</w:t>
            </w:r>
            <w:r w:rsidRPr="00D726D7">
              <w:rPr>
                <w:rFonts w:ascii="Calibri" w:eastAsia="Calibri" w:hAnsi="Calibri" w:cs="Times New Roman"/>
                <w:lang w:val="id-ID"/>
              </w:rPr>
              <w:t xml:space="preserve"> lembaga Desa ( LPM, PKK,</w:t>
            </w:r>
            <w:r w:rsidRPr="00D726D7">
              <w:rPr>
                <w:rFonts w:ascii="Calibri" w:eastAsia="Calibri" w:hAnsi="Calibri" w:cs="Times New Roman"/>
              </w:rPr>
              <w:t>dll)</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LPM, Karangtaruna</w:t>
            </w:r>
            <w:r w:rsidRPr="00D726D7">
              <w:rPr>
                <w:rFonts w:ascii="Calibri" w:eastAsia="Calibri" w:hAnsi="Calibri" w:cs="Times New Roman"/>
              </w:rPr>
              <w:t>, STT, PKK, UPPKS</w:t>
            </w:r>
            <w:r w:rsidRPr="00D726D7">
              <w:rPr>
                <w:rFonts w:ascii="Calibri" w:eastAsia="Calibri" w:hAnsi="Calibri" w:cs="Times New Roman"/>
                <w:lang w:val="id-ID"/>
              </w:rPr>
              <w:t xml:space="preserve"> ), Kelengkapan Administrasi dan  peralatan, pembuatan Program sistem Informasi Desa untuk pelayanan Masyarakat, pengadaan Mesin Asbsensi Vingger Print,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rPr>
              <w:t>P</w:t>
            </w:r>
            <w:r w:rsidRPr="00D726D7">
              <w:rPr>
                <w:rFonts w:ascii="Calibri" w:eastAsia="Calibri" w:hAnsi="Calibri" w:cs="Times New Roman"/>
                <w:lang w:val="id-ID"/>
              </w:rPr>
              <w:t xml:space="preserve">eningkatan Keamanan : Poskamling, Ronda, Alat Pemadam Kebakaran, Pembinaan LINMAS, Pemasangan Kamera CCTV di </w:t>
            </w:r>
            <w:r w:rsidRPr="00D726D7">
              <w:rPr>
                <w:rFonts w:ascii="Calibri" w:eastAsia="Calibri" w:hAnsi="Calibri" w:cs="Times New Roman"/>
              </w:rPr>
              <w:t>tempat strategis</w:t>
            </w:r>
            <w:r w:rsidRPr="00D726D7">
              <w:rPr>
                <w:rFonts w:ascii="Calibri" w:eastAsia="Calibri" w:hAnsi="Calibri" w:cs="Times New Roman"/>
                <w:lang w:val="id-ID"/>
              </w:rPr>
              <w:t xml:space="preserve">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Peringatan hari Jadi Desa ; Penyelenggaraan Hari jadi Desa, Lomba </w:t>
            </w:r>
            <w:r w:rsidRPr="00D726D7">
              <w:rPr>
                <w:rFonts w:ascii="Calibri" w:eastAsia="Calibri" w:hAnsi="Calibri" w:cs="Times New Roman"/>
              </w:rPr>
              <w:t>-lomba</w:t>
            </w:r>
            <w:r w:rsidRPr="00D726D7">
              <w:rPr>
                <w:rFonts w:ascii="Calibri" w:eastAsia="Calibri" w:hAnsi="Calibri" w:cs="Times New Roman"/>
                <w:lang w:val="id-ID"/>
              </w:rPr>
              <w:t xml:space="preserve">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rPr>
              <w:t>P</w:t>
            </w:r>
            <w:r w:rsidRPr="00D726D7">
              <w:rPr>
                <w:rFonts w:ascii="Calibri" w:eastAsia="Calibri" w:hAnsi="Calibri" w:cs="Times New Roman"/>
                <w:lang w:val="id-ID"/>
              </w:rPr>
              <w:t xml:space="preserve">eningkatan Wawasan Kebangsaan : penyuluhan wawasan kebangsaan dan bela Negara </w:t>
            </w:r>
          </w:p>
          <w:p w:rsidR="00D726D7" w:rsidRPr="00D726D7" w:rsidRDefault="00D726D7" w:rsidP="00D726D7">
            <w:pPr>
              <w:numPr>
                <w:ilvl w:val="3"/>
                <w:numId w:val="7"/>
              </w:numPr>
              <w:ind w:left="303"/>
              <w:contextualSpacing/>
              <w:jc w:val="both"/>
              <w:rPr>
                <w:rFonts w:ascii="Calibri" w:eastAsia="Calibri" w:hAnsi="Calibri" w:cs="Times New Roman"/>
                <w:lang w:val="id-ID"/>
              </w:rPr>
            </w:pPr>
            <w:r w:rsidRPr="00D726D7">
              <w:rPr>
                <w:rFonts w:ascii="Calibri" w:eastAsia="Calibri" w:hAnsi="Calibri" w:cs="Times New Roman"/>
              </w:rPr>
              <w:t>dll</w:t>
            </w:r>
          </w:p>
        </w:tc>
      </w:tr>
      <w:tr w:rsidR="00D726D7" w:rsidRPr="00D726D7" w:rsidTr="0044332D">
        <w:trPr>
          <w:trHeight w:val="1104"/>
          <w:jc w:val="center"/>
        </w:trPr>
        <w:tc>
          <w:tcPr>
            <w:tcW w:w="709" w:type="dxa"/>
            <w:tcBorders>
              <w:top w:val="nil"/>
            </w:tcBorders>
          </w:tcPr>
          <w:p w:rsidR="00D726D7" w:rsidRPr="00D726D7" w:rsidRDefault="00D726D7" w:rsidP="00D726D7"/>
        </w:tc>
        <w:tc>
          <w:tcPr>
            <w:tcW w:w="2410" w:type="dxa"/>
            <w:vMerge/>
          </w:tcPr>
          <w:p w:rsidR="00D726D7" w:rsidRPr="00D726D7" w:rsidRDefault="00D726D7" w:rsidP="00D726D7"/>
        </w:tc>
        <w:tc>
          <w:tcPr>
            <w:tcW w:w="6946" w:type="dxa"/>
            <w:vMerge/>
          </w:tcPr>
          <w:p w:rsidR="00D726D7" w:rsidRPr="00D726D7" w:rsidRDefault="00D726D7" w:rsidP="00D726D7"/>
        </w:tc>
      </w:tr>
      <w:tr w:rsidR="00D726D7" w:rsidRPr="00D726D7" w:rsidTr="0044332D">
        <w:trPr>
          <w:trHeight w:val="9124"/>
          <w:jc w:val="center"/>
        </w:trPr>
        <w:tc>
          <w:tcPr>
            <w:tcW w:w="709" w:type="dxa"/>
          </w:tcPr>
          <w:p w:rsidR="00D726D7" w:rsidRPr="00D726D7" w:rsidRDefault="00D726D7" w:rsidP="00D726D7"/>
        </w:tc>
        <w:tc>
          <w:tcPr>
            <w:tcW w:w="2410" w:type="dxa"/>
          </w:tcPr>
          <w:p w:rsidR="00D726D7" w:rsidRPr="00D726D7" w:rsidRDefault="00D726D7" w:rsidP="00D726D7">
            <w:r w:rsidRPr="00D726D7">
              <w:t xml:space="preserve">Bidang Pelaksanaan Pembangunan </w:t>
            </w:r>
          </w:p>
        </w:tc>
        <w:tc>
          <w:tcPr>
            <w:tcW w:w="6946" w:type="dxa"/>
          </w:tcPr>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Banyak lokasi yang sering banjir, Pembangunan, pemanfaatan dan pemeliharaan infrastruktur dan lingkungan Desa, yaitu : Pembuatan jembatan, pembangunan jalan (</w:t>
            </w:r>
            <w:r w:rsidRPr="00D726D7">
              <w:rPr>
                <w:rFonts w:ascii="Calibri" w:eastAsia="Calibri" w:hAnsi="Calibri" w:cs="Times New Roman"/>
              </w:rPr>
              <w:t>betonisasi,</w:t>
            </w:r>
            <w:r w:rsidRPr="00D726D7">
              <w:rPr>
                <w:rFonts w:ascii="Calibri" w:eastAsia="Calibri" w:hAnsi="Calibri" w:cs="Times New Roman"/>
                <w:lang w:val="id-ID"/>
              </w:rPr>
              <w:t xml:space="preserve"> Aspal), drainase, Saluran </w:t>
            </w:r>
            <w:r w:rsidRPr="00D726D7">
              <w:rPr>
                <w:rFonts w:ascii="Calibri" w:eastAsia="Calibri" w:hAnsi="Calibri" w:cs="Times New Roman"/>
              </w:rPr>
              <w:t>air limbah</w:t>
            </w:r>
            <w:r w:rsidRPr="00D726D7">
              <w:rPr>
                <w:rFonts w:ascii="Calibri" w:eastAsia="Calibri" w:hAnsi="Calibri" w:cs="Times New Roman"/>
                <w:lang w:val="id-ID"/>
              </w:rPr>
              <w:t xml:space="preserve"> , TP</w:t>
            </w:r>
            <w:r w:rsidRPr="00D726D7">
              <w:rPr>
                <w:rFonts w:ascii="Calibri" w:eastAsia="Calibri" w:hAnsi="Calibri" w:cs="Times New Roman"/>
              </w:rPr>
              <w:t>ST</w:t>
            </w:r>
            <w:r w:rsidRPr="00D726D7">
              <w:rPr>
                <w:rFonts w:ascii="Calibri" w:eastAsia="Calibri" w:hAnsi="Calibri" w:cs="Times New Roman"/>
                <w:lang w:val="id-ID"/>
              </w:rPr>
              <w:t xml:space="preserve"> (Sampah), Gorong-gorong, penerangan jalan, Rambu-rambu </w:t>
            </w:r>
            <w:r w:rsidRPr="00D726D7">
              <w:rPr>
                <w:rFonts w:ascii="Calibri" w:eastAsia="Calibri" w:hAnsi="Calibri" w:cs="Times New Roman"/>
              </w:rPr>
              <w:t>jalan</w:t>
            </w:r>
            <w:r w:rsidRPr="00D726D7">
              <w:rPr>
                <w:rFonts w:ascii="Calibri" w:eastAsia="Calibri" w:hAnsi="Calibri" w:cs="Times New Roman"/>
                <w:lang w:val="id-ID"/>
              </w:rPr>
              <w:t xml:space="preserve">a, Meteran dan Instalasi Listrik bagi KK Miskin, , Baliho </w:t>
            </w:r>
            <w:r w:rsidRPr="00D726D7">
              <w:rPr>
                <w:rFonts w:ascii="Calibri" w:eastAsia="Calibri" w:hAnsi="Calibri" w:cs="Times New Roman"/>
              </w:rPr>
              <w:t>,</w:t>
            </w:r>
            <w:r w:rsidRPr="00D726D7">
              <w:rPr>
                <w:rFonts w:ascii="Calibri" w:eastAsia="Calibri" w:hAnsi="Calibri" w:cs="Times New Roman"/>
                <w:lang w:val="id-ID"/>
              </w:rPr>
              <w:t xml:space="preserve">Penataan Tata Ruang Desa dan Bangunan kantor Desa yang sudah lama perlu adanya Pembangunan dan rehab sarana dan prasarana kantor Desa; yaitu : </w:t>
            </w:r>
            <w:r w:rsidRPr="00D726D7">
              <w:rPr>
                <w:rFonts w:ascii="Calibri" w:eastAsia="Calibri" w:hAnsi="Calibri" w:cs="Times New Roman"/>
              </w:rPr>
              <w:t>pembangunan/</w:t>
            </w:r>
            <w:r w:rsidRPr="00D726D7">
              <w:rPr>
                <w:rFonts w:ascii="Calibri" w:eastAsia="Calibri" w:hAnsi="Calibri" w:cs="Times New Roman"/>
                <w:lang w:val="id-ID"/>
              </w:rPr>
              <w:t>Rehap Kantor Desa dan bangunan Pendukung lainnya, pembangunan ruang hijau desa (Taman Desa), Pengadaan Genset</w:t>
            </w:r>
            <w:r w:rsidRPr="00D726D7">
              <w:rPr>
                <w:rFonts w:ascii="Calibri" w:eastAsia="Calibri" w:hAnsi="Calibri" w:cs="Times New Roman"/>
              </w:rPr>
              <w:t xml:space="preserve"> desa, banjar, Pura</w:t>
            </w:r>
            <w:r w:rsidRPr="00D726D7">
              <w:rPr>
                <w:rFonts w:ascii="Calibri" w:eastAsia="Calibri" w:hAnsi="Calibri" w:cs="Times New Roman"/>
                <w:lang w:val="id-ID"/>
              </w:rPr>
              <w:t xml:space="preserve">  </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Pembangunan, pemanfaatan dan pemeliharaan sarana dan prasarana kesehatan, yaitu : Po</w:t>
            </w:r>
            <w:r w:rsidRPr="00D726D7">
              <w:rPr>
                <w:rFonts w:ascii="Calibri" w:eastAsia="Calibri" w:hAnsi="Calibri" w:cs="Times New Roman"/>
              </w:rPr>
              <w:t>skesdes</w:t>
            </w:r>
            <w:r w:rsidRPr="00D726D7">
              <w:rPr>
                <w:rFonts w:ascii="Calibri" w:eastAsia="Calibri" w:hAnsi="Calibri" w:cs="Times New Roman"/>
                <w:lang w:val="id-ID"/>
              </w:rPr>
              <w:t xml:space="preserve">, Posyandu (Timbangan, Alat tensi), Alat Ukur (Diabetes, Kolesterol, Asam Urat), Jambanisasi, Pembangunan Rumah Tidak Layak Huni, , MCK </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Pembangunan, pemanfaatan dan pemeliharaan sarana dan prasarana Penunjang Pengembangan Ekonomi Produktif : Pembangunan gedung BUMDes, Pembangunan Kios Desa, Pembangunan </w:t>
            </w:r>
            <w:r w:rsidRPr="00D726D7">
              <w:rPr>
                <w:rFonts w:ascii="Calibri" w:eastAsia="Calibri" w:hAnsi="Calibri" w:cs="Times New Roman"/>
              </w:rPr>
              <w:t>lainnya</w:t>
            </w:r>
            <w:r w:rsidRPr="00D726D7">
              <w:rPr>
                <w:rFonts w:ascii="Calibri" w:eastAsia="Calibri" w:hAnsi="Calibri" w:cs="Times New Roman"/>
                <w:lang w:val="id-ID"/>
              </w:rPr>
              <w:t xml:space="preserve">,  </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Pembangunan, pemanfaatan dan pemeliharaan sarana dan prasarana pendidikan dan kebudayaan, yaitu : TK, PAUD, </w:t>
            </w:r>
            <w:r w:rsidRPr="00D726D7">
              <w:rPr>
                <w:rFonts w:ascii="Calibri" w:eastAsia="Calibri" w:hAnsi="Calibri" w:cs="Times New Roman"/>
              </w:rPr>
              <w:t>KB, sanggar belajar</w:t>
            </w:r>
            <w:r w:rsidRPr="00D726D7">
              <w:rPr>
                <w:rFonts w:ascii="Calibri" w:eastAsia="Calibri" w:hAnsi="Calibri" w:cs="Times New Roman"/>
                <w:lang w:val="id-ID"/>
              </w:rPr>
              <w:t xml:space="preserve">  </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Pembangunan Tata Lingkungan peningkatan Kebersihan dan kesehatan masyarakat :</w:t>
            </w:r>
            <w:r w:rsidRPr="00D726D7">
              <w:rPr>
                <w:rFonts w:ascii="Calibri" w:eastAsia="Calibri" w:hAnsi="Calibri" w:cs="Times New Roman"/>
              </w:rPr>
              <w:t xml:space="preserve"> </w:t>
            </w:r>
            <w:r w:rsidRPr="00D726D7">
              <w:rPr>
                <w:rFonts w:ascii="Calibri" w:eastAsia="Calibri" w:hAnsi="Calibri" w:cs="Times New Roman"/>
                <w:lang w:val="id-ID"/>
              </w:rPr>
              <w:t xml:space="preserve">pembangunan Kandang kelompok, Sanitasi, IPAL , MCK, Peresapan Air Hujan, Pembangunan PAMSIMAS  </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Pelestarian lingkungan hidup, yaitu : penghijauan, pemanfaatan Lahan Pekarangan </w:t>
            </w:r>
            <w:r w:rsidRPr="00D726D7">
              <w:rPr>
                <w:rFonts w:ascii="Calibri" w:eastAsia="Calibri" w:hAnsi="Calibri" w:cs="Times New Roman"/>
              </w:rPr>
              <w:t>(toga, dll)</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Pengembangan Infrastruktur </w:t>
            </w:r>
            <w:r w:rsidRPr="00D726D7">
              <w:rPr>
                <w:rFonts w:ascii="Calibri" w:eastAsia="Calibri" w:hAnsi="Calibri" w:cs="Times New Roman"/>
              </w:rPr>
              <w:t>dusun</w:t>
            </w:r>
            <w:r w:rsidRPr="00D726D7">
              <w:rPr>
                <w:rFonts w:ascii="Calibri" w:eastAsia="Calibri" w:hAnsi="Calibri" w:cs="Times New Roman"/>
                <w:lang w:val="id-ID"/>
              </w:rPr>
              <w:t xml:space="preserve"> : Pembangunan Balai </w:t>
            </w:r>
            <w:r w:rsidRPr="00D726D7">
              <w:rPr>
                <w:rFonts w:ascii="Calibri" w:eastAsia="Calibri" w:hAnsi="Calibri" w:cs="Times New Roman"/>
              </w:rPr>
              <w:t>banjar,</w:t>
            </w:r>
            <w:r w:rsidRPr="00D726D7">
              <w:rPr>
                <w:rFonts w:ascii="Calibri" w:eastAsia="Calibri" w:hAnsi="Calibri" w:cs="Times New Roman"/>
                <w:lang w:val="id-ID"/>
              </w:rPr>
              <w:t xml:space="preserve"> </w:t>
            </w:r>
            <w:r w:rsidRPr="00D726D7">
              <w:rPr>
                <w:rFonts w:ascii="Calibri" w:eastAsia="Calibri" w:hAnsi="Calibri" w:cs="Times New Roman"/>
              </w:rPr>
              <w:t>Dekorasi</w:t>
            </w:r>
            <w:r w:rsidRPr="00D726D7">
              <w:rPr>
                <w:rFonts w:ascii="Calibri" w:eastAsia="Calibri" w:hAnsi="Calibri" w:cs="Times New Roman"/>
                <w:lang w:val="id-ID"/>
              </w:rPr>
              <w:t xml:space="preserve">, Papan Nama </w:t>
            </w:r>
            <w:r w:rsidRPr="00D726D7">
              <w:rPr>
                <w:rFonts w:ascii="Calibri" w:eastAsia="Calibri" w:hAnsi="Calibri" w:cs="Times New Roman"/>
              </w:rPr>
              <w:t>Lembaga</w:t>
            </w:r>
            <w:r w:rsidRPr="00D726D7">
              <w:rPr>
                <w:rFonts w:ascii="Calibri" w:eastAsia="Calibri" w:hAnsi="Calibri" w:cs="Times New Roman"/>
                <w:lang w:val="id-ID"/>
              </w:rPr>
              <w:t xml:space="preserve">, papan Pengumuman, Papan Koran, Pembangunan, Balai makam, Pembangunan Tiang Bendera, Papan Nama Jalan/Gang, Pengadaan Sound System </w:t>
            </w:r>
            <w:r w:rsidRPr="00D726D7">
              <w:rPr>
                <w:rFonts w:ascii="Calibri" w:eastAsia="Calibri" w:hAnsi="Calibri" w:cs="Times New Roman"/>
              </w:rPr>
              <w:t>banjar, Pura, Desa</w:t>
            </w:r>
            <w:r w:rsidRPr="00D726D7">
              <w:rPr>
                <w:rFonts w:ascii="Calibri" w:eastAsia="Calibri" w:hAnsi="Calibri" w:cs="Times New Roman"/>
                <w:lang w:val="id-ID"/>
              </w:rPr>
              <w:t xml:space="preserve">, Pengadaan Genset, Taman Dusun </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Peningkatan Peribadahan Masyarakat : rehap </w:t>
            </w:r>
            <w:r w:rsidRPr="00D726D7">
              <w:rPr>
                <w:rFonts w:ascii="Calibri" w:eastAsia="Calibri" w:hAnsi="Calibri" w:cs="Times New Roman"/>
              </w:rPr>
              <w:t>Pura</w:t>
            </w:r>
            <w:r w:rsidRPr="00D726D7">
              <w:rPr>
                <w:rFonts w:ascii="Calibri" w:eastAsia="Calibri" w:hAnsi="Calibri" w:cs="Times New Roman"/>
                <w:lang w:val="id-ID"/>
              </w:rPr>
              <w:t xml:space="preserve">, pembangunan Bangunan Pendukung </w:t>
            </w:r>
            <w:r w:rsidRPr="00D726D7">
              <w:rPr>
                <w:rFonts w:ascii="Calibri" w:eastAsia="Calibri" w:hAnsi="Calibri" w:cs="Times New Roman"/>
              </w:rPr>
              <w:t>Pura.</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lang w:val="id-ID"/>
              </w:rPr>
              <w:t>Penggantian Lahan/</w:t>
            </w:r>
            <w:r w:rsidRPr="00D726D7">
              <w:rPr>
                <w:rFonts w:ascii="Calibri" w:eastAsia="Calibri" w:hAnsi="Calibri" w:cs="Times New Roman"/>
              </w:rPr>
              <w:t>tegalan</w:t>
            </w:r>
            <w:r w:rsidRPr="00D726D7">
              <w:rPr>
                <w:rFonts w:ascii="Calibri" w:eastAsia="Calibri" w:hAnsi="Calibri" w:cs="Times New Roman"/>
                <w:lang w:val="id-ID"/>
              </w:rPr>
              <w:t xml:space="preserve"> yang digunakan untuk fasilitas umum </w:t>
            </w:r>
          </w:p>
          <w:p w:rsidR="00D726D7" w:rsidRPr="00D726D7" w:rsidRDefault="00D726D7" w:rsidP="00D726D7">
            <w:pPr>
              <w:numPr>
                <w:ilvl w:val="6"/>
                <w:numId w:val="7"/>
              </w:numPr>
              <w:ind w:left="303"/>
              <w:contextualSpacing/>
              <w:jc w:val="both"/>
              <w:rPr>
                <w:rFonts w:ascii="Calibri" w:eastAsia="Calibri" w:hAnsi="Calibri" w:cs="Times New Roman"/>
                <w:lang w:val="id-ID"/>
              </w:rPr>
            </w:pPr>
            <w:r w:rsidRPr="00D726D7">
              <w:rPr>
                <w:rFonts w:ascii="Calibri" w:eastAsia="Calibri" w:hAnsi="Calibri" w:cs="Times New Roman"/>
              </w:rPr>
              <w:t>dll</w:t>
            </w:r>
          </w:p>
        </w:tc>
      </w:tr>
      <w:tr w:rsidR="00D726D7" w:rsidRPr="00D726D7" w:rsidTr="0044332D">
        <w:trPr>
          <w:jc w:val="center"/>
        </w:trPr>
        <w:tc>
          <w:tcPr>
            <w:tcW w:w="709" w:type="dxa"/>
          </w:tcPr>
          <w:p w:rsidR="00D726D7" w:rsidRPr="00D726D7" w:rsidRDefault="00D726D7" w:rsidP="00D726D7"/>
        </w:tc>
        <w:tc>
          <w:tcPr>
            <w:tcW w:w="2410" w:type="dxa"/>
            <w:vMerge w:val="restart"/>
          </w:tcPr>
          <w:p w:rsidR="00D726D7" w:rsidRPr="00D726D7" w:rsidRDefault="00D726D7" w:rsidP="00D726D7">
            <w:r w:rsidRPr="00D726D7">
              <w:t xml:space="preserve">Bidang Pembinaan Kemasyarakatan </w:t>
            </w:r>
          </w:p>
        </w:tc>
        <w:tc>
          <w:tcPr>
            <w:tcW w:w="6946" w:type="dxa"/>
            <w:vMerge w:val="restart"/>
          </w:tcPr>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Pembinaan Kesehatan Masyarakat : Pembinaan POSYANDU BALITA</w:t>
            </w:r>
            <w:r w:rsidRPr="00D726D7">
              <w:rPr>
                <w:rFonts w:ascii="Calibri" w:eastAsia="Calibri" w:hAnsi="Calibri" w:cs="Times New Roman"/>
              </w:rPr>
              <w:t>,</w:t>
            </w:r>
            <w:r w:rsidRPr="00D726D7">
              <w:rPr>
                <w:rFonts w:ascii="Calibri" w:eastAsia="Calibri" w:hAnsi="Calibri" w:cs="Times New Roman"/>
                <w:lang w:val="id-ID"/>
              </w:rPr>
              <w:t xml:space="preserve"> </w:t>
            </w:r>
            <w:r w:rsidRPr="00D726D7">
              <w:rPr>
                <w:rFonts w:ascii="Calibri" w:eastAsia="Calibri" w:hAnsi="Calibri" w:cs="Times New Roman"/>
              </w:rPr>
              <w:t>Remaja,</w:t>
            </w:r>
            <w:r w:rsidRPr="00D726D7">
              <w:rPr>
                <w:rFonts w:ascii="Calibri" w:eastAsia="Calibri" w:hAnsi="Calibri" w:cs="Times New Roman"/>
                <w:lang w:val="id-ID"/>
              </w:rPr>
              <w:t>dan LANSIA, PHBS, PSN,</w:t>
            </w:r>
            <w:r w:rsidRPr="00D726D7">
              <w:rPr>
                <w:rFonts w:ascii="Calibri" w:eastAsia="Calibri" w:hAnsi="Calibri" w:cs="Times New Roman"/>
              </w:rPr>
              <w:t xml:space="preserve"> dan Poktan lainnya,</w:t>
            </w:r>
            <w:r w:rsidRPr="00D726D7">
              <w:rPr>
                <w:rFonts w:ascii="Calibri" w:eastAsia="Calibri" w:hAnsi="Calibri" w:cs="Times New Roman"/>
                <w:lang w:val="id-ID"/>
              </w:rPr>
              <w:t xml:space="preserve"> Senam Lansia, Senam Kesehatan Jasmani</w:t>
            </w:r>
            <w:r w:rsidRPr="00D726D7">
              <w:rPr>
                <w:rFonts w:ascii="Calibri" w:eastAsia="Calibri" w:hAnsi="Calibri" w:cs="Times New Roman"/>
              </w:rPr>
              <w:t>/Pokja Desa Sehat,</w:t>
            </w:r>
            <w:r w:rsidRPr="00D726D7">
              <w:rPr>
                <w:rFonts w:ascii="Calibri" w:eastAsia="Calibri" w:hAnsi="Calibri" w:cs="Times New Roman"/>
                <w:lang w:val="id-ID"/>
              </w:rPr>
              <w:t xml:space="preserve"> Gebyar Senam Sehat, Hatinya PKK, Penyuluhan Bahaya NAPSA, , Pengadaan Ambulan Desa, </w:t>
            </w:r>
            <w:r w:rsidRPr="00D726D7">
              <w:rPr>
                <w:rFonts w:ascii="Calibri" w:eastAsia="Calibri" w:hAnsi="Calibri" w:cs="Times New Roman"/>
              </w:rPr>
              <w:t>dll</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Pembinaan Pendidikan ; pembinaan Guru PAUD, Pembinaan Guru TK, Honor Guru Paud dan TK </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Pembinaan lembaga kemasyarakatan; yaitu : </w:t>
            </w:r>
            <w:r w:rsidRPr="00D726D7">
              <w:rPr>
                <w:rFonts w:ascii="Calibri" w:eastAsia="Calibri" w:hAnsi="Calibri" w:cs="Times New Roman"/>
              </w:rPr>
              <w:t>Kadus</w:t>
            </w:r>
            <w:r w:rsidRPr="00D726D7">
              <w:rPr>
                <w:rFonts w:ascii="Calibri" w:eastAsia="Calibri" w:hAnsi="Calibri" w:cs="Times New Roman"/>
                <w:lang w:val="id-ID"/>
              </w:rPr>
              <w:t xml:space="preserve">, BPD, LPM, PKK, </w:t>
            </w:r>
            <w:r w:rsidRPr="00D726D7">
              <w:rPr>
                <w:rFonts w:ascii="Calibri" w:eastAsia="Calibri" w:hAnsi="Calibri" w:cs="Times New Roman"/>
              </w:rPr>
              <w:t>Poktan</w:t>
            </w:r>
            <w:r w:rsidRPr="00D726D7">
              <w:rPr>
                <w:rFonts w:ascii="Calibri" w:eastAsia="Calibri" w:hAnsi="Calibri" w:cs="Times New Roman"/>
                <w:lang w:val="id-ID"/>
              </w:rPr>
              <w:t xml:space="preserve">, karang taruna </w:t>
            </w:r>
            <w:r w:rsidRPr="00D726D7">
              <w:rPr>
                <w:rFonts w:ascii="Calibri" w:eastAsia="Calibri" w:hAnsi="Calibri" w:cs="Times New Roman"/>
              </w:rPr>
              <w:t>, STT, Prajuru Adat/Dinas</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Pembinaan ketentraman, ketertiban, dan Kesejahteraan masyarakat; yaitu : siskamling, pembinaan keluarga Sejahtera,  </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Pembinaan kerukunan umat beragama; yaitu : </w:t>
            </w:r>
            <w:r w:rsidRPr="00D726D7">
              <w:rPr>
                <w:rFonts w:ascii="Calibri" w:eastAsia="Calibri" w:hAnsi="Calibri" w:cs="Times New Roman"/>
              </w:rPr>
              <w:t>Pemangku</w:t>
            </w:r>
            <w:r w:rsidRPr="00D726D7">
              <w:rPr>
                <w:rFonts w:ascii="Calibri" w:eastAsia="Calibri" w:hAnsi="Calibri" w:cs="Times New Roman"/>
                <w:lang w:val="id-ID"/>
              </w:rPr>
              <w:t xml:space="preserve">, Pengadaan Alat </w:t>
            </w:r>
            <w:r w:rsidRPr="00D726D7">
              <w:rPr>
                <w:rFonts w:ascii="Calibri" w:eastAsia="Calibri" w:hAnsi="Calibri" w:cs="Times New Roman"/>
              </w:rPr>
              <w:t>Upakara/sarana prasarana</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Pengadaan sarana dan prasarana olah raga; yaitu : lapangan olahraga dan bangunan pendukung lapangan desa </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Pembinaan lembaga adat; yaitu : </w:t>
            </w:r>
            <w:r w:rsidRPr="00D726D7">
              <w:rPr>
                <w:rFonts w:ascii="Calibri" w:eastAsia="Calibri" w:hAnsi="Calibri" w:cs="Times New Roman"/>
              </w:rPr>
              <w:t>gotong royong</w:t>
            </w:r>
            <w:r w:rsidRPr="00D726D7">
              <w:rPr>
                <w:rFonts w:ascii="Calibri" w:eastAsia="Calibri" w:hAnsi="Calibri" w:cs="Times New Roman"/>
                <w:lang w:val="id-ID"/>
              </w:rPr>
              <w:t xml:space="preserve"> </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Pembinaan kesenian dan sosial budaya masyarakat; yaitu : Pengadaan gamelan kelompok Karawitan, sragam kesenian (kelompok </w:t>
            </w:r>
            <w:r w:rsidRPr="00D726D7">
              <w:rPr>
                <w:rFonts w:ascii="Calibri" w:eastAsia="Calibri" w:hAnsi="Calibri" w:cs="Times New Roman"/>
              </w:rPr>
              <w:t>seni didesa</w:t>
            </w:r>
            <w:r w:rsidRPr="00D726D7">
              <w:rPr>
                <w:rFonts w:ascii="Calibri" w:eastAsia="Calibri" w:hAnsi="Calibri" w:cs="Times New Roman"/>
                <w:lang w:val="id-ID"/>
              </w:rPr>
              <w:t xml:space="preserve">, </w:t>
            </w:r>
            <w:r w:rsidRPr="00D726D7">
              <w:rPr>
                <w:rFonts w:ascii="Calibri" w:eastAsia="Calibri" w:hAnsi="Calibri" w:cs="Times New Roman"/>
                <w:lang w:val="id-ID"/>
              </w:rPr>
              <w:lastRenderedPageBreak/>
              <w:t xml:space="preserve">Kelompok Karawitan, Kelompok </w:t>
            </w:r>
            <w:r w:rsidRPr="00D726D7">
              <w:rPr>
                <w:rFonts w:ascii="Calibri" w:eastAsia="Calibri" w:hAnsi="Calibri" w:cs="Times New Roman"/>
              </w:rPr>
              <w:t>gong</w:t>
            </w:r>
            <w:r w:rsidRPr="00D726D7">
              <w:rPr>
                <w:rFonts w:ascii="Calibri" w:eastAsia="Calibri" w:hAnsi="Calibri" w:cs="Times New Roman"/>
                <w:lang w:val="id-ID"/>
              </w:rPr>
              <w:t xml:space="preserve">, Kelompok </w:t>
            </w:r>
            <w:r w:rsidRPr="00D726D7">
              <w:rPr>
                <w:rFonts w:ascii="Calibri" w:eastAsia="Calibri" w:hAnsi="Calibri" w:cs="Times New Roman"/>
              </w:rPr>
              <w:t>klentangan</w:t>
            </w:r>
            <w:r w:rsidRPr="00D726D7">
              <w:rPr>
                <w:rFonts w:ascii="Calibri" w:eastAsia="Calibri" w:hAnsi="Calibri" w:cs="Times New Roman"/>
                <w:lang w:val="id-ID"/>
              </w:rPr>
              <w:t xml:space="preserve">, Kelompok </w:t>
            </w:r>
            <w:r w:rsidRPr="00D726D7">
              <w:rPr>
                <w:rFonts w:ascii="Calibri" w:eastAsia="Calibri" w:hAnsi="Calibri" w:cs="Times New Roman"/>
              </w:rPr>
              <w:t>geguntangan, dll</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rPr>
              <w:t>P</w:t>
            </w:r>
            <w:r w:rsidRPr="00D726D7">
              <w:rPr>
                <w:rFonts w:ascii="Calibri" w:eastAsia="Calibri" w:hAnsi="Calibri" w:cs="Times New Roman"/>
                <w:lang w:val="id-ID"/>
              </w:rPr>
              <w:t xml:space="preserve">eningkatan Kapasitas SDM : Out Bond, Kunjungan Karang taruna, Pembinaan kerja ke Luar </w:t>
            </w:r>
            <w:r w:rsidRPr="00D726D7">
              <w:rPr>
                <w:rFonts w:ascii="Calibri" w:eastAsia="Calibri" w:hAnsi="Calibri" w:cs="Times New Roman"/>
              </w:rPr>
              <w:t xml:space="preserve">daerah, luar negeri </w:t>
            </w:r>
          </w:p>
          <w:p w:rsidR="00D726D7" w:rsidRPr="00D726D7" w:rsidRDefault="00D726D7" w:rsidP="00D726D7">
            <w:pPr>
              <w:numPr>
                <w:ilvl w:val="1"/>
                <w:numId w:val="6"/>
              </w:numPr>
              <w:ind w:left="303"/>
              <w:contextualSpacing/>
              <w:jc w:val="both"/>
              <w:rPr>
                <w:rFonts w:ascii="Calibri" w:eastAsia="Calibri" w:hAnsi="Calibri" w:cs="Times New Roman"/>
                <w:lang w:val="id-ID"/>
              </w:rPr>
            </w:pPr>
            <w:r w:rsidRPr="00D726D7">
              <w:rPr>
                <w:rFonts w:ascii="Calibri" w:eastAsia="Calibri" w:hAnsi="Calibri" w:cs="Times New Roman"/>
              </w:rPr>
              <w:t>dll</w:t>
            </w:r>
          </w:p>
        </w:tc>
      </w:tr>
      <w:tr w:rsidR="00D726D7" w:rsidRPr="00D726D7" w:rsidTr="0044332D">
        <w:trPr>
          <w:trHeight w:val="547"/>
          <w:jc w:val="center"/>
        </w:trPr>
        <w:tc>
          <w:tcPr>
            <w:tcW w:w="709" w:type="dxa"/>
          </w:tcPr>
          <w:p w:rsidR="00D726D7" w:rsidRPr="00D726D7" w:rsidRDefault="00D726D7" w:rsidP="00D726D7"/>
        </w:tc>
        <w:tc>
          <w:tcPr>
            <w:tcW w:w="2410" w:type="dxa"/>
            <w:vMerge/>
          </w:tcPr>
          <w:p w:rsidR="00D726D7" w:rsidRPr="00D726D7" w:rsidRDefault="00D726D7" w:rsidP="00D726D7"/>
        </w:tc>
        <w:tc>
          <w:tcPr>
            <w:tcW w:w="6946" w:type="dxa"/>
            <w:vMerge/>
          </w:tcPr>
          <w:p w:rsidR="00D726D7" w:rsidRPr="00D726D7" w:rsidRDefault="00D726D7" w:rsidP="00D726D7"/>
        </w:tc>
      </w:tr>
      <w:tr w:rsidR="00D726D7" w:rsidRPr="00D726D7" w:rsidTr="0044332D">
        <w:trPr>
          <w:trHeight w:val="8212"/>
          <w:jc w:val="center"/>
        </w:trPr>
        <w:tc>
          <w:tcPr>
            <w:tcW w:w="709" w:type="dxa"/>
          </w:tcPr>
          <w:p w:rsidR="00D726D7" w:rsidRPr="00D726D7" w:rsidRDefault="00D726D7" w:rsidP="00D726D7"/>
        </w:tc>
        <w:tc>
          <w:tcPr>
            <w:tcW w:w="2410" w:type="dxa"/>
          </w:tcPr>
          <w:p w:rsidR="00D726D7" w:rsidRPr="00D726D7" w:rsidRDefault="00D726D7" w:rsidP="00D726D7">
            <w:r w:rsidRPr="00D726D7">
              <w:t xml:space="preserve">Bidang Pemberdayaan Masyarakat </w:t>
            </w:r>
          </w:p>
        </w:tc>
        <w:tc>
          <w:tcPr>
            <w:tcW w:w="6946" w:type="dxa"/>
          </w:tcPr>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Pelatihan usaha ekonomi, pertanian, perikanan dan perdagangan; yaitu : Gapoktan, UMKM, Pelatihan Kerajinan barang bekas,</w:t>
            </w:r>
            <w:r w:rsidRPr="00D726D7">
              <w:rPr>
                <w:rFonts w:ascii="Calibri" w:eastAsia="Calibri" w:hAnsi="Calibri" w:cs="Times New Roman"/>
              </w:rPr>
              <w:t>pelatihan pengolahan tempurung kelapa,</w:t>
            </w:r>
            <w:r w:rsidRPr="00D726D7">
              <w:rPr>
                <w:rFonts w:ascii="Calibri" w:eastAsia="Calibri" w:hAnsi="Calibri" w:cs="Times New Roman"/>
                <w:lang w:val="id-ID"/>
              </w:rPr>
              <w:t xml:space="preserve"> Pelatiahan memasak KWT/PKK, Pelatihan BUMDes, Pelatihan pembuatan telur Asin, pelatihan </w:t>
            </w:r>
            <w:r w:rsidRPr="00D726D7">
              <w:rPr>
                <w:rFonts w:ascii="Calibri" w:eastAsia="Calibri" w:hAnsi="Calibri" w:cs="Times New Roman"/>
              </w:rPr>
              <w:t>– pelatihan lainnya</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Peningkatan kapasitas/Ketrampilan masyarakat; yaitu :  Pelatihan  Montir, Pelatihan Bengkel (Las, AC, </w:t>
            </w:r>
            <w:r w:rsidRPr="00D726D7">
              <w:rPr>
                <w:rFonts w:ascii="Calibri" w:eastAsia="Calibri" w:hAnsi="Calibri" w:cs="Times New Roman"/>
              </w:rPr>
              <w:t>Hp,</w:t>
            </w:r>
            <w:r w:rsidRPr="00D726D7">
              <w:rPr>
                <w:rFonts w:ascii="Calibri" w:eastAsia="Calibri" w:hAnsi="Calibri" w:cs="Times New Roman"/>
                <w:lang w:val="id-ID"/>
              </w:rPr>
              <w:t xml:space="preserve">Dll), Pelatihan menjahit, pelatihan Tukang, pelatihan </w:t>
            </w:r>
            <w:r w:rsidRPr="00D726D7">
              <w:rPr>
                <w:rFonts w:ascii="Calibri" w:eastAsia="Calibri" w:hAnsi="Calibri" w:cs="Times New Roman"/>
              </w:rPr>
              <w:t>tenun</w:t>
            </w:r>
            <w:r w:rsidRPr="00D726D7">
              <w:rPr>
                <w:rFonts w:ascii="Calibri" w:eastAsia="Calibri" w:hAnsi="Calibri" w:cs="Times New Roman"/>
                <w:lang w:val="id-ID"/>
              </w:rPr>
              <w:t xml:space="preserve">, Pelatihan Memasak </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Pengembangan usaha ekonomi produktif serta pemanfaatan dan pemeliharaan sarana dan prasarana,:  - Ekonomi Produktif : Modal BUMDes, Bantuan Modal UMKM, KUBE,   - Pertanian : Sumur Bor Lahan Pertanian, Pengadaan Sarana Pertanian Alat Semprot</w:t>
            </w:r>
            <w:r w:rsidRPr="00D726D7">
              <w:rPr>
                <w:rFonts w:ascii="Calibri" w:eastAsia="Calibri" w:hAnsi="Calibri" w:cs="Times New Roman"/>
              </w:rPr>
              <w:t xml:space="preserve"> hama</w:t>
            </w:r>
            <w:r w:rsidRPr="00D726D7">
              <w:rPr>
                <w:rFonts w:ascii="Calibri" w:eastAsia="Calibri" w:hAnsi="Calibri" w:cs="Times New Roman"/>
                <w:lang w:val="id-ID"/>
              </w:rPr>
              <w:t xml:space="preserve">, Disel Air, dll) pelatihan pembuatan pupuk Organik </w:t>
            </w:r>
            <w:r w:rsidRPr="00D726D7">
              <w:rPr>
                <w:rFonts w:ascii="Calibri" w:eastAsia="Calibri" w:hAnsi="Calibri" w:cs="Times New Roman"/>
              </w:rPr>
              <w:t xml:space="preserve">, biogas </w:t>
            </w:r>
            <w:r w:rsidRPr="00D726D7">
              <w:rPr>
                <w:rFonts w:ascii="Calibri" w:eastAsia="Calibri" w:hAnsi="Calibri" w:cs="Times New Roman"/>
                <w:lang w:val="id-ID"/>
              </w:rPr>
              <w:t xml:space="preserve">- Peternakan ; Pembangunan Kandang Kelompok, pelatihan pembuatan Pakan Ternak - Perikanan : pembangunan dan </w:t>
            </w:r>
            <w:r w:rsidRPr="00D726D7">
              <w:rPr>
                <w:rFonts w:ascii="Calibri" w:eastAsia="Calibri" w:hAnsi="Calibri" w:cs="Times New Roman"/>
              </w:rPr>
              <w:t>pembuatan</w:t>
            </w:r>
            <w:r w:rsidRPr="00D726D7">
              <w:rPr>
                <w:rFonts w:ascii="Calibri" w:eastAsia="Calibri" w:hAnsi="Calibri" w:cs="Times New Roman"/>
                <w:lang w:val="id-ID"/>
              </w:rPr>
              <w:t xml:space="preserve"> Kolam </w:t>
            </w:r>
            <w:r w:rsidRPr="00D726D7">
              <w:rPr>
                <w:rFonts w:ascii="Calibri" w:eastAsia="Calibri" w:hAnsi="Calibri" w:cs="Times New Roman"/>
              </w:rPr>
              <w:t xml:space="preserve">ikan, </w:t>
            </w:r>
            <w:r w:rsidRPr="00D726D7">
              <w:rPr>
                <w:rFonts w:ascii="Calibri" w:eastAsia="Calibri" w:hAnsi="Calibri" w:cs="Times New Roman"/>
                <w:lang w:val="id-ID"/>
              </w:rPr>
              <w:t xml:space="preserve">Kelompok, Pelatihan Pembuatan pakan </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Pelatihan teknologi tepat guna; yaitu : Bang Sampah, Pemanfaatan Lahan Pekarangan, BIOGAS,  </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Pendidikan, pelatihan, dan penyuluhan bagi </w:t>
            </w:r>
            <w:r w:rsidRPr="00D726D7">
              <w:rPr>
                <w:rFonts w:ascii="Calibri" w:eastAsia="Calibri" w:hAnsi="Calibri" w:cs="Times New Roman"/>
              </w:rPr>
              <w:t>Perbekel,</w:t>
            </w:r>
            <w:r w:rsidRPr="00D726D7">
              <w:rPr>
                <w:rFonts w:ascii="Calibri" w:eastAsia="Calibri" w:hAnsi="Calibri" w:cs="Times New Roman"/>
                <w:lang w:val="id-ID"/>
              </w:rPr>
              <w:t xml:space="preserve"> perangkat Desa, dan Badan Pemusyawaratan Desa; yaitu : Bimtek Pamong Desa, Sosialisaisi peyelenggaraan Pemdesa, Kunjungan Kerja, Perpustakaan Desa,</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Pelatihan kesenian dan sosial budaya masyarakat; yaitu : Pelatihan karawitan, </w:t>
            </w:r>
            <w:r w:rsidRPr="00D726D7">
              <w:rPr>
                <w:rFonts w:ascii="Calibri" w:eastAsia="Calibri" w:hAnsi="Calibri" w:cs="Times New Roman"/>
              </w:rPr>
              <w:t>gong/gamelan/tabuh,</w:t>
            </w:r>
            <w:r w:rsidRPr="00D726D7">
              <w:rPr>
                <w:rFonts w:ascii="Calibri" w:eastAsia="Calibri" w:hAnsi="Calibri" w:cs="Times New Roman"/>
                <w:lang w:val="id-ID"/>
              </w:rPr>
              <w:t xml:space="preserve">pelatihan MC Bahasa </w:t>
            </w:r>
            <w:r w:rsidRPr="00D726D7">
              <w:rPr>
                <w:rFonts w:ascii="Calibri" w:eastAsia="Calibri" w:hAnsi="Calibri" w:cs="Times New Roman"/>
              </w:rPr>
              <w:t>inggis, jepang</w:t>
            </w:r>
            <w:r w:rsidRPr="00D726D7">
              <w:rPr>
                <w:rFonts w:ascii="Calibri" w:eastAsia="Calibri" w:hAnsi="Calibri" w:cs="Times New Roman"/>
                <w:lang w:val="id-ID"/>
              </w:rPr>
              <w:t xml:space="preserve">, </w:t>
            </w:r>
            <w:r w:rsidRPr="00D726D7">
              <w:rPr>
                <w:rFonts w:ascii="Calibri" w:eastAsia="Calibri" w:hAnsi="Calibri" w:cs="Times New Roman"/>
              </w:rPr>
              <w:t xml:space="preserve">dan </w:t>
            </w:r>
            <w:r w:rsidRPr="00D726D7">
              <w:rPr>
                <w:rFonts w:ascii="Calibri" w:eastAsia="Calibri" w:hAnsi="Calibri" w:cs="Times New Roman"/>
                <w:lang w:val="id-ID"/>
              </w:rPr>
              <w:t xml:space="preserve">pleatihan </w:t>
            </w:r>
            <w:r w:rsidRPr="00D726D7">
              <w:rPr>
                <w:rFonts w:ascii="Calibri" w:eastAsia="Calibri" w:hAnsi="Calibri" w:cs="Times New Roman"/>
              </w:rPr>
              <w:t>lainnya</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 xml:space="preserve">Peningkatan Gotong Royong Masyarakat ; Penyelenggaraan Bulan Bakti Gotong Royong,  </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lang w:val="id-ID"/>
              </w:rPr>
              <w:t>Banyaknya kelompok-kelompok yang belum berbadan hukum; Fasilitasi legalitas kelompo</w:t>
            </w:r>
            <w:r w:rsidRPr="00D726D7">
              <w:rPr>
                <w:rFonts w:ascii="Calibri" w:eastAsia="Calibri" w:hAnsi="Calibri" w:cs="Times New Roman"/>
              </w:rPr>
              <w:t>k</w:t>
            </w:r>
          </w:p>
          <w:p w:rsidR="00D726D7" w:rsidRPr="00D726D7" w:rsidRDefault="00D726D7" w:rsidP="00D726D7">
            <w:pPr>
              <w:numPr>
                <w:ilvl w:val="2"/>
                <w:numId w:val="6"/>
              </w:numPr>
              <w:ind w:left="303"/>
              <w:contextualSpacing/>
              <w:jc w:val="both"/>
              <w:rPr>
                <w:rFonts w:ascii="Calibri" w:eastAsia="Calibri" w:hAnsi="Calibri" w:cs="Times New Roman"/>
                <w:lang w:val="id-ID"/>
              </w:rPr>
            </w:pPr>
            <w:r w:rsidRPr="00D726D7">
              <w:rPr>
                <w:rFonts w:ascii="Calibri" w:eastAsia="Calibri" w:hAnsi="Calibri" w:cs="Times New Roman"/>
              </w:rPr>
              <w:t>dll</w:t>
            </w:r>
          </w:p>
        </w:tc>
      </w:tr>
    </w:tbl>
    <w:p w:rsidR="0023038C" w:rsidRDefault="0023038C"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A259FF" w:rsidRDefault="00A259FF" w:rsidP="00405B1E">
      <w:pPr>
        <w:pStyle w:val="ListParagraph"/>
        <w:tabs>
          <w:tab w:val="left" w:pos="567"/>
        </w:tabs>
        <w:ind w:left="0"/>
        <w:rPr>
          <w:rFonts w:ascii="Arial" w:eastAsia="Times New Roman" w:hAnsi="Arial" w:cs="Arial"/>
          <w:b/>
          <w:sz w:val="28"/>
          <w:lang w:val="en-US" w:eastAsia="ar-SA"/>
        </w:rPr>
      </w:pP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r w:rsidRPr="00E93EDE">
        <w:rPr>
          <w:rFonts w:ascii="Bookman Old Style" w:eastAsia="Calibri" w:hAnsi="Bookman Old Style" w:cs="Times New Roman"/>
          <w:sz w:val="24"/>
          <w:szCs w:val="24"/>
        </w:rPr>
        <w:lastRenderedPageBreak/>
        <w:t>BADAN PERMUSYAWARATAN DESA DAWAN KALER</w:t>
      </w: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KABUPATEN KLUNGKUNG</w:t>
      </w: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KEPUTUSAN BADAN PERMUSYAWARATAN DESA DAWAN KALER</w:t>
      </w: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 xml:space="preserve">NOMOR </w:t>
      </w:r>
      <w:r w:rsidR="000F0B75">
        <w:rPr>
          <w:rFonts w:ascii="Bookman Old Style" w:eastAsia="Calibri" w:hAnsi="Bookman Old Style" w:cs="Times New Roman"/>
          <w:sz w:val="24"/>
          <w:szCs w:val="24"/>
        </w:rPr>
        <w:t xml:space="preserve">5 </w:t>
      </w:r>
      <w:r w:rsidRPr="00E93EDE">
        <w:rPr>
          <w:rFonts w:ascii="Bookman Old Style" w:eastAsia="Calibri" w:hAnsi="Bookman Old Style" w:cs="Times New Roman"/>
          <w:sz w:val="24"/>
          <w:szCs w:val="24"/>
        </w:rPr>
        <w:t>TAHUN 2019</w:t>
      </w: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TENTANG</w:t>
      </w: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p>
    <w:p w:rsidR="00405B1E" w:rsidRPr="00E93EDE" w:rsidRDefault="00405B1E" w:rsidP="00405B1E">
      <w:pPr>
        <w:tabs>
          <w:tab w:val="left" w:pos="851"/>
          <w:tab w:val="left" w:pos="993"/>
          <w:tab w:val="left" w:pos="4820"/>
          <w:tab w:val="left" w:pos="5103"/>
          <w:tab w:val="left" w:pos="5387"/>
          <w:tab w:val="left" w:pos="5670"/>
          <w:tab w:val="left" w:pos="6096"/>
          <w:tab w:val="left" w:pos="6946"/>
          <w:tab w:val="left" w:pos="7371"/>
        </w:tabs>
        <w:spacing w:after="0" w:line="360" w:lineRule="auto"/>
        <w:ind w:left="720"/>
        <w:contextualSpacing/>
        <w:jc w:val="center"/>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 xml:space="preserve">KESEPAKATAN HASIL RANCANGAN PERATURAN DESA DAWAN KALER TENTANG </w:t>
      </w:r>
      <w:r>
        <w:rPr>
          <w:rFonts w:ascii="Bookman Old Style" w:eastAsia="Calibri" w:hAnsi="Bookman Old Style" w:cs="Times New Roman"/>
          <w:sz w:val="24"/>
          <w:szCs w:val="24"/>
        </w:rPr>
        <w:t>RENCANA PEMBANGUNAN JANGKA MENENGAH DESA (RPJMDes) TAHUN 2018-2024</w:t>
      </w:r>
    </w:p>
    <w:p w:rsidR="00405B1E" w:rsidRPr="00E93EDE" w:rsidRDefault="00405B1E" w:rsidP="00405B1E">
      <w:pPr>
        <w:tabs>
          <w:tab w:val="left" w:pos="567"/>
        </w:tabs>
        <w:ind w:left="927"/>
        <w:contextualSpacing/>
        <w:jc w:val="center"/>
        <w:rPr>
          <w:rFonts w:ascii="Bookman Old Style" w:eastAsia="Calibri" w:hAnsi="Bookman Old Style" w:cs="Times New Roman"/>
          <w:sz w:val="24"/>
          <w:szCs w:val="24"/>
        </w:rPr>
      </w:pPr>
    </w:p>
    <w:p w:rsidR="00405B1E" w:rsidRPr="00E93EDE" w:rsidRDefault="00405B1E" w:rsidP="00405B1E">
      <w:pPr>
        <w:tabs>
          <w:tab w:val="left" w:pos="567"/>
        </w:tabs>
        <w:ind w:left="927"/>
        <w:contextualSpacing/>
        <w:jc w:val="center"/>
        <w:rPr>
          <w:rFonts w:ascii="Bookman Old Style" w:eastAsia="Calibri" w:hAnsi="Bookman Old Style" w:cs="Times New Roman"/>
          <w:sz w:val="24"/>
          <w:szCs w:val="24"/>
        </w:rPr>
      </w:pPr>
    </w:p>
    <w:tbl>
      <w:tblPr>
        <w:tblStyle w:val="TableGrid4"/>
        <w:tblW w:w="0" w:type="auto"/>
        <w:tblInd w:w="250" w:type="dxa"/>
        <w:tblLook w:val="04A0" w:firstRow="1" w:lastRow="0" w:firstColumn="1" w:lastColumn="0" w:noHBand="0" w:noVBand="1"/>
      </w:tblPr>
      <w:tblGrid>
        <w:gridCol w:w="1594"/>
        <w:gridCol w:w="293"/>
        <w:gridCol w:w="591"/>
        <w:gridCol w:w="6848"/>
      </w:tblGrid>
      <w:tr w:rsidR="00405B1E" w:rsidRPr="00E93EDE" w:rsidTr="0044332D">
        <w:tc>
          <w:tcPr>
            <w:tcW w:w="1418" w:type="dxa"/>
            <w:tcBorders>
              <w:top w:val="nil"/>
              <w:left w:val="nil"/>
              <w:bottom w:val="nil"/>
              <w:right w:val="nil"/>
            </w:tcBorders>
          </w:tcPr>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Menimbang</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Mengingat</w:t>
            </w:r>
          </w:p>
        </w:tc>
        <w:tc>
          <w:tcPr>
            <w:tcW w:w="283" w:type="dxa"/>
            <w:tcBorders>
              <w:top w:val="nil"/>
              <w:left w:val="nil"/>
              <w:bottom w:val="nil"/>
              <w:right w:val="nil"/>
            </w:tcBorders>
          </w:tcPr>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w:t>
            </w:r>
          </w:p>
        </w:tc>
        <w:tc>
          <w:tcPr>
            <w:tcW w:w="425" w:type="dxa"/>
            <w:tcBorders>
              <w:top w:val="nil"/>
              <w:left w:val="nil"/>
              <w:bottom w:val="nil"/>
              <w:right w:val="nil"/>
            </w:tcBorders>
          </w:tcPr>
          <w:p w:rsidR="00405B1E" w:rsidRPr="00E93EDE" w:rsidRDefault="00405B1E" w:rsidP="0044332D">
            <w:pPr>
              <w:spacing w:line="360" w:lineRule="auto"/>
              <w:jc w:val="both"/>
              <w:rPr>
                <w:rFonts w:ascii="Bookman Old Style" w:hAnsi="Bookman Old Style"/>
                <w:sz w:val="24"/>
                <w:szCs w:val="24"/>
              </w:rPr>
            </w:pPr>
            <w:proofErr w:type="gramStart"/>
            <w:r w:rsidRPr="00E93EDE">
              <w:rPr>
                <w:rFonts w:ascii="Bookman Old Style" w:hAnsi="Bookman Old Style"/>
                <w:sz w:val="24"/>
                <w:szCs w:val="24"/>
              </w:rPr>
              <w:t>a</w:t>
            </w:r>
            <w:proofErr w:type="gramEnd"/>
            <w:r w:rsidRPr="00E93EDE">
              <w:rPr>
                <w:rFonts w:ascii="Bookman Old Style" w:hAnsi="Bookman Old Style"/>
                <w:sz w:val="24"/>
                <w:szCs w:val="24"/>
              </w:rPr>
              <w:t>.</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roofErr w:type="gramStart"/>
            <w:r w:rsidRPr="00E93EDE">
              <w:rPr>
                <w:rFonts w:ascii="Bookman Old Style" w:hAnsi="Bookman Old Style"/>
                <w:sz w:val="24"/>
                <w:szCs w:val="24"/>
              </w:rPr>
              <w:t>b</w:t>
            </w:r>
            <w:proofErr w:type="gramEnd"/>
            <w:r w:rsidRPr="00E93EDE">
              <w:rPr>
                <w:rFonts w:ascii="Bookman Old Style" w:hAnsi="Bookman Old Style"/>
                <w:sz w:val="24"/>
                <w:szCs w:val="24"/>
              </w:rPr>
              <w:t>.</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2.</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lastRenderedPageBreak/>
              <w:t>3.</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4.</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5.</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6.</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7.</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8.</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9.</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10.</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11.</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12.</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13.</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14.</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15.</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16.</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17.</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18.</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19.</w:t>
            </w: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20.</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21.</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22.</w:t>
            </w: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23.</w:t>
            </w: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Pr>
                <w:rFonts w:ascii="Bookman Old Style" w:hAnsi="Bookman Old Style"/>
                <w:sz w:val="24"/>
                <w:szCs w:val="24"/>
              </w:rPr>
              <w:t>24.</w:t>
            </w:r>
          </w:p>
        </w:tc>
        <w:tc>
          <w:tcPr>
            <w:tcW w:w="7200" w:type="dxa"/>
            <w:tcBorders>
              <w:top w:val="nil"/>
              <w:left w:val="nil"/>
              <w:bottom w:val="nil"/>
              <w:right w:val="nil"/>
            </w:tcBorders>
          </w:tcPr>
          <w:p w:rsidR="00405B1E" w:rsidRPr="00551243" w:rsidRDefault="00405B1E" w:rsidP="0044332D">
            <w:pPr>
              <w:pStyle w:val="NoSpacing"/>
              <w:spacing w:line="360" w:lineRule="auto"/>
              <w:jc w:val="both"/>
              <w:rPr>
                <w:rFonts w:ascii="Bookman Old Style" w:hAnsi="Bookman Old Style"/>
                <w:sz w:val="24"/>
                <w:szCs w:val="24"/>
              </w:rPr>
            </w:pPr>
            <w:r w:rsidRPr="00551243">
              <w:rPr>
                <w:rFonts w:ascii="Bookman Old Style" w:hAnsi="Bookman Old Style"/>
                <w:sz w:val="24"/>
                <w:szCs w:val="24"/>
              </w:rPr>
              <w:lastRenderedPageBreak/>
              <w:t>bahwa sesuai dengan pasal 5 (2) Peraturan Menteri Dalam Negeri Nomor 114 Tahun 2014 Tentang Pedoman Pembangunan Desa, bahwa RPJMDesa ditetapkan dalam jangka waktu paling lama 3 (tiga) bulan terhitung sejak pelantikan Kepala Desa (Perbekel);</w:t>
            </w:r>
          </w:p>
          <w:p w:rsidR="00405B1E" w:rsidRDefault="00405B1E" w:rsidP="0044332D">
            <w:pPr>
              <w:pStyle w:val="NoSpacing"/>
              <w:spacing w:line="360" w:lineRule="auto"/>
              <w:jc w:val="both"/>
              <w:rPr>
                <w:rFonts w:ascii="Bookman Old Style" w:hAnsi="Bookman Old Style"/>
                <w:sz w:val="24"/>
                <w:szCs w:val="24"/>
              </w:rPr>
            </w:pPr>
            <w:proofErr w:type="gramStart"/>
            <w:r w:rsidRPr="00551243">
              <w:rPr>
                <w:rFonts w:ascii="Bookman Old Style" w:hAnsi="Bookman Old Style"/>
                <w:sz w:val="24"/>
                <w:szCs w:val="24"/>
              </w:rPr>
              <w:t>bahwa</w:t>
            </w:r>
            <w:proofErr w:type="gramEnd"/>
            <w:r w:rsidRPr="00551243">
              <w:rPr>
                <w:rFonts w:ascii="Bookman Old Style" w:hAnsi="Bookman Old Style"/>
                <w:sz w:val="24"/>
                <w:szCs w:val="24"/>
              </w:rPr>
              <w:t xml:space="preserve"> berdasarkan pertimbangan sebagaimana dimaksud huruf a, dan huruf b diatas perlu menetapkan Peraturan Desa Tentang Rencana Pembangunan Jangka Menengah Desa (RPJMDes) Tahun 2018-2024 yang telah disepa</w:t>
            </w:r>
            <w:r>
              <w:rPr>
                <w:rFonts w:ascii="Bookman Old Style" w:hAnsi="Bookman Old Style"/>
                <w:sz w:val="24"/>
                <w:szCs w:val="24"/>
              </w:rPr>
              <w:t>kati bersama BPD.</w:t>
            </w:r>
          </w:p>
          <w:p w:rsidR="00405B1E" w:rsidRDefault="00405B1E" w:rsidP="0044332D">
            <w:pPr>
              <w:pStyle w:val="NoSpacing"/>
              <w:spacing w:line="360" w:lineRule="auto"/>
              <w:jc w:val="both"/>
              <w:rPr>
                <w:rFonts w:ascii="Bookman Old Style" w:hAnsi="Bookman Old Style"/>
                <w:sz w:val="24"/>
                <w:szCs w:val="24"/>
              </w:rPr>
            </w:pP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Undang-Undang Nomor 69 Tahun 1958 tentang Pembentukan Daerah-daerah Tingkat II dalam Wilayah Daerah-daerah Tingkat I Bali, Nusa Tenggara Barat, dan Nusa Tenggara Timur  ( Lembaran Negara Republik Indonesia Tahun 1958 Nomor 122, Tambahan Lembaran Negara Republik Indonesia Nomor 1655);</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Undang-Undang Nomor 1 Tahun 2004 tentang Perbendaharaan Negara ( Lembaran Negara Republik Indonesia Tahun 2004 Nomor 5, Tambahan Lembaran</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Negara Republik Indonesia Tahun 2004 Nomor 4355 );</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lastRenderedPageBreak/>
              <w:t>Undang–Undang Nomor 33 Tahun 2004 tentang Perimbangan Keuangan antara Pemerintahan Pusat dan Pemerintahan Daerah ( Lembaran Negara Republik Indonesia Tahun 2004 Nomor 126, Tambahan Lembaran Negara Republik Indonesia Nomor 4438);</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Undang-Undang Nomor 6 Tahun 2014 tentang Desa (Lembaran Negara Republik Indonesia Tahun 2014 Nomor 7, Tambahan Lembaran Negara Republik Indonesia Nomor 5495);</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 xml:space="preserve">Peraturan Pemerintah Nomor 60 Tahun 2014 tentang Dana Desa yang bersumber dari Anggaran Pendapatan dan Belanja Negara (Lembaran Negara Republik Indonesia Tahun 2014 Nomor 168, Tambahan Lembaran Negara Republik Indonesia Nomor 5558),sebagaimana telah diubah beberapa kali, terakhir dengan Peraturan Pemerintah Nomor 8 Tahun 2016 tentang Perubahan Kedua Atas Peraturan Pemerintah Nomor 60 Tahun 2015 tentang Dana Desa yang bersumber dari Anggaran Belanja Negara (Lembaran Negara Republik Indonesia Tahun 2015 Nomor 57, Tambahan Lembaran Negara Republik Indonesia Nomor </w:t>
            </w:r>
            <w:r w:rsidRPr="00934E8F">
              <w:rPr>
                <w:rFonts w:ascii="Bookman Old Style" w:hAnsi="Bookman Old Style"/>
                <w:sz w:val="24"/>
                <w:szCs w:val="24"/>
              </w:rPr>
              <w:lastRenderedPageBreak/>
              <w:t>5864);</w:t>
            </w:r>
          </w:p>
          <w:p w:rsidR="00405B1E" w:rsidRPr="00934E8F" w:rsidRDefault="00405B1E" w:rsidP="0044332D">
            <w:pPr>
              <w:pStyle w:val="NoSpacing"/>
              <w:spacing w:line="360" w:lineRule="auto"/>
              <w:jc w:val="both"/>
              <w:rPr>
                <w:rFonts w:ascii="Bookman Old Style" w:hAnsi="Bookman Old Style"/>
                <w:sz w:val="24"/>
                <w:szCs w:val="24"/>
              </w:rPr>
            </w:pPr>
            <w:r>
              <w:rPr>
                <w:rFonts w:ascii="Bookman Old Style" w:hAnsi="Bookman Old Style"/>
                <w:sz w:val="24"/>
                <w:szCs w:val="24"/>
              </w:rPr>
              <w:t>P</w:t>
            </w:r>
            <w:r w:rsidRPr="00934E8F">
              <w:rPr>
                <w:rFonts w:ascii="Bookman Old Style" w:hAnsi="Bookman Old Style"/>
                <w:sz w:val="24"/>
                <w:szCs w:val="24"/>
              </w:rPr>
              <w:t>er</w:t>
            </w:r>
            <w:r>
              <w:rPr>
                <w:rFonts w:ascii="Bookman Old Style" w:hAnsi="Bookman Old Style"/>
                <w:sz w:val="24"/>
                <w:szCs w:val="24"/>
              </w:rPr>
              <w:t>aturan Menteri Dalam Negeri Nomor 13 Tahun 2006</w:t>
            </w:r>
            <w:r w:rsidRPr="00934E8F">
              <w:rPr>
                <w:rFonts w:ascii="Bookman Old Style" w:hAnsi="Bookman Old Style"/>
                <w:sz w:val="24"/>
                <w:szCs w:val="24"/>
              </w:rPr>
              <w:t xml:space="preserve"> tentang</w:t>
            </w:r>
            <w:r>
              <w:rPr>
                <w:rFonts w:ascii="Bookman Old Style" w:hAnsi="Bookman Old Style"/>
                <w:sz w:val="24"/>
                <w:szCs w:val="24"/>
              </w:rPr>
              <w:t xml:space="preserve"> Pedoman Pengelolaan Keuangan Daerah, sebagaimana telah diubah beberapa kali dan terakhir dengan Peraturan Menteri Dalam Negeri Nomor 21 Tahun 2011</w:t>
            </w:r>
            <w:r w:rsidRPr="00934E8F">
              <w:rPr>
                <w:rFonts w:ascii="Bookman Old Style" w:hAnsi="Bookman Old Style"/>
                <w:sz w:val="24"/>
                <w:szCs w:val="24"/>
              </w:rPr>
              <w:t xml:space="preserve"> tentang</w:t>
            </w:r>
            <w:r>
              <w:rPr>
                <w:rFonts w:ascii="Bookman Old Style" w:hAnsi="Bookman Old Style"/>
                <w:sz w:val="24"/>
                <w:szCs w:val="24"/>
              </w:rPr>
              <w:t xml:space="preserve"> perubahan kedua atas P</w:t>
            </w:r>
            <w:r w:rsidRPr="00934E8F">
              <w:rPr>
                <w:rFonts w:ascii="Bookman Old Style" w:hAnsi="Bookman Old Style"/>
                <w:sz w:val="24"/>
                <w:szCs w:val="24"/>
              </w:rPr>
              <w:t>er</w:t>
            </w:r>
            <w:r>
              <w:rPr>
                <w:rFonts w:ascii="Bookman Old Style" w:hAnsi="Bookman Old Style"/>
                <w:sz w:val="24"/>
                <w:szCs w:val="24"/>
              </w:rPr>
              <w:t>aturan Menteri Dalam Negeri Nomor 13 Tahun 2006</w:t>
            </w:r>
            <w:r w:rsidRPr="00934E8F">
              <w:rPr>
                <w:rFonts w:ascii="Bookman Old Style" w:hAnsi="Bookman Old Style"/>
                <w:sz w:val="24"/>
                <w:szCs w:val="24"/>
              </w:rPr>
              <w:t xml:space="preserve"> tentang</w:t>
            </w:r>
            <w:r>
              <w:rPr>
                <w:rFonts w:ascii="Bookman Old Style" w:hAnsi="Bookman Old Style"/>
                <w:sz w:val="24"/>
                <w:szCs w:val="24"/>
              </w:rPr>
              <w:t xml:space="preserve"> Pedoman Pengelolaan Keuangan Daerah;</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Dalam Negeri Nomor 111 Tahun 2014 tentang Pedoman Teknis Peraturan Desa ( Berita Negara Republik Indonesia Tahun 2014 Nomor 2091);</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Dalam Negeri Nomor 113 Tahun 2014 tentang Pedoman Pengelolaan Keuangan Desa (Berita Negara Republik Indonesia Tahun 2014 Nomor 2093);</w:t>
            </w:r>
          </w:p>
          <w:p w:rsidR="00405B1E" w:rsidRPr="00934E8F" w:rsidRDefault="00405B1E" w:rsidP="0044332D">
            <w:pPr>
              <w:pStyle w:val="NoSpacing"/>
              <w:spacing w:line="360" w:lineRule="auto"/>
              <w:jc w:val="both"/>
              <w:rPr>
                <w:rFonts w:ascii="Bookman Old Style" w:hAnsi="Bookman Old Style"/>
                <w:sz w:val="24"/>
                <w:szCs w:val="24"/>
              </w:rPr>
            </w:pPr>
            <w:r>
              <w:rPr>
                <w:rFonts w:ascii="Bookman Old Style" w:hAnsi="Bookman Old Style"/>
                <w:sz w:val="24"/>
                <w:szCs w:val="24"/>
              </w:rPr>
              <w:t>Peraturan Menteri Dalam Negeri Nomor 20 Tahun 2018 tentang Pengelolaan Keuangan Desa ( Berita Negara Republik Indonesia Tahun 2018 Nomor);</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Desa, Pembangunan Daerah Tertinggal Dan Transmigrasi Nomor 1 Tahun 2015 tentang Pedoman Kewenangan Berdasarkan Hak Asal Usul Dan Kewenangan Desa Berskala Lokal (Berita Negara Republik Indonesia Tahun 2015 Nomor 158);</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Menteri Desa, Pembangunan Daerah Tert</w:t>
            </w:r>
            <w:r>
              <w:rPr>
                <w:rFonts w:ascii="Bookman Old Style" w:hAnsi="Bookman Old Style"/>
                <w:sz w:val="24"/>
                <w:szCs w:val="24"/>
              </w:rPr>
              <w:t>inggal Dan Transmigrasi Nomor 16 Tahun 2018</w:t>
            </w:r>
            <w:r w:rsidRPr="00934E8F">
              <w:rPr>
                <w:rFonts w:ascii="Bookman Old Style" w:hAnsi="Bookman Old Style"/>
                <w:sz w:val="24"/>
                <w:szCs w:val="24"/>
              </w:rPr>
              <w:t xml:space="preserve"> tentang Penetapan Prioritas</w:t>
            </w:r>
            <w:r>
              <w:rPr>
                <w:rFonts w:ascii="Bookman Old Style" w:hAnsi="Bookman Old Style"/>
                <w:sz w:val="24"/>
                <w:szCs w:val="24"/>
              </w:rPr>
              <w:t xml:space="preserve"> Penggunaan Dana Desa Tahun 2019</w:t>
            </w:r>
            <w:r w:rsidRPr="00934E8F">
              <w:rPr>
                <w:rFonts w:ascii="Bookman Old Style" w:hAnsi="Bookman Old Style"/>
                <w:sz w:val="24"/>
                <w:szCs w:val="24"/>
              </w:rPr>
              <w:t xml:space="preserve"> (Berita Nega</w:t>
            </w:r>
            <w:r>
              <w:rPr>
                <w:rFonts w:ascii="Bookman Old Style" w:hAnsi="Bookman Old Style"/>
                <w:sz w:val="24"/>
                <w:szCs w:val="24"/>
              </w:rPr>
              <w:t>ra Republik Indonesia Tahun 2018</w:t>
            </w:r>
            <w:r w:rsidRPr="00934E8F">
              <w:rPr>
                <w:rFonts w:ascii="Bookman Old Style" w:hAnsi="Bookman Old Style"/>
                <w:sz w:val="24"/>
                <w:szCs w:val="24"/>
              </w:rPr>
              <w:t xml:space="preserve"> Nomor);</w:t>
            </w:r>
          </w:p>
          <w:p w:rsidR="00405B1E" w:rsidRPr="007D2647" w:rsidRDefault="00405B1E" w:rsidP="0044332D">
            <w:pPr>
              <w:spacing w:line="360" w:lineRule="auto"/>
              <w:jc w:val="both"/>
              <w:rPr>
                <w:rFonts w:ascii="Bookman Old Style" w:eastAsia="Times New Roman" w:hAnsi="Bookman Old Style" w:cs="Times New Roman"/>
                <w:sz w:val="24"/>
                <w:szCs w:val="24"/>
              </w:rPr>
            </w:pPr>
            <w:r w:rsidRPr="00477CA5">
              <w:rPr>
                <w:rFonts w:ascii="Bookman Old Style" w:eastAsia="Times New Roman" w:hAnsi="Bookman Old Style" w:cs="Times New Roman"/>
                <w:sz w:val="24"/>
                <w:szCs w:val="24"/>
              </w:rPr>
              <w:t xml:space="preserve">Keputusan Bersama Menteri Dalam Negeri, Menteri Keuangan, Menteri Desa, Pembangunan Daerah Tertinggal dan Transmigrasi dan Menteri Perencanaan Pembangunan Nasional /Kepala Badan Perencana Pembangunan Nasional Nomor : 140-8698 Tahun 2017. </w:t>
            </w:r>
            <w:r w:rsidRPr="00477CA5">
              <w:rPr>
                <w:rFonts w:ascii="Bookman Old Style" w:eastAsia="Times New Roman" w:hAnsi="Bookman Old Style" w:cs="Times New Roman"/>
                <w:sz w:val="24"/>
                <w:szCs w:val="24"/>
              </w:rPr>
              <w:lastRenderedPageBreak/>
              <w:t>Nomor : 954/KMK.07/2017, Nomor : 116 Tahun 2017, dan Nomor 01/SKB/M.PPN/12/2017 tentang penyelarasan dan Penguatan Kebijakan Percepatan Pelaksanaan Undang-Undang Nomor 6 Tahun 2014 tentang Desa;</w:t>
            </w:r>
          </w:p>
          <w:p w:rsidR="00405B1E" w:rsidRPr="00934E8F" w:rsidRDefault="00405B1E" w:rsidP="0044332D">
            <w:pPr>
              <w:pStyle w:val="NoSpacing"/>
              <w:spacing w:line="360" w:lineRule="auto"/>
              <w:jc w:val="both"/>
              <w:rPr>
                <w:rFonts w:ascii="Bookman Old Style" w:hAnsi="Bookman Old Style"/>
                <w:sz w:val="24"/>
                <w:szCs w:val="24"/>
                <w:lang w:val="sv-SE"/>
              </w:rPr>
            </w:pPr>
            <w:r w:rsidRPr="00934E8F">
              <w:rPr>
                <w:rFonts w:ascii="Bookman Old Style" w:hAnsi="Bookman Old Style"/>
                <w:sz w:val="24"/>
                <w:szCs w:val="24"/>
                <w:lang w:val="sv-SE"/>
              </w:rPr>
              <w:t>Peraturan</w:t>
            </w:r>
            <w:r w:rsidRPr="00934E8F">
              <w:rPr>
                <w:rFonts w:ascii="Bookman Old Style" w:hAnsi="Bookman Old Style"/>
                <w:sz w:val="24"/>
                <w:szCs w:val="24"/>
              </w:rPr>
              <w:t xml:space="preserve"> Daerah Kabupat</w:t>
            </w:r>
            <w:r>
              <w:rPr>
                <w:rFonts w:ascii="Bookman Old Style" w:hAnsi="Bookman Old Style"/>
                <w:sz w:val="24"/>
                <w:szCs w:val="24"/>
              </w:rPr>
              <w:t>en Klungkung Nomor 14 Tahun 2018</w:t>
            </w:r>
            <w:r w:rsidRPr="00934E8F">
              <w:rPr>
                <w:rFonts w:ascii="Bookman Old Style" w:hAnsi="Bookman Old Style"/>
                <w:sz w:val="24"/>
                <w:szCs w:val="24"/>
              </w:rPr>
              <w:t xml:space="preserve"> tentang Anggaran Pendapatan dan Be</w:t>
            </w:r>
            <w:r>
              <w:rPr>
                <w:rFonts w:ascii="Bookman Old Style" w:hAnsi="Bookman Old Style"/>
                <w:sz w:val="24"/>
                <w:szCs w:val="24"/>
              </w:rPr>
              <w:t>lanja Daerah Tahun Anggaran 2019</w:t>
            </w:r>
            <w:r w:rsidRPr="00934E8F">
              <w:rPr>
                <w:rFonts w:ascii="Bookman Old Style" w:hAnsi="Bookman Old Style"/>
                <w:sz w:val="24"/>
                <w:szCs w:val="24"/>
                <w:lang w:val="sv-SE"/>
              </w:rPr>
              <w:t>(Lembaran Daerah Kabupaten Klungkung Tahun 201</w:t>
            </w:r>
            <w:r>
              <w:rPr>
                <w:rFonts w:ascii="Bookman Old Style" w:hAnsi="Bookman Old Style"/>
                <w:sz w:val="24"/>
                <w:szCs w:val="24"/>
              </w:rPr>
              <w:t>8</w:t>
            </w:r>
            <w:r w:rsidRPr="00934E8F">
              <w:rPr>
                <w:rFonts w:ascii="Bookman Old Style" w:hAnsi="Bookman Old Style"/>
                <w:sz w:val="24"/>
                <w:szCs w:val="24"/>
                <w:lang w:val="sv-SE"/>
              </w:rPr>
              <w:t xml:space="preserve"> Nomor  </w:t>
            </w:r>
            <w:r>
              <w:rPr>
                <w:rFonts w:ascii="Bookman Old Style" w:hAnsi="Bookman Old Style"/>
                <w:sz w:val="24"/>
                <w:szCs w:val="24"/>
              </w:rPr>
              <w:t>14</w:t>
            </w:r>
            <w:r w:rsidRPr="00934E8F">
              <w:rPr>
                <w:rFonts w:ascii="Bookman Old Style" w:hAnsi="Bookman Old Style"/>
                <w:sz w:val="24"/>
                <w:szCs w:val="24"/>
                <w:lang w:val="sv-SE"/>
              </w:rPr>
              <w:t>);</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w:t>
            </w:r>
            <w:r>
              <w:rPr>
                <w:rFonts w:ascii="Bookman Old Style" w:hAnsi="Bookman Old Style"/>
                <w:sz w:val="24"/>
                <w:szCs w:val="24"/>
              </w:rPr>
              <w:t xml:space="preserve">uran Bupati Klungkung Nomor 35 </w:t>
            </w:r>
            <w:r w:rsidRPr="00934E8F">
              <w:rPr>
                <w:rFonts w:ascii="Bookman Old Style" w:hAnsi="Bookman Old Style"/>
                <w:sz w:val="24"/>
                <w:szCs w:val="24"/>
              </w:rPr>
              <w:t xml:space="preserve">Tahun 2015 tentang Tata Cara </w:t>
            </w:r>
            <w:r>
              <w:rPr>
                <w:rFonts w:ascii="Bookman Old Style" w:hAnsi="Bookman Old Style"/>
                <w:sz w:val="24"/>
                <w:szCs w:val="24"/>
              </w:rPr>
              <w:t xml:space="preserve">Pengalokasian Bagi Hasil Pajak Daerah dan Retribusi Daerah Kepada Pemerintah Desa </w:t>
            </w:r>
            <w:r w:rsidRPr="00934E8F">
              <w:rPr>
                <w:rFonts w:ascii="Bookman Old Style" w:hAnsi="Bookman Old Style"/>
                <w:sz w:val="24"/>
                <w:szCs w:val="24"/>
              </w:rPr>
              <w:t>(Berita Daerah Kabupaten Klungkung Tahun 20</w:t>
            </w:r>
            <w:r>
              <w:rPr>
                <w:rFonts w:ascii="Bookman Old Style" w:hAnsi="Bookman Old Style"/>
                <w:sz w:val="24"/>
                <w:szCs w:val="24"/>
              </w:rPr>
              <w:t>15 Nomor 35</w:t>
            </w:r>
            <w:r w:rsidRPr="00934E8F">
              <w:rPr>
                <w:rFonts w:ascii="Bookman Old Style" w:hAnsi="Bookman Old Style"/>
                <w:sz w:val="24"/>
                <w:szCs w:val="24"/>
              </w:rPr>
              <w:t>);</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Peraturan Bupati Klungkung Nomor 23 Tahun 2015 tentang Pengelolaan Keuangan Desa (Berita Daerah Kabupaten Klungkung Tahun 2015 Nomor 23) Sebagaimana telah diubah dengan Peraturan Bupati Klungkung Nomor 33 Tahun 2016 tentang Perubahan Atas Peraturan Bupati Klungkung Nomor 23 Tahun 2015 Tentang Pengelolaan Keuangan Desa (Berita Daerah Kabupaten Klungkung Tahun 2016 Nomor 33);</w:t>
            </w:r>
          </w:p>
          <w:p w:rsidR="00405B1E" w:rsidRPr="00934E8F"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36 Tahun 2016</w:t>
            </w:r>
            <w:r w:rsidRPr="00934E8F">
              <w:rPr>
                <w:rFonts w:ascii="Bookman Old Style" w:hAnsi="Bookman Old Style"/>
                <w:sz w:val="24"/>
                <w:szCs w:val="24"/>
              </w:rPr>
              <w:t xml:space="preserve"> tentang </w:t>
            </w:r>
            <w:r>
              <w:rPr>
                <w:rFonts w:ascii="Bookman Old Style" w:hAnsi="Bookman Old Style"/>
                <w:sz w:val="24"/>
                <w:szCs w:val="24"/>
              </w:rPr>
              <w:t>Perubahan atas Peraturan Bupati Klungkung Nomor 2 Tahun 2014 tentang Pelimpahan Kewenangan Bupati kepada Camat dan Penyelenggaraan Tugas-tugas Umum Pemerintahan;</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w:t>
            </w:r>
            <w:r>
              <w:rPr>
                <w:rFonts w:ascii="Bookman Old Style" w:hAnsi="Bookman Old Style"/>
                <w:sz w:val="24"/>
                <w:szCs w:val="24"/>
              </w:rPr>
              <w:t>raturan Bupati Klungkung Nomor 34 Tahun 2018</w:t>
            </w:r>
            <w:r w:rsidRPr="00934E8F">
              <w:rPr>
                <w:rFonts w:ascii="Bookman Old Style" w:hAnsi="Bookman Old Style"/>
                <w:sz w:val="24"/>
                <w:szCs w:val="24"/>
              </w:rPr>
              <w:t xml:space="preserve"> Tentang </w:t>
            </w:r>
            <w:r>
              <w:rPr>
                <w:rFonts w:ascii="Bookman Old Style" w:hAnsi="Bookman Old Style"/>
                <w:sz w:val="24"/>
                <w:szCs w:val="24"/>
              </w:rPr>
              <w:t xml:space="preserve">tata Cara </w:t>
            </w:r>
            <w:r w:rsidRPr="00934E8F">
              <w:rPr>
                <w:rFonts w:ascii="Bookman Old Style" w:hAnsi="Bookman Old Style"/>
                <w:sz w:val="24"/>
                <w:szCs w:val="24"/>
              </w:rPr>
              <w:t>Pengalokasian Alokasi Dana Desa (Berita Daerah Kabupa</w:t>
            </w:r>
            <w:r>
              <w:rPr>
                <w:rFonts w:ascii="Bookman Old Style" w:hAnsi="Bookman Old Style"/>
                <w:sz w:val="24"/>
                <w:szCs w:val="24"/>
              </w:rPr>
              <w:t>ten Klungkung Tahun 2018 Nomor 35);</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w:t>
            </w:r>
            <w:r>
              <w:rPr>
                <w:rFonts w:ascii="Bookman Old Style" w:hAnsi="Bookman Old Style"/>
                <w:sz w:val="24"/>
                <w:szCs w:val="24"/>
              </w:rPr>
              <w:t>raturan Bupati Klungkung Nomor 88 Tahun 2018</w:t>
            </w:r>
            <w:r w:rsidRPr="00934E8F">
              <w:rPr>
                <w:rFonts w:ascii="Bookman Old Style" w:hAnsi="Bookman Old Style"/>
                <w:sz w:val="24"/>
                <w:szCs w:val="24"/>
              </w:rPr>
              <w:t xml:space="preserve"> Tentang</w:t>
            </w:r>
            <w:r>
              <w:rPr>
                <w:rFonts w:ascii="Bookman Old Style" w:hAnsi="Bookman Old Style"/>
                <w:sz w:val="24"/>
                <w:szCs w:val="24"/>
              </w:rPr>
              <w:t xml:space="preserve"> Penjabaran Anggaran Pendapatan Dan Belanja </w:t>
            </w:r>
            <w:r>
              <w:rPr>
                <w:rFonts w:ascii="Bookman Old Style" w:hAnsi="Bookman Old Style"/>
                <w:sz w:val="24"/>
                <w:szCs w:val="24"/>
              </w:rPr>
              <w:lastRenderedPageBreak/>
              <w:t>Daerah Tahun Anggaran 2019 (Berita Daerah Kabupaten Klungkung Tahun 2018 Nomor 88);</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5 Tahun 2019</w:t>
            </w:r>
            <w:r w:rsidRPr="00934E8F">
              <w:rPr>
                <w:rFonts w:ascii="Bookman Old Style" w:hAnsi="Bookman Old Style"/>
                <w:sz w:val="24"/>
                <w:szCs w:val="24"/>
              </w:rPr>
              <w:t xml:space="preserve"> Tentang Pengalokasian Alokasi Dana Desa </w:t>
            </w:r>
            <w:r>
              <w:rPr>
                <w:rFonts w:ascii="Bookman Old Style" w:hAnsi="Bookman Old Style"/>
                <w:sz w:val="24"/>
                <w:szCs w:val="24"/>
              </w:rPr>
              <w:t>Tahun 2019;</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9 Tahun 2019</w:t>
            </w:r>
            <w:r w:rsidRPr="00934E8F">
              <w:rPr>
                <w:rFonts w:ascii="Bookman Old Style" w:hAnsi="Bookman Old Style"/>
                <w:sz w:val="24"/>
                <w:szCs w:val="24"/>
              </w:rPr>
              <w:t xml:space="preserve"> Tentang Penghasilan Tetap, Tunjangan, Dan Penerimaan Lainnya Yang Sah </w:t>
            </w:r>
            <w:r>
              <w:rPr>
                <w:rFonts w:ascii="Bookman Old Style" w:hAnsi="Bookman Old Style"/>
                <w:sz w:val="24"/>
                <w:szCs w:val="24"/>
              </w:rPr>
              <w:t xml:space="preserve">dan Pembayaran jaminan Sosial </w:t>
            </w:r>
            <w:r w:rsidRPr="00934E8F">
              <w:rPr>
                <w:rFonts w:ascii="Bookman Old Style" w:hAnsi="Bookman Old Style"/>
                <w:sz w:val="24"/>
                <w:szCs w:val="24"/>
              </w:rPr>
              <w:t>Untuk Perbekel, Perangkat Desa Dan Badan Permusyawarata</w:t>
            </w:r>
            <w:r>
              <w:rPr>
                <w:rFonts w:ascii="Bookman Old Style" w:hAnsi="Bookman Old Style"/>
                <w:sz w:val="24"/>
                <w:szCs w:val="24"/>
              </w:rPr>
              <w:t>n Desa;</w:t>
            </w:r>
          </w:p>
          <w:p w:rsidR="00405B1E" w:rsidRDefault="00405B1E" w:rsidP="0044332D">
            <w:pPr>
              <w:pStyle w:val="NoSpacing"/>
              <w:spacing w:line="360" w:lineRule="auto"/>
              <w:jc w:val="both"/>
              <w:rPr>
                <w:rFonts w:ascii="Bookman Old Style" w:hAnsi="Bookman Old Style"/>
                <w:sz w:val="24"/>
                <w:szCs w:val="24"/>
              </w:rPr>
            </w:pPr>
            <w:r w:rsidRPr="00934E8F">
              <w:rPr>
                <w:rFonts w:ascii="Bookman Old Style" w:hAnsi="Bookman Old Style"/>
                <w:sz w:val="24"/>
                <w:szCs w:val="24"/>
              </w:rPr>
              <w:t>Per</w:t>
            </w:r>
            <w:r>
              <w:rPr>
                <w:rFonts w:ascii="Bookman Old Style" w:hAnsi="Bookman Old Style"/>
                <w:sz w:val="24"/>
                <w:szCs w:val="24"/>
              </w:rPr>
              <w:t>aturan Bupati Klungkung Nomor 10 Tahun 2019</w:t>
            </w:r>
            <w:r w:rsidRPr="00934E8F">
              <w:rPr>
                <w:rFonts w:ascii="Bookman Old Style" w:hAnsi="Bookman Old Style"/>
                <w:sz w:val="24"/>
                <w:szCs w:val="24"/>
              </w:rPr>
              <w:t xml:space="preserve"> Tentang Tata Cara Pembagian Dan Penetapan </w:t>
            </w:r>
            <w:r>
              <w:rPr>
                <w:rFonts w:ascii="Bookman Old Style" w:hAnsi="Bookman Old Style"/>
                <w:sz w:val="24"/>
                <w:szCs w:val="24"/>
              </w:rPr>
              <w:t xml:space="preserve">Rincian </w:t>
            </w:r>
            <w:r w:rsidRPr="00934E8F">
              <w:rPr>
                <w:rFonts w:ascii="Bookman Old Style" w:hAnsi="Bookman Old Style"/>
                <w:sz w:val="24"/>
                <w:szCs w:val="24"/>
              </w:rPr>
              <w:t xml:space="preserve">Dana Desa </w:t>
            </w:r>
            <w:r>
              <w:rPr>
                <w:rFonts w:ascii="Bookman Old Style" w:hAnsi="Bookman Old Style"/>
                <w:sz w:val="24"/>
                <w:szCs w:val="24"/>
              </w:rPr>
              <w:t>di Kabupaten Klungkung Tahun Anggaran 2019;</w:t>
            </w:r>
          </w:p>
          <w:p w:rsidR="00405B1E" w:rsidRPr="00E14911" w:rsidRDefault="00405B1E" w:rsidP="0044332D">
            <w:pPr>
              <w:spacing w:line="360" w:lineRule="auto"/>
              <w:jc w:val="both"/>
              <w:rPr>
                <w:rFonts w:ascii="Bookman Old Style" w:eastAsia="Times New Roman" w:hAnsi="Bookman Old Style" w:cs="Times New Roman"/>
                <w:sz w:val="24"/>
                <w:szCs w:val="24"/>
              </w:rPr>
            </w:pPr>
            <w:r w:rsidRPr="00E14911">
              <w:rPr>
                <w:rFonts w:ascii="Bookman Old Style" w:eastAsia="Times New Roman" w:hAnsi="Bookman Old Style" w:cs="Times New Roman"/>
                <w:sz w:val="24"/>
                <w:szCs w:val="24"/>
              </w:rPr>
              <w:t>Peraturan Desa Dawan Kaler Nomor 7 Tahun 2016 tentang Kewenangan Desa Berdasarkan Hak Asal-Usul Desa dan Kewenangan Berskala Desa;</w:t>
            </w:r>
          </w:p>
          <w:p w:rsidR="00405B1E" w:rsidRDefault="00405B1E" w:rsidP="0044332D">
            <w:pPr>
              <w:spacing w:line="360" w:lineRule="auto"/>
              <w:jc w:val="both"/>
              <w:rPr>
                <w:rFonts w:ascii="Bookman Old Style" w:eastAsia="Times New Roman" w:hAnsi="Bookman Old Style" w:cs="Times New Roman"/>
                <w:sz w:val="24"/>
                <w:szCs w:val="24"/>
              </w:rPr>
            </w:pPr>
            <w:r w:rsidRPr="00580C03">
              <w:rPr>
                <w:rFonts w:ascii="Bookman Old Style" w:eastAsia="Times New Roman" w:hAnsi="Bookman Old Style" w:cs="Times New Roman"/>
                <w:sz w:val="24"/>
                <w:szCs w:val="24"/>
              </w:rPr>
              <w:t>Peraturan Desa Dawan Kaler  Nomor 9 Tahun 2018 Tentang Susunan Organisasi dan Tata Kerja Pemerintah Desa Dawan Kaler;</w:t>
            </w:r>
          </w:p>
          <w:p w:rsidR="00405B1E" w:rsidRPr="00E93EDE" w:rsidRDefault="00405B1E" w:rsidP="0044332D">
            <w:pPr>
              <w:spacing w:line="360" w:lineRule="auto"/>
              <w:jc w:val="both"/>
              <w:rPr>
                <w:rFonts w:ascii="Bookman Old Style" w:eastAsia="Times New Roman" w:hAnsi="Bookman Old Style" w:cs="Times New Roman"/>
                <w:sz w:val="24"/>
                <w:szCs w:val="24"/>
              </w:rPr>
            </w:pPr>
          </w:p>
        </w:tc>
      </w:tr>
    </w:tbl>
    <w:p w:rsidR="00405B1E" w:rsidRPr="00E93EDE" w:rsidRDefault="00405B1E" w:rsidP="00405B1E">
      <w:pPr>
        <w:tabs>
          <w:tab w:val="left" w:pos="1046"/>
          <w:tab w:val="left" w:pos="2835"/>
        </w:tabs>
        <w:spacing w:after="0" w:line="360" w:lineRule="auto"/>
        <w:jc w:val="both"/>
        <w:rPr>
          <w:rFonts w:ascii="Bookman Old Style" w:hAnsi="Bookman Old Style"/>
        </w:rPr>
      </w:pPr>
    </w:p>
    <w:p w:rsidR="00405B1E" w:rsidRPr="00E93EDE" w:rsidRDefault="00405B1E" w:rsidP="00405B1E">
      <w:pPr>
        <w:spacing w:after="0" w:line="240" w:lineRule="auto"/>
        <w:jc w:val="center"/>
        <w:rPr>
          <w:rFonts w:ascii="Bookman Old Style" w:hAnsi="Bookman Old Style"/>
          <w:sz w:val="24"/>
          <w:szCs w:val="24"/>
        </w:rPr>
      </w:pPr>
      <w:r w:rsidRPr="00E93EDE">
        <w:rPr>
          <w:rFonts w:ascii="Bookman Old Style" w:hAnsi="Bookman Old Style"/>
          <w:sz w:val="24"/>
          <w:szCs w:val="24"/>
        </w:rPr>
        <w:t>MEMUTUSKAN</w:t>
      </w:r>
    </w:p>
    <w:p w:rsidR="00405B1E" w:rsidRPr="00E93EDE" w:rsidRDefault="00405B1E" w:rsidP="00405B1E">
      <w:pPr>
        <w:spacing w:after="0" w:line="240" w:lineRule="auto"/>
        <w:jc w:val="center"/>
        <w:rPr>
          <w:rFonts w:ascii="Bookman Old Style" w:hAnsi="Bookman Old Style"/>
          <w:sz w:val="24"/>
          <w:szCs w:val="24"/>
        </w:rPr>
      </w:pPr>
    </w:p>
    <w:p w:rsidR="00405B1E" w:rsidRPr="00E93EDE" w:rsidRDefault="00405B1E" w:rsidP="00405B1E">
      <w:pPr>
        <w:spacing w:after="0" w:line="240" w:lineRule="auto"/>
        <w:jc w:val="center"/>
        <w:rPr>
          <w:rFonts w:ascii="Bookman Old Style" w:hAnsi="Bookman Old Style"/>
          <w:sz w:val="24"/>
          <w:szCs w:val="24"/>
        </w:rPr>
      </w:pPr>
    </w:p>
    <w:tbl>
      <w:tblPr>
        <w:tblStyle w:val="TableGrid4"/>
        <w:tblW w:w="0" w:type="auto"/>
        <w:tblInd w:w="959" w:type="dxa"/>
        <w:tblLook w:val="04A0" w:firstRow="1" w:lastRow="0" w:firstColumn="1" w:lastColumn="0" w:noHBand="0" w:noVBand="1"/>
      </w:tblPr>
      <w:tblGrid>
        <w:gridCol w:w="2233"/>
        <w:gridCol w:w="460"/>
        <w:gridCol w:w="5924"/>
      </w:tblGrid>
      <w:tr w:rsidR="00405B1E" w:rsidRPr="00E93EDE" w:rsidTr="0044332D">
        <w:tc>
          <w:tcPr>
            <w:tcW w:w="2233" w:type="dxa"/>
            <w:tcBorders>
              <w:top w:val="nil"/>
              <w:left w:val="nil"/>
              <w:bottom w:val="nil"/>
              <w:right w:val="nil"/>
            </w:tcBorders>
          </w:tcPr>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t>Menetapkan</w:t>
            </w: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t>KESATU</w:t>
            </w: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t>KEDUA</w:t>
            </w: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t>KETIGA</w:t>
            </w:r>
          </w:p>
        </w:tc>
        <w:tc>
          <w:tcPr>
            <w:tcW w:w="460" w:type="dxa"/>
            <w:tcBorders>
              <w:top w:val="nil"/>
              <w:left w:val="nil"/>
              <w:bottom w:val="nil"/>
              <w:right w:val="nil"/>
            </w:tcBorders>
          </w:tcPr>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lastRenderedPageBreak/>
              <w:t>:</w:t>
            </w: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t>:</w:t>
            </w: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t>:</w:t>
            </w: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p>
          <w:p w:rsidR="00405B1E" w:rsidRPr="00E93EDE" w:rsidRDefault="00405B1E" w:rsidP="0044332D">
            <w:pPr>
              <w:spacing w:line="360" w:lineRule="auto"/>
              <w:rPr>
                <w:rFonts w:ascii="Bookman Old Style" w:hAnsi="Bookman Old Style"/>
                <w:sz w:val="24"/>
                <w:szCs w:val="24"/>
              </w:rPr>
            </w:pPr>
            <w:r w:rsidRPr="00E93EDE">
              <w:rPr>
                <w:rFonts w:ascii="Bookman Old Style" w:hAnsi="Bookman Old Style"/>
                <w:sz w:val="24"/>
                <w:szCs w:val="24"/>
              </w:rPr>
              <w:t>:</w:t>
            </w:r>
          </w:p>
        </w:tc>
        <w:tc>
          <w:tcPr>
            <w:tcW w:w="5924" w:type="dxa"/>
            <w:tcBorders>
              <w:top w:val="nil"/>
              <w:left w:val="nil"/>
              <w:bottom w:val="nil"/>
              <w:right w:val="nil"/>
            </w:tcBorders>
          </w:tcPr>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 xml:space="preserve">Badan Permusyawaratan Desa Dawan Kaler telah membahas Rancangan Peraturan Desa Dawan Kaler Tentang </w:t>
            </w:r>
            <w:r>
              <w:rPr>
                <w:rFonts w:ascii="Bookman Old Style" w:hAnsi="Bookman Old Style"/>
                <w:sz w:val="24"/>
                <w:szCs w:val="24"/>
              </w:rPr>
              <w:t>Rencana Pembangunan Jangka Menengah Desa (RPJMDes) Tahun 2018-2024</w:t>
            </w:r>
            <w:r w:rsidRPr="00E93EDE">
              <w:rPr>
                <w:rFonts w:ascii="Bookman Old Style" w:hAnsi="Bookman Old Style"/>
                <w:sz w:val="24"/>
                <w:szCs w:val="24"/>
              </w:rPr>
              <w:t>;</w:t>
            </w:r>
          </w:p>
          <w:p w:rsidR="00405B1E" w:rsidRPr="00E93EDE" w:rsidRDefault="00405B1E" w:rsidP="0044332D">
            <w:pPr>
              <w:spacing w:line="360" w:lineRule="auto"/>
              <w:jc w:val="both"/>
              <w:rPr>
                <w:rFonts w:ascii="Bookman Old Style" w:hAnsi="Bookman Old Style"/>
                <w:sz w:val="24"/>
                <w:szCs w:val="24"/>
              </w:rPr>
            </w:pPr>
          </w:p>
          <w:p w:rsidR="00405B1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 xml:space="preserve">Badan Permusyawaratan Desa Dawan Kaler menyepakati tentang Rancangan Peraturan </w:t>
            </w:r>
            <w:r w:rsidRPr="00E93EDE">
              <w:rPr>
                <w:rFonts w:ascii="Bookman Old Style" w:hAnsi="Bookman Old Style"/>
                <w:sz w:val="24"/>
                <w:szCs w:val="24"/>
              </w:rPr>
              <w:lastRenderedPageBreak/>
              <w:t xml:space="preserve">Desa Dawan Kaler Tentang </w:t>
            </w:r>
            <w:r>
              <w:rPr>
                <w:rFonts w:ascii="Bookman Old Style" w:hAnsi="Bookman Old Style"/>
                <w:sz w:val="24"/>
                <w:szCs w:val="24"/>
              </w:rPr>
              <w:t xml:space="preserve">Rencana Pembangunan Jangka Menengah Desa (RPJMDes) 2018-2024 </w:t>
            </w:r>
            <w:r w:rsidRPr="00E93EDE">
              <w:rPr>
                <w:rFonts w:ascii="Bookman Old Style" w:hAnsi="Bookman Old Style"/>
                <w:sz w:val="24"/>
                <w:szCs w:val="24"/>
              </w:rPr>
              <w:t xml:space="preserve">untuk selanjutnya ditetapkan menjadi Peraturan Desa Dawan Kaler tentang </w:t>
            </w:r>
            <w:r>
              <w:rPr>
                <w:rFonts w:ascii="Bookman Old Style" w:hAnsi="Bookman Old Style"/>
                <w:sz w:val="24"/>
                <w:szCs w:val="24"/>
              </w:rPr>
              <w:t>Rencana Pembangunan Jangka Menengah Desa (RPJMDes) Tahun 2018-2024;</w:t>
            </w:r>
          </w:p>
          <w:p w:rsidR="00405B1E" w:rsidRPr="00E93EDE" w:rsidRDefault="00405B1E" w:rsidP="0044332D">
            <w:pPr>
              <w:spacing w:line="360" w:lineRule="auto"/>
              <w:jc w:val="both"/>
              <w:rPr>
                <w:rFonts w:ascii="Bookman Old Style" w:hAnsi="Bookman Old Style"/>
                <w:sz w:val="24"/>
                <w:szCs w:val="24"/>
              </w:rPr>
            </w:pPr>
          </w:p>
          <w:p w:rsidR="00405B1E" w:rsidRPr="00E93EDE" w:rsidRDefault="00405B1E" w:rsidP="0044332D">
            <w:pPr>
              <w:spacing w:line="360" w:lineRule="auto"/>
              <w:jc w:val="both"/>
              <w:rPr>
                <w:rFonts w:ascii="Bookman Old Style" w:hAnsi="Bookman Old Style"/>
                <w:sz w:val="24"/>
                <w:szCs w:val="24"/>
              </w:rPr>
            </w:pPr>
            <w:r w:rsidRPr="00E93EDE">
              <w:rPr>
                <w:rFonts w:ascii="Bookman Old Style" w:hAnsi="Bookman Old Style"/>
                <w:sz w:val="24"/>
                <w:szCs w:val="24"/>
              </w:rPr>
              <w:t>Keputusan ini mulai berlaku sejak tanggal ditetapkan dengan ketentuan apabila dikemudian hari terdapat kekeliruan, maka akan diadakan perbaikan sebagaimana mestinya.</w:t>
            </w:r>
          </w:p>
          <w:p w:rsidR="00405B1E" w:rsidRPr="00E93EDE" w:rsidRDefault="00405B1E" w:rsidP="0044332D">
            <w:pPr>
              <w:spacing w:line="360" w:lineRule="auto"/>
              <w:jc w:val="both"/>
              <w:rPr>
                <w:rFonts w:ascii="Bookman Old Style" w:hAnsi="Bookman Old Style"/>
                <w:sz w:val="24"/>
                <w:szCs w:val="24"/>
              </w:rPr>
            </w:pPr>
          </w:p>
        </w:tc>
      </w:tr>
    </w:tbl>
    <w:p w:rsidR="00405B1E" w:rsidRPr="00E93EDE" w:rsidRDefault="00405B1E" w:rsidP="00405B1E">
      <w:pPr>
        <w:tabs>
          <w:tab w:val="left" w:pos="567"/>
        </w:tabs>
        <w:jc w:val="both"/>
        <w:rPr>
          <w:rFonts w:ascii="Bookman Old Style" w:hAnsi="Bookman Old Style"/>
          <w:sz w:val="24"/>
          <w:szCs w:val="24"/>
        </w:rPr>
      </w:pPr>
    </w:p>
    <w:p w:rsidR="00405B1E" w:rsidRPr="00E93EDE" w:rsidRDefault="00405B1E" w:rsidP="00405B1E">
      <w:pPr>
        <w:spacing w:after="0"/>
        <w:ind w:left="3600" w:firstLine="720"/>
        <w:rPr>
          <w:rFonts w:ascii="Bookman Old Style" w:hAnsi="Bookman Old Style"/>
          <w:sz w:val="24"/>
          <w:szCs w:val="24"/>
        </w:rPr>
      </w:pPr>
      <w:r w:rsidRPr="00E93EDE">
        <w:rPr>
          <w:rFonts w:ascii="Bookman Old Style" w:hAnsi="Bookman Old Style"/>
          <w:sz w:val="24"/>
          <w:szCs w:val="24"/>
        </w:rPr>
        <w:t>Ditetapkan di Dawan Kaler</w:t>
      </w:r>
    </w:p>
    <w:p w:rsidR="00405B1E" w:rsidRPr="00E93EDE" w:rsidRDefault="00405B1E" w:rsidP="00405B1E">
      <w:pPr>
        <w:spacing w:after="0"/>
        <w:ind w:left="4320"/>
        <w:rPr>
          <w:rFonts w:ascii="Bookman Old Style" w:hAnsi="Bookman Old Style"/>
          <w:sz w:val="24"/>
          <w:szCs w:val="24"/>
        </w:rPr>
      </w:pPr>
      <w:proofErr w:type="gramStart"/>
      <w:r>
        <w:rPr>
          <w:rFonts w:ascii="Bookman Old Style" w:hAnsi="Bookman Old Style"/>
          <w:sz w:val="24"/>
          <w:szCs w:val="24"/>
        </w:rPr>
        <w:t>pada</w:t>
      </w:r>
      <w:proofErr w:type="gramEnd"/>
      <w:r>
        <w:rPr>
          <w:rFonts w:ascii="Bookman Old Style" w:hAnsi="Bookman Old Style"/>
          <w:sz w:val="24"/>
          <w:szCs w:val="24"/>
        </w:rPr>
        <w:t xml:space="preserve"> tanggal 22 Juni</w:t>
      </w:r>
      <w:r w:rsidRPr="00E93EDE">
        <w:rPr>
          <w:rFonts w:ascii="Bookman Old Style" w:hAnsi="Bookman Old Style"/>
          <w:sz w:val="24"/>
          <w:szCs w:val="24"/>
        </w:rPr>
        <w:t xml:space="preserve"> 2019</w:t>
      </w:r>
    </w:p>
    <w:p w:rsidR="00405B1E" w:rsidRPr="00E93EDE" w:rsidRDefault="00405B1E" w:rsidP="00405B1E">
      <w:pPr>
        <w:spacing w:after="0"/>
        <w:ind w:left="4320"/>
        <w:rPr>
          <w:rFonts w:ascii="Bookman Old Style" w:hAnsi="Bookman Old Style"/>
          <w:sz w:val="24"/>
          <w:szCs w:val="24"/>
        </w:rPr>
      </w:pPr>
      <w:r w:rsidRPr="00E93EDE">
        <w:rPr>
          <w:rFonts w:ascii="Bookman Old Style" w:hAnsi="Bookman Old Style"/>
          <w:sz w:val="24"/>
          <w:szCs w:val="24"/>
        </w:rPr>
        <w:t>BADAN PERMUSYAWARATAN DESA (BPD) DESA DAWAN KALER,</w:t>
      </w:r>
    </w:p>
    <w:p w:rsidR="00405B1E" w:rsidRPr="00E93EDE" w:rsidRDefault="00405B1E" w:rsidP="00405B1E">
      <w:pPr>
        <w:spacing w:after="0"/>
        <w:ind w:left="4320"/>
        <w:rPr>
          <w:rFonts w:ascii="Bookman Old Style" w:hAnsi="Bookman Old Style"/>
          <w:sz w:val="24"/>
          <w:szCs w:val="24"/>
        </w:rPr>
      </w:pPr>
      <w:r w:rsidRPr="00E93EDE">
        <w:rPr>
          <w:rFonts w:ascii="Bookman Old Style" w:hAnsi="Bookman Old Style"/>
          <w:sz w:val="24"/>
          <w:szCs w:val="24"/>
        </w:rPr>
        <w:t>KETUA</w:t>
      </w:r>
    </w:p>
    <w:p w:rsidR="00405B1E" w:rsidRPr="00E93EDE" w:rsidRDefault="00405B1E" w:rsidP="00405B1E">
      <w:pPr>
        <w:spacing w:after="0"/>
        <w:ind w:left="4320"/>
        <w:rPr>
          <w:rFonts w:ascii="Bookman Old Style" w:hAnsi="Bookman Old Style"/>
          <w:sz w:val="24"/>
          <w:szCs w:val="24"/>
        </w:rPr>
      </w:pPr>
    </w:p>
    <w:p w:rsidR="00405B1E" w:rsidRPr="00E93EDE" w:rsidRDefault="00405B1E" w:rsidP="00405B1E">
      <w:pPr>
        <w:spacing w:after="0"/>
        <w:ind w:left="4320"/>
        <w:rPr>
          <w:rFonts w:ascii="Bookman Old Style" w:hAnsi="Bookman Old Style"/>
          <w:sz w:val="24"/>
          <w:szCs w:val="24"/>
        </w:rPr>
      </w:pPr>
    </w:p>
    <w:p w:rsidR="00405B1E" w:rsidRPr="00E93EDE" w:rsidRDefault="00405B1E" w:rsidP="00405B1E">
      <w:pPr>
        <w:spacing w:after="0"/>
        <w:ind w:left="4320"/>
        <w:rPr>
          <w:rFonts w:ascii="Bookman Old Style" w:hAnsi="Bookman Old Style"/>
          <w:sz w:val="24"/>
          <w:szCs w:val="24"/>
        </w:rPr>
      </w:pPr>
      <w:r w:rsidRPr="00E93EDE">
        <w:rPr>
          <w:rFonts w:ascii="Bookman Old Style" w:hAnsi="Bookman Old Style"/>
          <w:sz w:val="24"/>
          <w:szCs w:val="24"/>
        </w:rPr>
        <w:t>I KETUT SURYARTIKA, S.Pt</w:t>
      </w:r>
    </w:p>
    <w:p w:rsidR="00405B1E" w:rsidRPr="00E93EDE" w:rsidRDefault="00405B1E" w:rsidP="00405B1E">
      <w:pPr>
        <w:spacing w:after="0"/>
        <w:ind w:left="4320"/>
        <w:rPr>
          <w:rFonts w:ascii="Bookman Old Style" w:hAnsi="Bookman Old Style"/>
          <w:sz w:val="24"/>
          <w:szCs w:val="24"/>
        </w:rPr>
      </w:pPr>
    </w:p>
    <w:p w:rsidR="00405B1E" w:rsidRPr="00E93EDE" w:rsidRDefault="00405B1E" w:rsidP="00405B1E">
      <w:pPr>
        <w:spacing w:after="0"/>
        <w:rPr>
          <w:rFonts w:ascii="Bookman Old Style" w:hAnsi="Bookman Old Style"/>
        </w:rPr>
      </w:pPr>
      <w:proofErr w:type="gramStart"/>
      <w:r w:rsidRPr="00E93EDE">
        <w:rPr>
          <w:rFonts w:ascii="Bookman Old Style" w:hAnsi="Bookman Old Style"/>
          <w:u w:val="single"/>
        </w:rPr>
        <w:t>Tembusan disampaikan kepada Yth</w:t>
      </w:r>
      <w:r w:rsidRPr="00E93EDE">
        <w:rPr>
          <w:rFonts w:ascii="Bookman Old Style" w:hAnsi="Bookman Old Style"/>
        </w:rPr>
        <w:t>.</w:t>
      </w:r>
      <w:proofErr w:type="gramEnd"/>
    </w:p>
    <w:p w:rsidR="00405B1E" w:rsidRPr="00E93EDE" w:rsidRDefault="00405B1E" w:rsidP="0027717D">
      <w:pPr>
        <w:numPr>
          <w:ilvl w:val="0"/>
          <w:numId w:val="39"/>
        </w:numPr>
        <w:spacing w:after="0" w:line="360" w:lineRule="auto"/>
        <w:jc w:val="both"/>
        <w:rPr>
          <w:rFonts w:ascii="Bookman Old Style" w:hAnsi="Bookman Old Style"/>
          <w:sz w:val="20"/>
          <w:szCs w:val="20"/>
        </w:rPr>
      </w:pPr>
      <w:r w:rsidRPr="00E93EDE">
        <w:rPr>
          <w:rFonts w:ascii="Bookman Old Style" w:hAnsi="Bookman Old Style"/>
          <w:sz w:val="20"/>
          <w:szCs w:val="20"/>
        </w:rPr>
        <w:t xml:space="preserve">Bupati Klungkung </w:t>
      </w:r>
      <w:proofErr w:type="gramStart"/>
      <w:r w:rsidRPr="00E93EDE">
        <w:rPr>
          <w:rFonts w:ascii="Bookman Old Style" w:hAnsi="Bookman Old Style"/>
          <w:sz w:val="20"/>
          <w:szCs w:val="20"/>
        </w:rPr>
        <w:t>Cq</w:t>
      </w:r>
      <w:proofErr w:type="gramEnd"/>
      <w:r w:rsidRPr="00E93EDE">
        <w:rPr>
          <w:rFonts w:ascii="Bookman Old Style" w:hAnsi="Bookman Old Style"/>
          <w:sz w:val="20"/>
          <w:szCs w:val="20"/>
        </w:rPr>
        <w:t xml:space="preserve"> Kepala Dinas Pemberdayaan Masyarakat dan Desa, Pengendalian Penduduk dan Keluarga Berencana Kab. Klungkung di Semarapura</w:t>
      </w:r>
    </w:p>
    <w:p w:rsidR="00405B1E" w:rsidRPr="00E93EDE" w:rsidRDefault="00405B1E" w:rsidP="0027717D">
      <w:pPr>
        <w:numPr>
          <w:ilvl w:val="0"/>
          <w:numId w:val="39"/>
        </w:numPr>
        <w:spacing w:after="0" w:line="360" w:lineRule="auto"/>
        <w:jc w:val="both"/>
        <w:rPr>
          <w:rFonts w:ascii="Bookman Old Style" w:hAnsi="Bookman Old Style"/>
          <w:sz w:val="20"/>
          <w:szCs w:val="20"/>
        </w:rPr>
      </w:pPr>
      <w:r w:rsidRPr="00E93EDE">
        <w:rPr>
          <w:rFonts w:ascii="Bookman Old Style" w:hAnsi="Bookman Old Style"/>
          <w:sz w:val="20"/>
          <w:szCs w:val="20"/>
        </w:rPr>
        <w:t>Camat Dawan di Dawan</w:t>
      </w:r>
    </w:p>
    <w:p w:rsidR="00405B1E" w:rsidRPr="00E93EDE" w:rsidRDefault="00405B1E" w:rsidP="0027717D">
      <w:pPr>
        <w:numPr>
          <w:ilvl w:val="0"/>
          <w:numId w:val="39"/>
        </w:numPr>
        <w:spacing w:after="0" w:line="360" w:lineRule="auto"/>
        <w:jc w:val="both"/>
        <w:rPr>
          <w:rFonts w:ascii="Bookman Old Style" w:hAnsi="Bookman Old Style"/>
          <w:sz w:val="20"/>
          <w:szCs w:val="20"/>
        </w:rPr>
      </w:pPr>
      <w:r w:rsidRPr="00E93EDE">
        <w:rPr>
          <w:rFonts w:ascii="Bookman Old Style" w:hAnsi="Bookman Old Style"/>
          <w:sz w:val="20"/>
          <w:szCs w:val="20"/>
        </w:rPr>
        <w:t>Perbekel Desa Dawan Kaler</w:t>
      </w:r>
    </w:p>
    <w:p w:rsidR="00405B1E" w:rsidRPr="00E93EDE" w:rsidRDefault="00405B1E" w:rsidP="0027717D">
      <w:pPr>
        <w:numPr>
          <w:ilvl w:val="0"/>
          <w:numId w:val="39"/>
        </w:numPr>
        <w:spacing w:after="0" w:line="360" w:lineRule="auto"/>
        <w:jc w:val="both"/>
        <w:rPr>
          <w:rFonts w:ascii="Bookman Old Style" w:hAnsi="Bookman Old Style"/>
          <w:sz w:val="20"/>
          <w:szCs w:val="20"/>
        </w:rPr>
      </w:pPr>
      <w:r w:rsidRPr="00E93EDE">
        <w:rPr>
          <w:rFonts w:ascii="Bookman Old Style" w:hAnsi="Bookman Old Style"/>
          <w:sz w:val="20"/>
          <w:szCs w:val="20"/>
        </w:rPr>
        <w:t>Arsip.</w:t>
      </w: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Default="00405B1E" w:rsidP="00405B1E">
      <w:pPr>
        <w:tabs>
          <w:tab w:val="left" w:pos="540"/>
        </w:tabs>
        <w:spacing w:after="0" w:line="360" w:lineRule="auto"/>
        <w:jc w:val="both"/>
        <w:rPr>
          <w:rFonts w:ascii="Bookman Old Style" w:eastAsia="Times New Roman" w:hAnsi="Bookman Old Style" w:cs="Times New Roman"/>
          <w:sz w:val="24"/>
          <w:szCs w:val="24"/>
        </w:rPr>
      </w:pPr>
    </w:p>
    <w:p w:rsidR="00405B1E" w:rsidRPr="00E93EDE" w:rsidRDefault="00405B1E" w:rsidP="00405B1E">
      <w:pPr>
        <w:jc w:val="center"/>
        <w:rPr>
          <w:rFonts w:ascii="Bookman Old Style" w:hAnsi="Bookman Old Style"/>
          <w:sz w:val="24"/>
          <w:szCs w:val="24"/>
          <w:u w:val="single"/>
        </w:rPr>
      </w:pPr>
      <w:r w:rsidRPr="00E93EDE">
        <w:rPr>
          <w:rFonts w:ascii="Bookman Old Style" w:hAnsi="Bookman Old Style"/>
          <w:sz w:val="24"/>
          <w:szCs w:val="24"/>
          <w:u w:val="single"/>
        </w:rPr>
        <w:lastRenderedPageBreak/>
        <w:t>BERITA ACARA KESEPAKATAN BERSAMA PERBEKEL DAN BPD</w:t>
      </w:r>
    </w:p>
    <w:p w:rsidR="00405B1E" w:rsidRPr="00E93EDE" w:rsidRDefault="00405B1E" w:rsidP="00405B1E">
      <w:pPr>
        <w:tabs>
          <w:tab w:val="left" w:pos="4410"/>
        </w:tabs>
        <w:spacing w:after="0" w:line="240" w:lineRule="auto"/>
        <w:ind w:left="510"/>
        <w:jc w:val="center"/>
        <w:rPr>
          <w:rFonts w:ascii="Bookman Old Style" w:hAnsi="Bookman Old Style" w:cs="Calibri"/>
        </w:rPr>
      </w:pPr>
      <w:proofErr w:type="gramStart"/>
      <w:r w:rsidRPr="00E93EDE">
        <w:rPr>
          <w:rFonts w:ascii="Bookman Old Style" w:hAnsi="Bookman Old Style" w:cs="Calibri"/>
        </w:rPr>
        <w:t>Nomor :</w:t>
      </w:r>
      <w:proofErr w:type="gramEnd"/>
      <w:r w:rsidRPr="00E93EDE">
        <w:rPr>
          <w:rFonts w:ascii="Bookman Old Style" w:hAnsi="Bookman Old Style" w:cs="Calibri"/>
        </w:rPr>
        <w:t xml:space="preserve"> </w:t>
      </w:r>
      <w:r>
        <w:rPr>
          <w:rFonts w:ascii="Bookman Old Style" w:hAnsi="Bookman Old Style" w:cs="Calibri"/>
        </w:rPr>
        <w:t>….</w:t>
      </w:r>
      <w:r w:rsidRPr="00E93EDE">
        <w:rPr>
          <w:rFonts w:ascii="Bookman Old Style" w:hAnsi="Bookman Old Style" w:cs="Calibri"/>
        </w:rPr>
        <w:t>/</w:t>
      </w:r>
      <w:r>
        <w:rPr>
          <w:rFonts w:ascii="Bookman Old Style" w:hAnsi="Bookman Old Style" w:cs="Calibri"/>
        </w:rPr>
        <w:t>…./</w:t>
      </w:r>
      <w:r w:rsidRPr="00E93EDE">
        <w:rPr>
          <w:rFonts w:ascii="Bookman Old Style" w:hAnsi="Bookman Old Style" w:cs="Calibri"/>
        </w:rPr>
        <w:t>V</w:t>
      </w:r>
      <w:r>
        <w:rPr>
          <w:rFonts w:ascii="Bookman Old Style" w:hAnsi="Bookman Old Style" w:cs="Calibri"/>
        </w:rPr>
        <w:t>I</w:t>
      </w:r>
      <w:r w:rsidRPr="00E93EDE">
        <w:rPr>
          <w:rFonts w:ascii="Bookman Old Style" w:hAnsi="Bookman Old Style" w:cs="Calibri"/>
        </w:rPr>
        <w:t>/2019</w:t>
      </w:r>
    </w:p>
    <w:p w:rsidR="00405B1E" w:rsidRPr="00E93EDE" w:rsidRDefault="00405B1E" w:rsidP="00405B1E">
      <w:pPr>
        <w:tabs>
          <w:tab w:val="left" w:pos="4410"/>
        </w:tabs>
        <w:spacing w:after="0" w:line="240" w:lineRule="auto"/>
        <w:ind w:left="510"/>
        <w:jc w:val="center"/>
        <w:rPr>
          <w:rFonts w:ascii="Bookman Old Style" w:hAnsi="Bookman Old Style" w:cs="Calibri"/>
        </w:rPr>
      </w:pPr>
      <w:proofErr w:type="gramStart"/>
      <w:r>
        <w:rPr>
          <w:rFonts w:ascii="Bookman Old Style" w:hAnsi="Bookman Old Style" w:cs="Calibri"/>
        </w:rPr>
        <w:t>Nomor :</w:t>
      </w:r>
      <w:proofErr w:type="gramEnd"/>
      <w:r>
        <w:rPr>
          <w:rFonts w:ascii="Bookman Old Style" w:hAnsi="Bookman Old Style" w:cs="Calibri"/>
        </w:rPr>
        <w:t xml:space="preserve">  /</w:t>
      </w:r>
      <w:r w:rsidRPr="00E93EDE">
        <w:rPr>
          <w:rFonts w:ascii="Bookman Old Style" w:hAnsi="Bookman Old Style" w:cs="Calibri"/>
        </w:rPr>
        <w:t>V/BPD /2019</w:t>
      </w:r>
    </w:p>
    <w:p w:rsidR="00405B1E" w:rsidRPr="00E93EDE" w:rsidRDefault="00405B1E" w:rsidP="00405B1E">
      <w:pPr>
        <w:jc w:val="center"/>
        <w:rPr>
          <w:rFonts w:ascii="Bookman Old Style" w:hAnsi="Bookman Old Style"/>
          <w:sz w:val="24"/>
          <w:szCs w:val="24"/>
          <w:u w:val="single"/>
        </w:rPr>
      </w:pPr>
    </w:p>
    <w:p w:rsidR="00405B1E" w:rsidRPr="00E93EDE" w:rsidRDefault="00405B1E" w:rsidP="00405B1E">
      <w:pPr>
        <w:jc w:val="center"/>
        <w:rPr>
          <w:rFonts w:ascii="Bookman Old Style" w:hAnsi="Bookman Old Style"/>
          <w:sz w:val="24"/>
          <w:szCs w:val="24"/>
        </w:rPr>
      </w:pPr>
      <w:r w:rsidRPr="00E93EDE">
        <w:rPr>
          <w:rFonts w:ascii="Bookman Old Style" w:hAnsi="Bookman Old Style"/>
          <w:sz w:val="24"/>
          <w:szCs w:val="24"/>
        </w:rPr>
        <w:t>KESEPAKATAN BERSAMA PERBEKEL DAN BADAN PERMUSYAWARATAN DESA (BPD) DESA DAWAN KALER</w:t>
      </w:r>
    </w:p>
    <w:p w:rsidR="00405B1E" w:rsidRPr="00E93EDE" w:rsidRDefault="00405B1E" w:rsidP="00405B1E">
      <w:pPr>
        <w:jc w:val="center"/>
        <w:rPr>
          <w:rFonts w:ascii="Bookman Old Style" w:hAnsi="Bookman Old Style"/>
          <w:sz w:val="24"/>
          <w:szCs w:val="24"/>
        </w:rPr>
      </w:pPr>
      <w:r w:rsidRPr="00E93EDE">
        <w:rPr>
          <w:rFonts w:ascii="Bookman Old Style" w:hAnsi="Bookman Old Style"/>
          <w:sz w:val="24"/>
          <w:szCs w:val="24"/>
        </w:rPr>
        <w:t>TENTANG</w:t>
      </w:r>
    </w:p>
    <w:p w:rsidR="00405B1E" w:rsidRDefault="00405B1E" w:rsidP="00405B1E">
      <w:pPr>
        <w:jc w:val="center"/>
        <w:rPr>
          <w:rFonts w:ascii="Bookman Old Style" w:hAnsi="Bookman Old Style"/>
          <w:sz w:val="24"/>
          <w:szCs w:val="24"/>
        </w:rPr>
      </w:pPr>
      <w:r w:rsidRPr="00E93EDE">
        <w:rPr>
          <w:rFonts w:ascii="Bookman Old Style" w:hAnsi="Bookman Old Style"/>
          <w:sz w:val="24"/>
          <w:szCs w:val="24"/>
        </w:rPr>
        <w:t xml:space="preserve">KESEPAKATAN RANCANGAN PERATURAN DESA DAWAN KALER TENTANG </w:t>
      </w:r>
      <w:r>
        <w:rPr>
          <w:rFonts w:ascii="Bookman Old Style" w:hAnsi="Bookman Old Style"/>
          <w:sz w:val="24"/>
          <w:szCs w:val="24"/>
        </w:rPr>
        <w:t xml:space="preserve">RENCANA PEMBANGUNAN JANGKA MENENGAH DESA (RPJMDES) </w:t>
      </w:r>
    </w:p>
    <w:p w:rsidR="00405B1E" w:rsidRPr="00E93EDE" w:rsidRDefault="00405B1E" w:rsidP="00405B1E">
      <w:pPr>
        <w:jc w:val="center"/>
        <w:rPr>
          <w:rFonts w:ascii="Bookman Old Style" w:hAnsi="Bookman Old Style"/>
          <w:sz w:val="24"/>
          <w:szCs w:val="24"/>
        </w:rPr>
      </w:pPr>
      <w:r>
        <w:rPr>
          <w:rFonts w:ascii="Bookman Old Style" w:hAnsi="Bookman Old Style"/>
          <w:sz w:val="24"/>
          <w:szCs w:val="24"/>
        </w:rPr>
        <w:t>TAHUN 2018-2024</w:t>
      </w:r>
    </w:p>
    <w:p w:rsidR="00405B1E" w:rsidRPr="00E93EDE" w:rsidRDefault="00405B1E" w:rsidP="00405B1E">
      <w:pPr>
        <w:ind w:firstLine="720"/>
        <w:rPr>
          <w:rFonts w:ascii="Bookman Old Style" w:hAnsi="Bookman Old Style"/>
          <w:sz w:val="24"/>
          <w:szCs w:val="24"/>
        </w:rPr>
      </w:pPr>
      <w:r w:rsidRPr="00E93EDE">
        <w:rPr>
          <w:rFonts w:ascii="Bookman Old Style" w:hAnsi="Bookman Old Style"/>
          <w:sz w:val="24"/>
          <w:szCs w:val="24"/>
        </w:rPr>
        <w:t xml:space="preserve">Pada hari ini </w:t>
      </w:r>
      <w:r>
        <w:rPr>
          <w:rFonts w:ascii="Bookman Old Style" w:hAnsi="Bookman Old Style"/>
          <w:sz w:val="24"/>
          <w:szCs w:val="24"/>
        </w:rPr>
        <w:t xml:space="preserve">Sabtu </w:t>
      </w:r>
      <w:r w:rsidRPr="00E93EDE">
        <w:rPr>
          <w:rFonts w:ascii="Bookman Old Style" w:hAnsi="Bookman Old Style"/>
          <w:sz w:val="24"/>
          <w:szCs w:val="24"/>
        </w:rPr>
        <w:t xml:space="preserve">tanggal </w:t>
      </w:r>
      <w:r>
        <w:rPr>
          <w:rFonts w:ascii="Bookman Old Style" w:hAnsi="Bookman Old Style"/>
          <w:sz w:val="24"/>
          <w:szCs w:val="24"/>
        </w:rPr>
        <w:t>Dua Puluh Dua</w:t>
      </w:r>
      <w:r w:rsidRPr="00E93EDE">
        <w:rPr>
          <w:rFonts w:ascii="Bookman Old Style" w:hAnsi="Bookman Old Style"/>
          <w:sz w:val="24"/>
          <w:szCs w:val="24"/>
        </w:rPr>
        <w:t xml:space="preserve"> Bulan </w:t>
      </w:r>
      <w:r>
        <w:rPr>
          <w:rFonts w:ascii="Bookman Old Style" w:hAnsi="Bookman Old Style"/>
          <w:sz w:val="24"/>
          <w:szCs w:val="24"/>
        </w:rPr>
        <w:t>Juni</w:t>
      </w:r>
      <w:r w:rsidRPr="00E93EDE">
        <w:rPr>
          <w:rFonts w:ascii="Bookman Old Style" w:hAnsi="Bookman Old Style"/>
          <w:sz w:val="24"/>
          <w:szCs w:val="24"/>
        </w:rPr>
        <w:t xml:space="preserve"> Tahun Dua Ribu </w:t>
      </w:r>
      <w:proofErr w:type="gramStart"/>
      <w:r w:rsidRPr="00E93EDE">
        <w:rPr>
          <w:rFonts w:ascii="Bookman Old Style" w:hAnsi="Bookman Old Style"/>
          <w:sz w:val="24"/>
          <w:szCs w:val="24"/>
        </w:rPr>
        <w:t>Sembilan  Belas</w:t>
      </w:r>
      <w:proofErr w:type="gramEnd"/>
      <w:r w:rsidRPr="00E93EDE">
        <w:rPr>
          <w:rFonts w:ascii="Bookman Old Style" w:hAnsi="Bookman Old Style"/>
          <w:sz w:val="24"/>
          <w:szCs w:val="24"/>
        </w:rPr>
        <w:t xml:space="preserve"> kami yang bertanda tangan dibawah ini :</w:t>
      </w:r>
    </w:p>
    <w:tbl>
      <w:tblPr>
        <w:tblStyle w:val="TableGrid4"/>
        <w:tblW w:w="0" w:type="auto"/>
        <w:tblInd w:w="108" w:type="dxa"/>
        <w:tblLayout w:type="fixed"/>
        <w:tblLook w:val="04A0" w:firstRow="1" w:lastRow="0" w:firstColumn="1" w:lastColumn="0" w:noHBand="0" w:noVBand="1"/>
      </w:tblPr>
      <w:tblGrid>
        <w:gridCol w:w="3969"/>
        <w:gridCol w:w="332"/>
        <w:gridCol w:w="5055"/>
      </w:tblGrid>
      <w:tr w:rsidR="00405B1E" w:rsidRPr="00E93EDE" w:rsidTr="0044332D">
        <w:tc>
          <w:tcPr>
            <w:tcW w:w="3969" w:type="dxa"/>
            <w:tcBorders>
              <w:top w:val="nil"/>
              <w:left w:val="nil"/>
              <w:bottom w:val="nil"/>
              <w:right w:val="nil"/>
            </w:tcBorders>
          </w:tcPr>
          <w:p w:rsidR="00405B1E" w:rsidRPr="00E93EDE" w:rsidRDefault="00405B1E" w:rsidP="0027717D">
            <w:pPr>
              <w:numPr>
                <w:ilvl w:val="0"/>
                <w:numId w:val="37"/>
              </w:numPr>
              <w:ind w:left="283"/>
              <w:contextualSpacing/>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I Kadek Sudarmawa, SH</w:t>
            </w:r>
          </w:p>
          <w:p w:rsidR="00405B1E" w:rsidRPr="00E93EDE" w:rsidRDefault="00405B1E" w:rsidP="0044332D">
            <w:pPr>
              <w:rPr>
                <w:rFonts w:ascii="Bookman Old Style" w:hAnsi="Bookman Old Style"/>
                <w:sz w:val="24"/>
                <w:szCs w:val="24"/>
              </w:rPr>
            </w:pPr>
          </w:p>
          <w:p w:rsidR="00405B1E" w:rsidRPr="00E93EDE" w:rsidRDefault="00405B1E" w:rsidP="0044332D">
            <w:pPr>
              <w:rPr>
                <w:rFonts w:ascii="Bookman Old Style" w:hAnsi="Bookman Old Style"/>
                <w:sz w:val="24"/>
                <w:szCs w:val="24"/>
              </w:rPr>
            </w:pPr>
          </w:p>
          <w:p w:rsidR="00405B1E" w:rsidRPr="00E93EDE" w:rsidRDefault="00405B1E" w:rsidP="0044332D">
            <w:pPr>
              <w:rPr>
                <w:rFonts w:ascii="Bookman Old Style" w:hAnsi="Bookman Old Style"/>
                <w:sz w:val="24"/>
                <w:szCs w:val="24"/>
              </w:rPr>
            </w:pPr>
          </w:p>
          <w:p w:rsidR="00405B1E" w:rsidRPr="00E93EDE" w:rsidRDefault="00405B1E" w:rsidP="0044332D">
            <w:pPr>
              <w:rPr>
                <w:rFonts w:ascii="Bookman Old Style" w:hAnsi="Bookman Old Style"/>
                <w:sz w:val="24"/>
                <w:szCs w:val="24"/>
              </w:rPr>
            </w:pPr>
          </w:p>
          <w:p w:rsidR="00405B1E" w:rsidRPr="00E93EDE" w:rsidRDefault="00405B1E" w:rsidP="0027717D">
            <w:pPr>
              <w:numPr>
                <w:ilvl w:val="0"/>
                <w:numId w:val="37"/>
              </w:numPr>
              <w:ind w:left="283"/>
              <w:contextualSpacing/>
              <w:rPr>
                <w:rFonts w:ascii="Bookman Old Style" w:eastAsia="Calibri" w:hAnsi="Bookman Old Style" w:cs="Times New Roman"/>
                <w:sz w:val="24"/>
                <w:szCs w:val="24"/>
                <w:lang w:val="id-ID"/>
              </w:rPr>
            </w:pPr>
            <w:r w:rsidRPr="00E93EDE">
              <w:rPr>
                <w:rFonts w:ascii="Bookman Old Style" w:eastAsia="Calibri" w:hAnsi="Bookman Old Style" w:cs="Times New Roman"/>
                <w:sz w:val="24"/>
                <w:szCs w:val="24"/>
              </w:rPr>
              <w:t>I Ketut Suryartika, S.Pt</w:t>
            </w:r>
          </w:p>
        </w:tc>
        <w:tc>
          <w:tcPr>
            <w:tcW w:w="332" w:type="dxa"/>
            <w:tcBorders>
              <w:top w:val="nil"/>
              <w:left w:val="nil"/>
              <w:bottom w:val="nil"/>
              <w:right w:val="nil"/>
            </w:tcBorders>
          </w:tcPr>
          <w:p w:rsidR="00405B1E" w:rsidRPr="00E93EDE" w:rsidRDefault="00405B1E" w:rsidP="0044332D">
            <w:pPr>
              <w:rPr>
                <w:rFonts w:ascii="Bookman Old Style" w:hAnsi="Bookman Old Style"/>
                <w:sz w:val="24"/>
                <w:szCs w:val="24"/>
              </w:rPr>
            </w:pPr>
            <w:r w:rsidRPr="00E93EDE">
              <w:rPr>
                <w:rFonts w:ascii="Bookman Old Style" w:hAnsi="Bookman Old Style"/>
                <w:sz w:val="24"/>
                <w:szCs w:val="24"/>
              </w:rPr>
              <w:t>:</w:t>
            </w:r>
          </w:p>
          <w:p w:rsidR="00405B1E" w:rsidRPr="00E93EDE" w:rsidRDefault="00405B1E" w:rsidP="0044332D">
            <w:pPr>
              <w:rPr>
                <w:rFonts w:ascii="Bookman Old Style" w:hAnsi="Bookman Old Style"/>
                <w:sz w:val="24"/>
                <w:szCs w:val="24"/>
              </w:rPr>
            </w:pPr>
          </w:p>
          <w:p w:rsidR="00405B1E" w:rsidRPr="00E93EDE" w:rsidRDefault="00405B1E" w:rsidP="0044332D">
            <w:pPr>
              <w:rPr>
                <w:rFonts w:ascii="Bookman Old Style" w:hAnsi="Bookman Old Style"/>
                <w:sz w:val="24"/>
                <w:szCs w:val="24"/>
              </w:rPr>
            </w:pPr>
          </w:p>
          <w:p w:rsidR="00405B1E" w:rsidRPr="00E93EDE" w:rsidRDefault="00405B1E" w:rsidP="0044332D">
            <w:pPr>
              <w:rPr>
                <w:rFonts w:ascii="Bookman Old Style" w:hAnsi="Bookman Old Style"/>
                <w:sz w:val="24"/>
                <w:szCs w:val="24"/>
              </w:rPr>
            </w:pPr>
          </w:p>
          <w:p w:rsidR="00405B1E" w:rsidRPr="00E93EDE" w:rsidRDefault="00405B1E" w:rsidP="0044332D">
            <w:pPr>
              <w:rPr>
                <w:rFonts w:ascii="Bookman Old Style" w:hAnsi="Bookman Old Style"/>
                <w:sz w:val="24"/>
                <w:szCs w:val="24"/>
                <w:lang w:val="id-ID"/>
              </w:rPr>
            </w:pPr>
          </w:p>
          <w:p w:rsidR="00405B1E" w:rsidRPr="00E93EDE" w:rsidRDefault="00405B1E" w:rsidP="0044332D">
            <w:pPr>
              <w:rPr>
                <w:rFonts w:ascii="Bookman Old Style" w:hAnsi="Bookman Old Style"/>
                <w:sz w:val="24"/>
                <w:szCs w:val="24"/>
              </w:rPr>
            </w:pPr>
            <w:r w:rsidRPr="00E93EDE">
              <w:rPr>
                <w:rFonts w:ascii="Bookman Old Style" w:hAnsi="Bookman Old Style"/>
                <w:sz w:val="24"/>
                <w:szCs w:val="24"/>
              </w:rPr>
              <w:t>:</w:t>
            </w:r>
          </w:p>
        </w:tc>
        <w:tc>
          <w:tcPr>
            <w:tcW w:w="5055" w:type="dxa"/>
            <w:tcBorders>
              <w:top w:val="nil"/>
              <w:left w:val="nil"/>
              <w:bottom w:val="nil"/>
              <w:right w:val="nil"/>
            </w:tcBorders>
          </w:tcPr>
          <w:p w:rsidR="00405B1E" w:rsidRPr="00E93EDE" w:rsidRDefault="00405B1E" w:rsidP="0044332D">
            <w:pPr>
              <w:ind w:left="-57"/>
              <w:jc w:val="both"/>
              <w:rPr>
                <w:rFonts w:ascii="Bookman Old Style" w:hAnsi="Bookman Old Style"/>
                <w:b/>
                <w:sz w:val="24"/>
                <w:szCs w:val="24"/>
              </w:rPr>
            </w:pPr>
            <w:r w:rsidRPr="00E93EDE">
              <w:rPr>
                <w:rFonts w:ascii="Bookman Old Style" w:hAnsi="Bookman Old Style"/>
                <w:sz w:val="24"/>
                <w:szCs w:val="24"/>
              </w:rPr>
              <w:t xml:space="preserve">Perbekel Desa Dawan Kaler dalam hal </w:t>
            </w:r>
            <w:proofErr w:type="gramStart"/>
            <w:r w:rsidRPr="00E93EDE">
              <w:rPr>
                <w:rFonts w:ascii="Bookman Old Style" w:hAnsi="Bookman Old Style"/>
                <w:sz w:val="24"/>
                <w:szCs w:val="24"/>
              </w:rPr>
              <w:t>ini  bertindak</w:t>
            </w:r>
            <w:proofErr w:type="gramEnd"/>
            <w:r w:rsidRPr="00E93EDE">
              <w:rPr>
                <w:rFonts w:ascii="Bookman Old Style" w:hAnsi="Bookman Old Style"/>
                <w:sz w:val="24"/>
                <w:szCs w:val="24"/>
              </w:rPr>
              <w:t xml:space="preserve"> untuk dan atas nama Pemerintah Desa Dawan Kaler yang selanjutnya disebut </w:t>
            </w:r>
            <w:r w:rsidRPr="00E93EDE">
              <w:rPr>
                <w:rFonts w:ascii="Bookman Old Style" w:hAnsi="Bookman Old Style"/>
                <w:b/>
                <w:sz w:val="24"/>
                <w:szCs w:val="24"/>
              </w:rPr>
              <w:t>PIHAK PERTAMA.</w:t>
            </w:r>
          </w:p>
          <w:p w:rsidR="00405B1E" w:rsidRPr="00E93EDE" w:rsidRDefault="00405B1E" w:rsidP="0044332D">
            <w:pPr>
              <w:ind w:left="-57"/>
              <w:jc w:val="both"/>
              <w:rPr>
                <w:rFonts w:ascii="Bookman Old Style" w:hAnsi="Bookman Old Style"/>
                <w:b/>
                <w:sz w:val="24"/>
                <w:szCs w:val="24"/>
              </w:rPr>
            </w:pPr>
          </w:p>
          <w:p w:rsidR="00405B1E" w:rsidRPr="00E93EDE" w:rsidRDefault="00405B1E" w:rsidP="0044332D">
            <w:pPr>
              <w:ind w:left="-57"/>
              <w:jc w:val="both"/>
              <w:rPr>
                <w:rFonts w:ascii="Bookman Old Style" w:hAnsi="Bookman Old Style"/>
                <w:sz w:val="24"/>
                <w:szCs w:val="24"/>
              </w:rPr>
            </w:pPr>
            <w:r w:rsidRPr="00E93EDE">
              <w:rPr>
                <w:rFonts w:ascii="Bookman Old Style" w:hAnsi="Bookman Old Style"/>
                <w:sz w:val="24"/>
                <w:szCs w:val="24"/>
              </w:rPr>
              <w:t xml:space="preserve">Ketua Badan Permusyawaratan Desa (BPD) Desa Dawan Kaler selanjutnya disebut </w:t>
            </w:r>
            <w:r w:rsidRPr="00E93EDE">
              <w:rPr>
                <w:rFonts w:ascii="Bookman Old Style" w:hAnsi="Bookman Old Style"/>
                <w:b/>
                <w:sz w:val="24"/>
                <w:szCs w:val="24"/>
              </w:rPr>
              <w:t>PIHAK KEDUA.</w:t>
            </w:r>
          </w:p>
        </w:tc>
      </w:tr>
    </w:tbl>
    <w:p w:rsidR="00405B1E" w:rsidRPr="00E93EDE" w:rsidRDefault="00405B1E" w:rsidP="00405B1E">
      <w:pPr>
        <w:rPr>
          <w:rFonts w:ascii="Bookman Old Style" w:hAnsi="Bookman Old Style"/>
          <w:sz w:val="24"/>
          <w:szCs w:val="24"/>
        </w:rPr>
      </w:pPr>
    </w:p>
    <w:p w:rsidR="00405B1E" w:rsidRPr="00E93EDE" w:rsidRDefault="00405B1E" w:rsidP="00405B1E">
      <w:pPr>
        <w:rPr>
          <w:rFonts w:ascii="Bookman Old Style" w:hAnsi="Bookman Old Style"/>
          <w:sz w:val="24"/>
          <w:szCs w:val="24"/>
        </w:rPr>
      </w:pPr>
      <w:r w:rsidRPr="00E93EDE">
        <w:rPr>
          <w:rFonts w:ascii="Bookman Old Style" w:hAnsi="Bookman Old Style"/>
          <w:sz w:val="24"/>
          <w:szCs w:val="24"/>
        </w:rPr>
        <w:t xml:space="preserve">Menyatakan </w:t>
      </w:r>
      <w:proofErr w:type="gramStart"/>
      <w:r w:rsidRPr="00E93EDE">
        <w:rPr>
          <w:rFonts w:ascii="Bookman Old Style" w:hAnsi="Bookman Old Style"/>
          <w:sz w:val="24"/>
          <w:szCs w:val="24"/>
        </w:rPr>
        <w:t>bahwa :</w:t>
      </w:r>
      <w:proofErr w:type="gramEnd"/>
    </w:p>
    <w:p w:rsidR="00405B1E" w:rsidRPr="00E14BD5" w:rsidRDefault="00405B1E" w:rsidP="0027717D">
      <w:pPr>
        <w:numPr>
          <w:ilvl w:val="0"/>
          <w:numId w:val="38"/>
        </w:numPr>
        <w:contextualSpacing/>
        <w:jc w:val="both"/>
        <w:rPr>
          <w:rFonts w:ascii="Bookman Old Style" w:hAnsi="Bookman Old Style"/>
          <w:sz w:val="24"/>
          <w:szCs w:val="24"/>
        </w:rPr>
      </w:pPr>
      <w:r w:rsidRPr="00E93EDE">
        <w:rPr>
          <w:rFonts w:ascii="Bookman Old Style" w:eastAsia="Calibri" w:hAnsi="Bookman Old Style" w:cs="Times New Roman"/>
          <w:b/>
          <w:sz w:val="24"/>
          <w:szCs w:val="24"/>
          <w:lang w:val="id-ID"/>
        </w:rPr>
        <w:t>PIHAK KEDUA</w:t>
      </w:r>
      <w:r w:rsidRPr="00E93EDE">
        <w:rPr>
          <w:rFonts w:ascii="Bookman Old Style" w:eastAsia="Calibri" w:hAnsi="Bookman Old Style" w:cs="Times New Roman"/>
          <w:sz w:val="24"/>
          <w:szCs w:val="24"/>
          <w:lang w:val="id-ID"/>
        </w:rPr>
        <w:t xml:space="preserve"> telah membahas dan mencermati selanjutnya menyepakati Rancangan Peraturan Desa Dawan Kaler tentang </w:t>
      </w:r>
      <w:r>
        <w:rPr>
          <w:rFonts w:ascii="Bookman Old Style" w:hAnsi="Bookman Old Style"/>
          <w:sz w:val="24"/>
          <w:szCs w:val="24"/>
        </w:rPr>
        <w:t xml:space="preserve">Rencana Pembangunan Jangka Menengah Desa (RPJMDes) 2018-2024 </w:t>
      </w:r>
      <w:r w:rsidRPr="00E93EDE">
        <w:rPr>
          <w:rFonts w:ascii="Bookman Old Style" w:eastAsia="Calibri" w:hAnsi="Bookman Old Style" w:cs="Times New Roman"/>
          <w:sz w:val="24"/>
          <w:szCs w:val="24"/>
          <w:lang w:val="id-ID"/>
        </w:rPr>
        <w:t xml:space="preserve">yang diajukan PIHAK PERTAMA </w:t>
      </w:r>
    </w:p>
    <w:p w:rsidR="00405B1E" w:rsidRPr="00B95F54" w:rsidRDefault="00405B1E" w:rsidP="00405B1E">
      <w:pPr>
        <w:ind w:left="720"/>
        <w:contextualSpacing/>
        <w:jc w:val="both"/>
        <w:rPr>
          <w:rFonts w:ascii="Bookman Old Style" w:hAnsi="Bookman Old Style"/>
          <w:sz w:val="24"/>
          <w:szCs w:val="24"/>
        </w:rPr>
      </w:pPr>
    </w:p>
    <w:p w:rsidR="00405B1E" w:rsidRDefault="00405B1E" w:rsidP="0027717D">
      <w:pPr>
        <w:numPr>
          <w:ilvl w:val="0"/>
          <w:numId w:val="38"/>
        </w:numPr>
        <w:contextualSpacing/>
        <w:jc w:val="both"/>
        <w:rPr>
          <w:rFonts w:ascii="Bookman Old Style" w:hAnsi="Bookman Old Style"/>
          <w:sz w:val="24"/>
          <w:szCs w:val="24"/>
        </w:rPr>
      </w:pPr>
      <w:r w:rsidRPr="00B95F54">
        <w:rPr>
          <w:rFonts w:ascii="Bookman Old Style" w:eastAsia="Calibri" w:hAnsi="Bookman Old Style" w:cs="Times New Roman"/>
          <w:b/>
          <w:sz w:val="24"/>
          <w:szCs w:val="24"/>
          <w:lang w:val="id-ID"/>
        </w:rPr>
        <w:t>PIHAK PERTAMA</w:t>
      </w:r>
      <w:r w:rsidRPr="00B95F54">
        <w:rPr>
          <w:rFonts w:ascii="Bookman Old Style" w:eastAsia="Calibri" w:hAnsi="Bookman Old Style" w:cs="Times New Roman"/>
          <w:sz w:val="24"/>
          <w:szCs w:val="24"/>
          <w:lang w:val="id-ID"/>
        </w:rPr>
        <w:t xml:space="preserve"> dapat menerima dengan baik hasil pembahasan, Rancangan Peraturan Desa Dawan Kaler tentang </w:t>
      </w:r>
      <w:r w:rsidRPr="00B95F54">
        <w:rPr>
          <w:rFonts w:ascii="Bookman Old Style" w:hAnsi="Bookman Old Style"/>
          <w:sz w:val="24"/>
          <w:szCs w:val="24"/>
        </w:rPr>
        <w:t>Rencana Pembangunan Jangka Menengah Desa (RPJMDes) 2018-2024</w:t>
      </w:r>
      <w:r>
        <w:rPr>
          <w:rFonts w:ascii="Bookman Old Style" w:hAnsi="Bookman Old Style"/>
          <w:sz w:val="24"/>
          <w:szCs w:val="24"/>
        </w:rPr>
        <w:t>;</w:t>
      </w:r>
    </w:p>
    <w:p w:rsidR="00405B1E" w:rsidRPr="00B95F54" w:rsidRDefault="00405B1E" w:rsidP="00405B1E">
      <w:pPr>
        <w:contextualSpacing/>
        <w:jc w:val="both"/>
        <w:rPr>
          <w:rFonts w:ascii="Bookman Old Style" w:hAnsi="Bookman Old Style"/>
          <w:sz w:val="24"/>
          <w:szCs w:val="24"/>
        </w:rPr>
      </w:pPr>
    </w:p>
    <w:p w:rsidR="00405B1E" w:rsidRPr="00E4425D" w:rsidRDefault="00405B1E" w:rsidP="0027717D">
      <w:pPr>
        <w:numPr>
          <w:ilvl w:val="0"/>
          <w:numId w:val="38"/>
        </w:numPr>
        <w:contextualSpacing/>
        <w:jc w:val="both"/>
        <w:rPr>
          <w:rFonts w:ascii="Bookman Old Style" w:eastAsia="Calibri" w:hAnsi="Bookman Old Style" w:cs="Times New Roman"/>
          <w:sz w:val="24"/>
          <w:szCs w:val="24"/>
          <w:lang w:val="id-ID"/>
        </w:rPr>
      </w:pPr>
      <w:r w:rsidRPr="005C039E">
        <w:rPr>
          <w:rFonts w:ascii="Bookman Old Style" w:eastAsia="Calibri" w:hAnsi="Bookman Old Style" w:cs="Times New Roman"/>
          <w:b/>
          <w:sz w:val="24"/>
          <w:szCs w:val="24"/>
        </w:rPr>
        <w:t>PIHAK PERTAMA</w:t>
      </w:r>
      <w:r w:rsidRPr="005C039E">
        <w:rPr>
          <w:rFonts w:ascii="Bookman Old Style" w:eastAsia="Calibri" w:hAnsi="Bookman Old Style" w:cs="Times New Roman"/>
          <w:sz w:val="24"/>
          <w:szCs w:val="24"/>
        </w:rPr>
        <w:t xml:space="preserve"> selanjutnya akan menetapkan Rancangan Peraturan Desa Dawan Kaler tentang </w:t>
      </w:r>
      <w:r w:rsidRPr="005C039E">
        <w:rPr>
          <w:rFonts w:ascii="Bookman Old Style" w:hAnsi="Bookman Old Style"/>
          <w:sz w:val="24"/>
          <w:szCs w:val="24"/>
        </w:rPr>
        <w:t>Rencana Pembangunan Jangka Menengah Desa (RPJMDes) 2018-2024</w:t>
      </w:r>
      <w:r w:rsidRPr="005C039E">
        <w:rPr>
          <w:rFonts w:ascii="Bookman Old Style" w:eastAsia="Calibri" w:hAnsi="Bookman Old Style" w:cs="Times New Roman"/>
          <w:sz w:val="24"/>
          <w:szCs w:val="24"/>
        </w:rPr>
        <w:t xml:space="preserve"> menjadi Peraturan Desa Dawan Kaler Tentang </w:t>
      </w:r>
      <w:r>
        <w:rPr>
          <w:rFonts w:ascii="Bookman Old Style" w:hAnsi="Bookman Old Style"/>
          <w:sz w:val="24"/>
          <w:szCs w:val="24"/>
        </w:rPr>
        <w:t>Rencana Pembangunan Jangka Menengah Desa (RPJMDes) 2018-2024;</w:t>
      </w:r>
    </w:p>
    <w:p w:rsidR="00405B1E" w:rsidRDefault="00405B1E" w:rsidP="00405B1E">
      <w:pPr>
        <w:ind w:left="720"/>
        <w:contextualSpacing/>
        <w:jc w:val="both"/>
        <w:rPr>
          <w:rFonts w:ascii="Bookman Old Style" w:eastAsia="Calibri" w:hAnsi="Bookman Old Style" w:cs="Times New Roman"/>
          <w:sz w:val="24"/>
          <w:szCs w:val="24"/>
        </w:rPr>
      </w:pPr>
    </w:p>
    <w:p w:rsidR="00405B1E" w:rsidRPr="00E14BD5" w:rsidRDefault="00405B1E" w:rsidP="00405B1E">
      <w:pPr>
        <w:ind w:left="720"/>
        <w:contextualSpacing/>
        <w:jc w:val="both"/>
        <w:rPr>
          <w:rFonts w:ascii="Bookman Old Style" w:eastAsia="Calibri" w:hAnsi="Bookman Old Style" w:cs="Times New Roman"/>
          <w:sz w:val="24"/>
          <w:szCs w:val="24"/>
        </w:rPr>
      </w:pPr>
    </w:p>
    <w:p w:rsidR="00405B1E" w:rsidRPr="00E93EDE" w:rsidRDefault="00405B1E" w:rsidP="00405B1E">
      <w:pPr>
        <w:ind w:left="720" w:firstLine="720"/>
        <w:contextualSpacing/>
        <w:jc w:val="both"/>
        <w:rPr>
          <w:rFonts w:ascii="Bookman Old Style" w:eastAsia="Calibri" w:hAnsi="Bookman Old Style" w:cs="Times New Roman"/>
          <w:sz w:val="24"/>
          <w:szCs w:val="24"/>
        </w:rPr>
      </w:pPr>
      <w:proofErr w:type="gramStart"/>
      <w:r w:rsidRPr="00E93EDE">
        <w:rPr>
          <w:rFonts w:ascii="Bookman Old Style" w:eastAsia="Calibri" w:hAnsi="Bookman Old Style" w:cs="Times New Roman"/>
          <w:sz w:val="24"/>
          <w:szCs w:val="24"/>
        </w:rPr>
        <w:lastRenderedPageBreak/>
        <w:t>Demikian Berita Acara ini dibuat dan ditanda tangani oleh kedua belah pihak untuk dapat dipergunakan sebagaimana mestinya.</w:t>
      </w:r>
      <w:proofErr w:type="gramEnd"/>
    </w:p>
    <w:p w:rsidR="00405B1E" w:rsidRPr="00E93EDE" w:rsidRDefault="00405B1E" w:rsidP="00405B1E">
      <w:pPr>
        <w:ind w:left="397"/>
        <w:contextualSpacing/>
        <w:jc w:val="both"/>
        <w:rPr>
          <w:rFonts w:ascii="Bookman Old Style" w:eastAsia="Calibri" w:hAnsi="Bookman Old Style" w:cs="Times New Roman"/>
          <w:sz w:val="24"/>
          <w:szCs w:val="24"/>
        </w:rPr>
      </w:pPr>
    </w:p>
    <w:p w:rsidR="00405B1E" w:rsidRPr="00E93EDE" w:rsidRDefault="00405B1E" w:rsidP="00405B1E">
      <w:pPr>
        <w:ind w:left="397"/>
        <w:contextualSpacing/>
        <w:jc w:val="both"/>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t xml:space="preserve">Dawan Kaler, </w:t>
      </w:r>
      <w:r>
        <w:rPr>
          <w:rFonts w:ascii="Bookman Old Style" w:eastAsia="Calibri" w:hAnsi="Bookman Old Style" w:cs="Times New Roman"/>
          <w:sz w:val="24"/>
          <w:szCs w:val="24"/>
        </w:rPr>
        <w:t>22 Juni</w:t>
      </w:r>
      <w:r w:rsidRPr="00E93EDE">
        <w:rPr>
          <w:rFonts w:ascii="Bookman Old Style" w:eastAsia="Calibri" w:hAnsi="Bookman Old Style" w:cs="Times New Roman"/>
          <w:sz w:val="24"/>
          <w:szCs w:val="24"/>
        </w:rPr>
        <w:t xml:space="preserve"> 2019</w:t>
      </w:r>
    </w:p>
    <w:p w:rsidR="00405B1E" w:rsidRPr="00E93EDE" w:rsidRDefault="00405B1E" w:rsidP="00405B1E">
      <w:pPr>
        <w:ind w:left="397"/>
        <w:contextualSpacing/>
        <w:jc w:val="both"/>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PIHAK PERTAMA</w:t>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t>PIHAK KEDUA</w:t>
      </w:r>
    </w:p>
    <w:p w:rsidR="00405B1E" w:rsidRPr="00E93EDE" w:rsidRDefault="00405B1E" w:rsidP="00405B1E">
      <w:pPr>
        <w:ind w:left="397"/>
        <w:contextualSpacing/>
        <w:jc w:val="both"/>
        <w:rPr>
          <w:rFonts w:ascii="Bookman Old Style" w:eastAsia="Calibri" w:hAnsi="Bookman Old Style" w:cs="Times New Roman"/>
          <w:sz w:val="24"/>
          <w:szCs w:val="24"/>
        </w:rPr>
      </w:pPr>
    </w:p>
    <w:p w:rsidR="00405B1E" w:rsidRPr="00E93EDE" w:rsidRDefault="00405B1E" w:rsidP="00405B1E">
      <w:pPr>
        <w:ind w:left="397"/>
        <w:contextualSpacing/>
        <w:jc w:val="both"/>
        <w:rPr>
          <w:rFonts w:ascii="Bookman Old Style" w:eastAsia="Calibri" w:hAnsi="Bookman Old Style" w:cs="Times New Roman"/>
          <w:sz w:val="24"/>
          <w:szCs w:val="24"/>
        </w:rPr>
      </w:pPr>
    </w:p>
    <w:p w:rsidR="00405B1E" w:rsidRPr="00E93EDE" w:rsidRDefault="00405B1E" w:rsidP="00405B1E">
      <w:pPr>
        <w:ind w:left="397"/>
        <w:contextualSpacing/>
        <w:jc w:val="both"/>
        <w:rPr>
          <w:rFonts w:ascii="Bookman Old Style" w:eastAsia="Calibri" w:hAnsi="Bookman Old Style" w:cs="Times New Roman"/>
          <w:sz w:val="24"/>
          <w:szCs w:val="24"/>
        </w:rPr>
      </w:pPr>
    </w:p>
    <w:p w:rsidR="00405B1E" w:rsidRPr="00E93EDE" w:rsidRDefault="00405B1E" w:rsidP="00405B1E">
      <w:pPr>
        <w:ind w:left="397"/>
        <w:contextualSpacing/>
        <w:jc w:val="both"/>
        <w:rPr>
          <w:rFonts w:ascii="Bookman Old Style" w:eastAsia="Calibri" w:hAnsi="Bookman Old Style" w:cs="Times New Roman"/>
          <w:sz w:val="24"/>
          <w:szCs w:val="24"/>
        </w:rPr>
      </w:pPr>
      <w:r w:rsidRPr="00E93EDE">
        <w:rPr>
          <w:rFonts w:ascii="Bookman Old Style" w:eastAsia="Calibri" w:hAnsi="Bookman Old Style" w:cs="Times New Roman"/>
          <w:sz w:val="24"/>
          <w:szCs w:val="24"/>
        </w:rPr>
        <w:t>I KADEK SUDARMAWA</w:t>
      </w:r>
      <w:proofErr w:type="gramStart"/>
      <w:r w:rsidRPr="00E93EDE">
        <w:rPr>
          <w:rFonts w:ascii="Bookman Old Style" w:eastAsia="Calibri" w:hAnsi="Bookman Old Style" w:cs="Times New Roman"/>
          <w:sz w:val="24"/>
          <w:szCs w:val="24"/>
        </w:rPr>
        <w:t>,SH</w:t>
      </w:r>
      <w:proofErr w:type="gramEnd"/>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r>
      <w:r w:rsidRPr="00E93EDE">
        <w:rPr>
          <w:rFonts w:ascii="Bookman Old Style" w:eastAsia="Calibri" w:hAnsi="Bookman Old Style" w:cs="Times New Roman"/>
          <w:sz w:val="24"/>
          <w:szCs w:val="24"/>
        </w:rPr>
        <w:tab/>
        <w:t>I KETUT SURYATIKA, S.Pt</w:t>
      </w:r>
    </w:p>
    <w:p w:rsidR="00405B1E" w:rsidRPr="00E93EDE" w:rsidRDefault="00405B1E" w:rsidP="00405B1E">
      <w:pPr>
        <w:ind w:left="397"/>
        <w:contextualSpacing/>
        <w:jc w:val="both"/>
        <w:rPr>
          <w:rFonts w:ascii="Bookman Old Style" w:eastAsia="Calibri" w:hAnsi="Bookman Old Style" w:cs="Times New Roman"/>
          <w:sz w:val="24"/>
          <w:szCs w:val="24"/>
        </w:rPr>
      </w:pPr>
    </w:p>
    <w:p w:rsidR="00405B1E" w:rsidRPr="00E93EDE" w:rsidRDefault="00405B1E" w:rsidP="00405B1E">
      <w:pPr>
        <w:jc w:val="both"/>
        <w:rPr>
          <w:rFonts w:ascii="Bookman Old Style" w:hAnsi="Bookman Old Style"/>
          <w:sz w:val="24"/>
          <w:szCs w:val="24"/>
        </w:rPr>
      </w:pPr>
    </w:p>
    <w:p w:rsidR="00405B1E" w:rsidRPr="00E93ED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405B1E" w:rsidRDefault="00405B1E" w:rsidP="00405B1E">
      <w:pPr>
        <w:jc w:val="both"/>
        <w:rPr>
          <w:rFonts w:ascii="Bookman Old Style" w:hAnsi="Bookman Old Style"/>
          <w:sz w:val="24"/>
          <w:szCs w:val="24"/>
        </w:rPr>
      </w:pPr>
    </w:p>
    <w:p w:rsidR="00A259FF" w:rsidRPr="00E93EDE" w:rsidRDefault="00A259FF" w:rsidP="00405B1E">
      <w:pPr>
        <w:jc w:val="both"/>
        <w:rPr>
          <w:rFonts w:ascii="Bookman Old Style" w:hAnsi="Bookman Old Style"/>
          <w:sz w:val="24"/>
          <w:szCs w:val="24"/>
        </w:rPr>
      </w:pPr>
    </w:p>
    <w:p w:rsidR="00405B1E" w:rsidRPr="00E93EDE" w:rsidRDefault="00405B1E" w:rsidP="00405B1E">
      <w:pPr>
        <w:pBdr>
          <w:bottom w:val="double" w:sz="4" w:space="1" w:color="auto"/>
        </w:pBdr>
        <w:spacing w:after="0" w:line="360" w:lineRule="auto"/>
        <w:ind w:left="360"/>
        <w:jc w:val="center"/>
        <w:rPr>
          <w:rFonts w:ascii="Bookman Old Style" w:hAnsi="Bookman Old Style" w:cs="Times New Roman"/>
          <w:sz w:val="24"/>
          <w:szCs w:val="24"/>
        </w:rPr>
      </w:pPr>
      <w:r w:rsidRPr="00E93EDE">
        <w:rPr>
          <w:rFonts w:ascii="Bookman Old Style" w:hAnsi="Bookman Old Style" w:cs="Times New Roman"/>
          <w:sz w:val="24"/>
          <w:szCs w:val="24"/>
        </w:rPr>
        <w:lastRenderedPageBreak/>
        <w:t>DAFTAR HADIR</w:t>
      </w:r>
    </w:p>
    <w:p w:rsidR="00405B1E" w:rsidRPr="00E93EDE" w:rsidRDefault="00405B1E" w:rsidP="00405B1E">
      <w:pPr>
        <w:pBdr>
          <w:bottom w:val="double" w:sz="4" w:space="1" w:color="auto"/>
        </w:pBdr>
        <w:spacing w:after="0" w:line="360" w:lineRule="auto"/>
        <w:ind w:left="360"/>
        <w:jc w:val="center"/>
        <w:rPr>
          <w:rFonts w:ascii="Bookman Old Style" w:hAnsi="Bookman Old Style" w:cs="Times New Roman"/>
          <w:sz w:val="24"/>
          <w:szCs w:val="24"/>
        </w:rPr>
      </w:pPr>
      <w:r w:rsidRPr="00E93EDE">
        <w:rPr>
          <w:rFonts w:ascii="Bookman Old Style" w:hAnsi="Bookman Old Style" w:cs="Times New Roman"/>
          <w:sz w:val="24"/>
          <w:szCs w:val="24"/>
        </w:rPr>
        <w:t>MEMBAHAS RANCANGAN PERATURAN</w:t>
      </w:r>
    </w:p>
    <w:p w:rsidR="00405B1E" w:rsidRPr="00E93EDE" w:rsidRDefault="00405B1E" w:rsidP="00405B1E">
      <w:pPr>
        <w:pBdr>
          <w:bottom w:val="double" w:sz="4" w:space="1" w:color="auto"/>
        </w:pBdr>
        <w:spacing w:after="0" w:line="360" w:lineRule="auto"/>
        <w:ind w:left="360"/>
        <w:jc w:val="center"/>
        <w:rPr>
          <w:rFonts w:ascii="Bookman Old Style" w:hAnsi="Bookman Old Style" w:cs="Times New Roman"/>
          <w:sz w:val="24"/>
          <w:szCs w:val="24"/>
        </w:rPr>
      </w:pPr>
      <w:r w:rsidRPr="00E93EDE">
        <w:rPr>
          <w:rFonts w:ascii="Bookman Old Style" w:hAnsi="Bookman Old Style" w:cs="Times New Roman"/>
          <w:sz w:val="24"/>
          <w:szCs w:val="24"/>
        </w:rPr>
        <w:t>DESA DAWAN KALER</w:t>
      </w:r>
    </w:p>
    <w:p w:rsidR="00405B1E" w:rsidRPr="00E93EDE" w:rsidRDefault="00405B1E" w:rsidP="00405B1E">
      <w:pPr>
        <w:pBdr>
          <w:bottom w:val="double" w:sz="4" w:space="1" w:color="auto"/>
        </w:pBdr>
        <w:spacing w:after="0" w:line="360" w:lineRule="auto"/>
        <w:ind w:left="360"/>
        <w:jc w:val="center"/>
        <w:rPr>
          <w:rFonts w:ascii="Bookman Old Style" w:hAnsi="Bookman Old Style" w:cs="Times New Roman"/>
          <w:sz w:val="24"/>
          <w:szCs w:val="24"/>
        </w:rPr>
      </w:pPr>
      <w:r w:rsidRPr="00E93EDE">
        <w:rPr>
          <w:rFonts w:ascii="Bookman Old Style" w:hAnsi="Bookman Old Style" w:cs="Times New Roman"/>
          <w:sz w:val="24"/>
          <w:szCs w:val="24"/>
        </w:rPr>
        <w:t>TENTANG</w:t>
      </w:r>
    </w:p>
    <w:p w:rsidR="00405B1E" w:rsidRDefault="00405B1E" w:rsidP="00405B1E">
      <w:pPr>
        <w:pBdr>
          <w:bottom w:val="double" w:sz="4" w:space="1" w:color="auto"/>
        </w:pBdr>
        <w:tabs>
          <w:tab w:val="center" w:pos="4860"/>
        </w:tabs>
        <w:spacing w:after="0" w:line="360" w:lineRule="auto"/>
        <w:ind w:left="360"/>
        <w:jc w:val="center"/>
        <w:rPr>
          <w:rFonts w:ascii="Bookman Old Style" w:hAnsi="Bookman Old Style"/>
          <w:sz w:val="24"/>
          <w:szCs w:val="24"/>
        </w:rPr>
      </w:pPr>
      <w:r>
        <w:rPr>
          <w:rFonts w:ascii="Bookman Old Style" w:hAnsi="Bookman Old Style"/>
          <w:sz w:val="24"/>
          <w:szCs w:val="24"/>
        </w:rPr>
        <w:t xml:space="preserve">RENCANA PEMBANGUNAN JANGKA MENENGAH DESA (RPJMDES) </w:t>
      </w:r>
    </w:p>
    <w:p w:rsidR="00405B1E" w:rsidRPr="00E93EDE" w:rsidRDefault="00405B1E" w:rsidP="00405B1E">
      <w:pPr>
        <w:pBdr>
          <w:bottom w:val="double" w:sz="4" w:space="1" w:color="auto"/>
        </w:pBdr>
        <w:tabs>
          <w:tab w:val="center" w:pos="4860"/>
        </w:tabs>
        <w:spacing w:after="0" w:line="360" w:lineRule="auto"/>
        <w:ind w:left="360"/>
        <w:jc w:val="center"/>
        <w:rPr>
          <w:rFonts w:ascii="Bookman Old Style" w:hAnsi="Bookman Old Style" w:cs="Times New Roman"/>
          <w:sz w:val="24"/>
          <w:szCs w:val="24"/>
        </w:rPr>
      </w:pPr>
      <w:r>
        <w:rPr>
          <w:rFonts w:ascii="Bookman Old Style" w:hAnsi="Bookman Old Style"/>
          <w:sz w:val="24"/>
          <w:szCs w:val="24"/>
        </w:rPr>
        <w:t>TAHUN 2018-2024</w:t>
      </w:r>
    </w:p>
    <w:p w:rsidR="00405B1E" w:rsidRPr="00E93EDE" w:rsidRDefault="00405B1E" w:rsidP="00405B1E">
      <w:pPr>
        <w:spacing w:after="0" w:line="240" w:lineRule="auto"/>
        <w:rPr>
          <w:rFonts w:ascii="Bookman Old Style" w:hAnsi="Bookman Old Style"/>
          <w:sz w:val="20"/>
          <w:szCs w:val="20"/>
        </w:rPr>
      </w:pPr>
    </w:p>
    <w:p w:rsidR="00405B1E" w:rsidRPr="00E93EDE" w:rsidRDefault="00405B1E" w:rsidP="00405B1E">
      <w:pPr>
        <w:spacing w:after="0" w:line="240" w:lineRule="auto"/>
        <w:rPr>
          <w:rFonts w:ascii="Bookman Old Style" w:hAnsi="Bookman Old Style"/>
          <w:sz w:val="20"/>
          <w:szCs w:val="20"/>
        </w:rPr>
      </w:pPr>
      <w:r w:rsidRPr="00E93EDE">
        <w:rPr>
          <w:rFonts w:ascii="Bookman Old Style" w:hAnsi="Bookman Old Style"/>
          <w:sz w:val="20"/>
          <w:szCs w:val="20"/>
        </w:rPr>
        <w:t>Hari</w:t>
      </w:r>
      <w:proofErr w:type="gramStart"/>
      <w:r w:rsidRPr="00E93EDE">
        <w:rPr>
          <w:rFonts w:ascii="Bookman Old Style" w:hAnsi="Bookman Old Style"/>
          <w:sz w:val="20"/>
          <w:szCs w:val="20"/>
        </w:rPr>
        <w:t>,tanggal</w:t>
      </w:r>
      <w:proofErr w:type="gramEnd"/>
      <w:r w:rsidRPr="00E93EDE">
        <w:rPr>
          <w:rFonts w:ascii="Bookman Old Style" w:hAnsi="Bookman Old Style"/>
          <w:sz w:val="20"/>
          <w:szCs w:val="20"/>
        </w:rPr>
        <w:tab/>
        <w:t xml:space="preserve">: Sabtu, </w:t>
      </w:r>
      <w:r>
        <w:rPr>
          <w:rFonts w:ascii="Bookman Old Style" w:hAnsi="Bookman Old Style"/>
          <w:sz w:val="20"/>
          <w:szCs w:val="20"/>
        </w:rPr>
        <w:t xml:space="preserve">22 Juni </w:t>
      </w:r>
      <w:r w:rsidRPr="00E93EDE">
        <w:rPr>
          <w:rFonts w:ascii="Bookman Old Style" w:hAnsi="Bookman Old Style"/>
          <w:sz w:val="20"/>
          <w:szCs w:val="20"/>
        </w:rPr>
        <w:t>2019</w:t>
      </w:r>
    </w:p>
    <w:p w:rsidR="00405B1E" w:rsidRPr="00E93EDE" w:rsidRDefault="00405B1E" w:rsidP="00405B1E">
      <w:pPr>
        <w:spacing w:after="0" w:line="240" w:lineRule="auto"/>
        <w:rPr>
          <w:rFonts w:ascii="Bookman Old Style" w:hAnsi="Bookman Old Style"/>
          <w:sz w:val="20"/>
          <w:szCs w:val="20"/>
        </w:rPr>
      </w:pPr>
      <w:r w:rsidRPr="00E93EDE">
        <w:rPr>
          <w:rFonts w:ascii="Bookman Old Style" w:hAnsi="Bookman Old Style"/>
          <w:sz w:val="20"/>
          <w:szCs w:val="20"/>
        </w:rPr>
        <w:t>Tempat</w:t>
      </w:r>
      <w:r w:rsidRPr="00E93EDE">
        <w:rPr>
          <w:rFonts w:ascii="Bookman Old Style" w:hAnsi="Bookman Old Style"/>
          <w:sz w:val="20"/>
          <w:szCs w:val="20"/>
        </w:rPr>
        <w:tab/>
        <w:t>: Ruang Rapat Kantor Perbekel Desa Dawan Kaler</w:t>
      </w:r>
    </w:p>
    <w:tbl>
      <w:tblPr>
        <w:tblStyle w:val="TableGrid4"/>
        <w:tblW w:w="0" w:type="auto"/>
        <w:jc w:val="center"/>
        <w:tblInd w:w="108" w:type="dxa"/>
        <w:tblLayout w:type="fixed"/>
        <w:tblLook w:val="04A0" w:firstRow="1" w:lastRow="0" w:firstColumn="1" w:lastColumn="0" w:noHBand="0" w:noVBand="1"/>
      </w:tblPr>
      <w:tblGrid>
        <w:gridCol w:w="709"/>
        <w:gridCol w:w="3686"/>
        <w:gridCol w:w="2704"/>
        <w:gridCol w:w="2257"/>
      </w:tblGrid>
      <w:tr w:rsidR="00405B1E" w:rsidRPr="00E93EDE" w:rsidTr="0044332D">
        <w:trPr>
          <w:jc w:val="center"/>
        </w:trPr>
        <w:tc>
          <w:tcPr>
            <w:tcW w:w="709" w:type="dxa"/>
            <w:vAlign w:val="center"/>
          </w:tcPr>
          <w:p w:rsidR="00405B1E" w:rsidRPr="00E93EDE" w:rsidRDefault="00405B1E" w:rsidP="0044332D">
            <w:pPr>
              <w:spacing w:line="360" w:lineRule="auto"/>
              <w:jc w:val="center"/>
              <w:rPr>
                <w:rFonts w:ascii="Bookman Old Style" w:hAnsi="Bookman Old Style" w:cs="Times New Roman"/>
                <w:sz w:val="24"/>
                <w:szCs w:val="24"/>
              </w:rPr>
            </w:pPr>
            <w:r w:rsidRPr="00E93EDE">
              <w:rPr>
                <w:rFonts w:ascii="Bookman Old Style" w:hAnsi="Bookman Old Style" w:cs="Times New Roman"/>
                <w:sz w:val="24"/>
                <w:szCs w:val="24"/>
              </w:rPr>
              <w:t>NO</w:t>
            </w:r>
          </w:p>
        </w:tc>
        <w:tc>
          <w:tcPr>
            <w:tcW w:w="3686" w:type="dxa"/>
            <w:vAlign w:val="center"/>
          </w:tcPr>
          <w:p w:rsidR="00405B1E" w:rsidRPr="00E93EDE" w:rsidRDefault="00405B1E" w:rsidP="0044332D">
            <w:pPr>
              <w:spacing w:line="360" w:lineRule="auto"/>
              <w:jc w:val="center"/>
              <w:rPr>
                <w:rFonts w:ascii="Bookman Old Style" w:hAnsi="Bookman Old Style" w:cs="Times New Roman"/>
                <w:sz w:val="24"/>
                <w:szCs w:val="24"/>
              </w:rPr>
            </w:pPr>
            <w:r w:rsidRPr="00E93EDE">
              <w:rPr>
                <w:rFonts w:ascii="Bookman Old Style" w:hAnsi="Bookman Old Style" w:cs="Times New Roman"/>
                <w:sz w:val="24"/>
                <w:szCs w:val="24"/>
              </w:rPr>
              <w:t>NAMA</w:t>
            </w:r>
          </w:p>
        </w:tc>
        <w:tc>
          <w:tcPr>
            <w:tcW w:w="2704" w:type="dxa"/>
            <w:vAlign w:val="center"/>
          </w:tcPr>
          <w:p w:rsidR="00405B1E" w:rsidRPr="00E93EDE" w:rsidRDefault="00405B1E" w:rsidP="0044332D">
            <w:pPr>
              <w:spacing w:line="360" w:lineRule="auto"/>
              <w:jc w:val="center"/>
              <w:rPr>
                <w:rFonts w:ascii="Bookman Old Style" w:hAnsi="Bookman Old Style" w:cs="Times New Roman"/>
                <w:sz w:val="24"/>
                <w:szCs w:val="24"/>
              </w:rPr>
            </w:pPr>
            <w:r w:rsidRPr="00E93EDE">
              <w:rPr>
                <w:rFonts w:ascii="Bookman Old Style" w:hAnsi="Bookman Old Style" w:cs="Times New Roman"/>
                <w:sz w:val="24"/>
                <w:szCs w:val="24"/>
              </w:rPr>
              <w:t>JABATAN</w:t>
            </w:r>
          </w:p>
        </w:tc>
        <w:tc>
          <w:tcPr>
            <w:tcW w:w="2257" w:type="dxa"/>
            <w:vAlign w:val="center"/>
          </w:tcPr>
          <w:p w:rsidR="00405B1E" w:rsidRPr="00E93EDE" w:rsidRDefault="00405B1E" w:rsidP="0044332D">
            <w:pPr>
              <w:spacing w:line="360" w:lineRule="auto"/>
              <w:jc w:val="center"/>
              <w:rPr>
                <w:rFonts w:ascii="Bookman Old Style" w:hAnsi="Bookman Old Style" w:cs="Times New Roman"/>
                <w:sz w:val="24"/>
                <w:szCs w:val="24"/>
              </w:rPr>
            </w:pPr>
            <w:r w:rsidRPr="00E93EDE">
              <w:rPr>
                <w:rFonts w:ascii="Bookman Old Style" w:hAnsi="Bookman Old Style" w:cs="Times New Roman"/>
                <w:sz w:val="24"/>
                <w:szCs w:val="24"/>
              </w:rPr>
              <w:t>TANDATANGAN</w:t>
            </w: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r w:rsidR="00405B1E" w:rsidRPr="00E93EDE" w:rsidTr="0044332D">
        <w:trPr>
          <w:jc w:val="center"/>
        </w:trPr>
        <w:tc>
          <w:tcPr>
            <w:tcW w:w="709" w:type="dxa"/>
          </w:tcPr>
          <w:p w:rsidR="00405B1E" w:rsidRPr="00E93EDE" w:rsidRDefault="00405B1E" w:rsidP="0044332D">
            <w:pPr>
              <w:spacing w:line="360" w:lineRule="auto"/>
              <w:jc w:val="center"/>
              <w:rPr>
                <w:rFonts w:ascii="Times New Roman" w:hAnsi="Times New Roman" w:cs="Times New Roman"/>
                <w:sz w:val="24"/>
                <w:szCs w:val="24"/>
              </w:rPr>
            </w:pPr>
          </w:p>
        </w:tc>
        <w:tc>
          <w:tcPr>
            <w:tcW w:w="3686" w:type="dxa"/>
          </w:tcPr>
          <w:p w:rsidR="00405B1E" w:rsidRPr="00E93EDE" w:rsidRDefault="00405B1E" w:rsidP="0044332D">
            <w:pPr>
              <w:spacing w:line="360" w:lineRule="auto"/>
              <w:jc w:val="center"/>
              <w:rPr>
                <w:rFonts w:ascii="Times New Roman" w:hAnsi="Times New Roman" w:cs="Times New Roman"/>
                <w:sz w:val="24"/>
                <w:szCs w:val="24"/>
              </w:rPr>
            </w:pPr>
          </w:p>
        </w:tc>
        <w:tc>
          <w:tcPr>
            <w:tcW w:w="2704" w:type="dxa"/>
          </w:tcPr>
          <w:p w:rsidR="00405B1E" w:rsidRPr="00E93EDE" w:rsidRDefault="00405B1E" w:rsidP="0044332D">
            <w:pPr>
              <w:spacing w:line="360" w:lineRule="auto"/>
              <w:jc w:val="center"/>
              <w:rPr>
                <w:rFonts w:ascii="Times New Roman" w:hAnsi="Times New Roman" w:cs="Times New Roman"/>
                <w:sz w:val="24"/>
                <w:szCs w:val="24"/>
              </w:rPr>
            </w:pPr>
          </w:p>
        </w:tc>
        <w:tc>
          <w:tcPr>
            <w:tcW w:w="2257" w:type="dxa"/>
          </w:tcPr>
          <w:p w:rsidR="00405B1E" w:rsidRPr="00E93EDE" w:rsidRDefault="00405B1E" w:rsidP="0044332D">
            <w:pPr>
              <w:spacing w:line="360" w:lineRule="auto"/>
              <w:jc w:val="center"/>
              <w:rPr>
                <w:rFonts w:ascii="Times New Roman" w:hAnsi="Times New Roman" w:cs="Times New Roman"/>
                <w:sz w:val="24"/>
                <w:szCs w:val="24"/>
              </w:rPr>
            </w:pPr>
          </w:p>
        </w:tc>
      </w:tr>
    </w:tbl>
    <w:p w:rsidR="001E3E1C" w:rsidRDefault="001E3E1C" w:rsidP="00642A7F">
      <w:pPr>
        <w:pStyle w:val="ListParagraph"/>
        <w:tabs>
          <w:tab w:val="left" w:pos="567"/>
        </w:tabs>
        <w:ind w:left="0"/>
        <w:rPr>
          <w:rFonts w:ascii="Arial" w:eastAsia="Times New Roman" w:hAnsi="Arial" w:cs="Arial"/>
          <w:b/>
          <w:sz w:val="28"/>
          <w:lang w:val="en-US" w:eastAsia="ar-SA"/>
        </w:rPr>
      </w:pPr>
    </w:p>
    <w:p w:rsidR="0056636F" w:rsidRPr="00405B1E" w:rsidRDefault="0056636F" w:rsidP="00405B1E">
      <w:pPr>
        <w:pStyle w:val="ListParagraph"/>
        <w:tabs>
          <w:tab w:val="left" w:pos="567"/>
          <w:tab w:val="left" w:pos="7717"/>
        </w:tabs>
        <w:ind w:left="0"/>
        <w:rPr>
          <w:rFonts w:ascii="Arial" w:eastAsia="Times New Roman" w:hAnsi="Arial" w:cs="Arial"/>
          <w:b/>
          <w:sz w:val="28"/>
          <w:lang w:val="en-US" w:eastAsia="ar-SA"/>
        </w:rPr>
        <w:sectPr w:rsidR="0056636F" w:rsidRPr="00405B1E" w:rsidSect="001B12DB">
          <w:footerReference w:type="default" r:id="rId27"/>
          <w:pgSz w:w="12240" w:h="20160" w:code="5"/>
          <w:pgMar w:top="1440" w:right="1440" w:bottom="4479" w:left="1440" w:header="720" w:footer="720" w:gutter="0"/>
          <w:pgNumType w:start="1"/>
          <w:cols w:space="720"/>
          <w:docGrid w:linePitch="360"/>
        </w:sectPr>
      </w:pPr>
    </w:p>
    <w:p w:rsidR="00BD5291" w:rsidRPr="00E93EDE" w:rsidRDefault="00BD5291" w:rsidP="00405B1E">
      <w:pPr>
        <w:jc w:val="center"/>
        <w:rPr>
          <w:rFonts w:ascii="Bookman Old Style" w:hAnsi="Bookman Old Style" w:cs="Arial"/>
          <w:sz w:val="24"/>
          <w:szCs w:val="24"/>
        </w:rPr>
      </w:pPr>
      <w:r w:rsidRPr="00E93EDE">
        <w:rPr>
          <w:rFonts w:ascii="Bookman Old Style" w:hAnsi="Bookman Old Style" w:cs="Arial"/>
          <w:bCs/>
          <w:sz w:val="24"/>
          <w:szCs w:val="24"/>
        </w:rPr>
        <w:lastRenderedPageBreak/>
        <w:t>BERITA ACARA MUSYAWARAH DESA</w:t>
      </w:r>
    </w:p>
    <w:p w:rsidR="0002721D" w:rsidRDefault="00BD5291" w:rsidP="00BD5291">
      <w:pPr>
        <w:jc w:val="center"/>
        <w:rPr>
          <w:rFonts w:ascii="Bookman Old Style" w:hAnsi="Bookman Old Style" w:cs="Arial"/>
          <w:sz w:val="24"/>
          <w:szCs w:val="24"/>
        </w:rPr>
      </w:pPr>
      <w:r w:rsidRPr="00E93EDE">
        <w:rPr>
          <w:rFonts w:ascii="Bookman Old Style" w:hAnsi="Bookman Old Style" w:cs="Arial"/>
          <w:sz w:val="24"/>
          <w:szCs w:val="24"/>
        </w:rPr>
        <w:t>PEMBAHASAN BPD TERHADAP RANCANGAN PERATURAN DESA</w:t>
      </w:r>
    </w:p>
    <w:p w:rsidR="0002721D" w:rsidRDefault="0002721D" w:rsidP="00BD5291">
      <w:pPr>
        <w:jc w:val="center"/>
        <w:rPr>
          <w:rFonts w:ascii="Bookman Old Style" w:hAnsi="Bookman Old Style" w:cs="Arial"/>
          <w:sz w:val="24"/>
          <w:szCs w:val="24"/>
        </w:rPr>
      </w:pPr>
      <w:r>
        <w:rPr>
          <w:rFonts w:ascii="Bookman Old Style" w:hAnsi="Bookman Old Style" w:cs="Arial"/>
          <w:sz w:val="24"/>
          <w:szCs w:val="24"/>
        </w:rPr>
        <w:t>DAWAN KALER</w:t>
      </w:r>
      <w:r w:rsidR="00BD5291" w:rsidRPr="00E93EDE">
        <w:rPr>
          <w:rFonts w:ascii="Bookman Old Style" w:hAnsi="Bookman Old Style" w:cs="Arial"/>
          <w:sz w:val="24"/>
          <w:szCs w:val="24"/>
        </w:rPr>
        <w:t xml:space="preserve"> </w:t>
      </w:r>
    </w:p>
    <w:p w:rsidR="00BD5291" w:rsidRPr="00E93EDE" w:rsidRDefault="00BD5291" w:rsidP="00BD5291">
      <w:pPr>
        <w:jc w:val="center"/>
        <w:rPr>
          <w:rFonts w:ascii="Bookman Old Style" w:hAnsi="Bookman Old Style"/>
          <w:sz w:val="24"/>
          <w:szCs w:val="24"/>
        </w:rPr>
      </w:pPr>
      <w:r w:rsidRPr="00E93EDE">
        <w:rPr>
          <w:rFonts w:ascii="Bookman Old Style" w:hAnsi="Bookman Old Style"/>
          <w:sz w:val="24"/>
          <w:szCs w:val="24"/>
        </w:rPr>
        <w:t>TENTANG</w:t>
      </w:r>
    </w:p>
    <w:p w:rsidR="00BD5291" w:rsidRDefault="00BD5291" w:rsidP="00BD5291">
      <w:pPr>
        <w:ind w:firstLine="720"/>
        <w:jc w:val="center"/>
        <w:rPr>
          <w:rFonts w:ascii="Bookman Old Style" w:hAnsi="Bookman Old Style"/>
          <w:sz w:val="24"/>
          <w:szCs w:val="24"/>
        </w:rPr>
      </w:pPr>
      <w:r>
        <w:rPr>
          <w:rFonts w:ascii="Bookman Old Style" w:hAnsi="Bookman Old Style"/>
          <w:sz w:val="24"/>
          <w:szCs w:val="24"/>
        </w:rPr>
        <w:t>RENCANA PEMBANGUNAN JANGKA MENENGAH DESA (RPJMDES) TAHUN 2018-2024</w:t>
      </w:r>
    </w:p>
    <w:p w:rsidR="00BD5291" w:rsidRDefault="00BD5291" w:rsidP="00BD5291">
      <w:pPr>
        <w:ind w:firstLine="720"/>
        <w:jc w:val="both"/>
        <w:rPr>
          <w:rFonts w:ascii="Bookman Old Style" w:hAnsi="Bookman Old Style"/>
          <w:sz w:val="24"/>
          <w:szCs w:val="24"/>
        </w:rPr>
      </w:pPr>
      <w:r w:rsidRPr="00E93EDE">
        <w:rPr>
          <w:rFonts w:ascii="Bookman Old Style" w:hAnsi="Bookman Old Style" w:cs="Arial"/>
          <w:sz w:val="24"/>
          <w:szCs w:val="24"/>
        </w:rPr>
        <w:t xml:space="preserve">Pada hari ini </w:t>
      </w:r>
      <w:r w:rsidR="00F66433">
        <w:rPr>
          <w:rFonts w:ascii="Bookman Old Style" w:hAnsi="Bookman Old Style" w:cs="Arial"/>
          <w:sz w:val="24"/>
          <w:szCs w:val="24"/>
        </w:rPr>
        <w:t>Sabtu</w:t>
      </w:r>
      <w:r w:rsidRPr="00E93EDE">
        <w:rPr>
          <w:rFonts w:ascii="Bookman Old Style" w:hAnsi="Bookman Old Style" w:cs="Arial"/>
          <w:sz w:val="24"/>
          <w:szCs w:val="24"/>
        </w:rPr>
        <w:t xml:space="preserve"> tanggal </w:t>
      </w:r>
      <w:r w:rsidR="00F66433">
        <w:rPr>
          <w:rFonts w:ascii="Bookman Old Style" w:hAnsi="Bookman Old Style" w:cs="Arial"/>
          <w:sz w:val="24"/>
          <w:szCs w:val="24"/>
        </w:rPr>
        <w:t>Dua Puluh Dua</w:t>
      </w:r>
      <w:r w:rsidRPr="00E93EDE">
        <w:rPr>
          <w:rFonts w:ascii="Bookman Old Style" w:hAnsi="Bookman Old Style" w:cs="Arial"/>
          <w:sz w:val="24"/>
          <w:szCs w:val="24"/>
        </w:rPr>
        <w:t xml:space="preserve"> Bulan </w:t>
      </w:r>
      <w:r w:rsidR="00F66433">
        <w:rPr>
          <w:rFonts w:ascii="Bookman Old Style" w:hAnsi="Bookman Old Style" w:cs="Arial"/>
          <w:sz w:val="24"/>
          <w:szCs w:val="24"/>
        </w:rPr>
        <w:t xml:space="preserve">Juni </w:t>
      </w:r>
      <w:r w:rsidRPr="00E93EDE">
        <w:rPr>
          <w:rFonts w:ascii="Bookman Old Style" w:hAnsi="Bookman Old Style" w:cs="Arial"/>
          <w:sz w:val="24"/>
          <w:szCs w:val="24"/>
        </w:rPr>
        <w:t xml:space="preserve">Tahun Dua Ribu Sembilan  Belas, bertempat di Ruang Rapat Kantor Perbekel Desa Dawan Kaler  , Kecamatan Dawan, Kabupaten Klungkung dengan dihadiri  oleh Ketua, Anggota Badan Permusyawaratan Desa, Perbekel dan perangkat Desa serta Tokoh masyarakat, , dalam rangka membahas  Rancangan Peraturan Desa Dawan Kaler </w:t>
      </w:r>
      <w:r w:rsidRPr="00E93EDE">
        <w:rPr>
          <w:rFonts w:ascii="Bookman Old Style" w:hAnsi="Bookman Old Style"/>
          <w:sz w:val="24"/>
          <w:szCs w:val="24"/>
        </w:rPr>
        <w:t xml:space="preserve">Tentang </w:t>
      </w:r>
      <w:r>
        <w:rPr>
          <w:rFonts w:ascii="Bookman Old Style" w:hAnsi="Bookman Old Style"/>
          <w:sz w:val="24"/>
          <w:szCs w:val="24"/>
        </w:rPr>
        <w:t xml:space="preserve">Rencana Pembangunan Jangka Menengah Desa (RPJMDes) Tahun 2018-2024. </w:t>
      </w:r>
      <w:proofErr w:type="gramStart"/>
      <w:r w:rsidRPr="00E93EDE">
        <w:rPr>
          <w:rFonts w:ascii="Bookman Old Style" w:hAnsi="Bookman Old Style" w:cs="Arial"/>
          <w:sz w:val="24"/>
          <w:szCs w:val="24"/>
        </w:rPr>
        <w:t xml:space="preserve">Dalam Rapat tersebut telah diperoleh kata sepakat mengenai pokok-pokok hasil musyawarah dengan para peserta sebagaimana yang telah tertuang dalam Format Rancangan Peraturan Desa Dawan Kaler </w:t>
      </w:r>
      <w:r w:rsidRPr="00E93EDE">
        <w:rPr>
          <w:rFonts w:ascii="Bookman Old Style" w:hAnsi="Bookman Old Style"/>
          <w:sz w:val="24"/>
          <w:szCs w:val="24"/>
        </w:rPr>
        <w:t xml:space="preserve">Tentang </w:t>
      </w:r>
      <w:r>
        <w:rPr>
          <w:rFonts w:ascii="Bookman Old Style" w:hAnsi="Bookman Old Style"/>
          <w:sz w:val="24"/>
          <w:szCs w:val="24"/>
        </w:rPr>
        <w:t>Rencana Pembangunan Jangka Menengah Desa (RPJMDes) Tahun 2018-2024.</w:t>
      </w:r>
      <w:proofErr w:type="gramEnd"/>
      <w:r>
        <w:rPr>
          <w:rFonts w:ascii="Bookman Old Style" w:hAnsi="Bookman Old Style"/>
          <w:sz w:val="24"/>
          <w:szCs w:val="24"/>
        </w:rPr>
        <w:t xml:space="preserve"> </w:t>
      </w:r>
    </w:p>
    <w:p w:rsidR="00BD5291" w:rsidRPr="00E93EDE" w:rsidRDefault="00BD5291" w:rsidP="00BD5291">
      <w:pPr>
        <w:ind w:firstLine="720"/>
        <w:jc w:val="both"/>
        <w:rPr>
          <w:rFonts w:ascii="Bookman Old Style" w:hAnsi="Bookman Old Style" w:cs="Arial"/>
          <w:sz w:val="24"/>
          <w:szCs w:val="24"/>
        </w:rPr>
      </w:pPr>
      <w:proofErr w:type="gramStart"/>
      <w:r w:rsidRPr="00E93EDE">
        <w:rPr>
          <w:rFonts w:ascii="Bookman Old Style" w:hAnsi="Bookman Old Style" w:cs="Arial"/>
          <w:sz w:val="24"/>
          <w:szCs w:val="24"/>
        </w:rPr>
        <w:t>Demikian Berita Acara Rapat Badan Permusyawaratan Desa ini dibuat untuk dipergunakan sebagaimana mestinya.</w:t>
      </w:r>
      <w:proofErr w:type="gramEnd"/>
    </w:p>
    <w:p w:rsidR="00BD5291" w:rsidRPr="00E93EDE" w:rsidRDefault="00BD5291" w:rsidP="00BD5291">
      <w:pPr>
        <w:jc w:val="center"/>
        <w:rPr>
          <w:rFonts w:ascii="Bookman Old Style" w:hAnsi="Bookman Old Style" w:cs="Arial"/>
          <w:sz w:val="24"/>
          <w:szCs w:val="24"/>
        </w:rPr>
      </w:pPr>
      <w:r w:rsidRPr="00E93EDE">
        <w:rPr>
          <w:rFonts w:ascii="Bookman Old Style" w:hAnsi="Bookman Old Style" w:cs="Arial"/>
          <w:sz w:val="24"/>
          <w:szCs w:val="24"/>
        </w:rPr>
        <w:t>BADAN PERMUSYAWARATAN DESA (BPD)</w:t>
      </w:r>
    </w:p>
    <w:p w:rsidR="00BD5291" w:rsidRPr="00E93EDE" w:rsidRDefault="00BD5291" w:rsidP="00BD5291">
      <w:pPr>
        <w:jc w:val="center"/>
        <w:rPr>
          <w:rFonts w:ascii="Bookman Old Style" w:hAnsi="Bookman Old Style" w:cs="Arial"/>
          <w:sz w:val="24"/>
          <w:szCs w:val="24"/>
        </w:rPr>
      </w:pPr>
      <w:r w:rsidRPr="00E93EDE">
        <w:rPr>
          <w:rFonts w:ascii="Bookman Old Style" w:hAnsi="Bookman Old Style" w:cs="Arial"/>
          <w:sz w:val="24"/>
          <w:szCs w:val="24"/>
        </w:rPr>
        <w:t>DESA DAWAN KALER</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Pr>
          <w:rFonts w:ascii="Bookman Old Style" w:hAnsi="Bookman Old Style" w:cs="Arial"/>
          <w:sz w:val="24"/>
          <w:szCs w:val="24"/>
        </w:rPr>
        <w:t>1. Ketua / Anggota</w:t>
      </w:r>
      <w:r>
        <w:rPr>
          <w:rFonts w:ascii="Bookman Old Style" w:hAnsi="Bookman Old Style" w:cs="Arial"/>
          <w:sz w:val="24"/>
          <w:szCs w:val="24"/>
        </w:rPr>
        <w:tab/>
      </w:r>
      <w:r w:rsidRPr="00E93EDE">
        <w:rPr>
          <w:rFonts w:ascii="Bookman Old Style" w:hAnsi="Bookman Old Style" w:cs="Arial"/>
          <w:sz w:val="24"/>
          <w:szCs w:val="24"/>
        </w:rPr>
        <w:t>: I Ketut Suryartika, S.Pt</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Pr>
          <w:rFonts w:ascii="Bookman Old Style" w:hAnsi="Bookman Old Style" w:cs="Arial"/>
          <w:sz w:val="24"/>
          <w:szCs w:val="24"/>
        </w:rPr>
        <w:t>2. Wakil Ketua/Anggota</w:t>
      </w:r>
      <w:r>
        <w:rPr>
          <w:rFonts w:ascii="Bookman Old Style" w:hAnsi="Bookman Old Style" w:cs="Arial"/>
          <w:sz w:val="24"/>
          <w:szCs w:val="24"/>
        </w:rPr>
        <w:tab/>
      </w:r>
      <w:r w:rsidRPr="00E93EDE">
        <w:rPr>
          <w:rFonts w:ascii="Bookman Old Style" w:hAnsi="Bookman Old Style" w:cs="Arial"/>
          <w:sz w:val="24"/>
          <w:szCs w:val="24"/>
        </w:rPr>
        <w:t>:</w:t>
      </w:r>
      <w:r w:rsidRPr="00E93EDE">
        <w:rPr>
          <w:rFonts w:ascii="Bookman Old Style" w:hAnsi="Bookman Old Style" w:cs="Arial"/>
          <w:sz w:val="24"/>
          <w:szCs w:val="24"/>
        </w:rPr>
        <w:tab/>
        <w:t>I Ketut Gde Yuda Antara, ST</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Pr>
          <w:rFonts w:ascii="Bookman Old Style" w:hAnsi="Bookman Old Style" w:cs="Arial"/>
          <w:sz w:val="24"/>
          <w:szCs w:val="24"/>
        </w:rPr>
        <w:t>3. Sekretaris / Anggota</w:t>
      </w:r>
      <w:r>
        <w:rPr>
          <w:rFonts w:ascii="Bookman Old Style" w:hAnsi="Bookman Old Style" w:cs="Arial"/>
          <w:sz w:val="24"/>
          <w:szCs w:val="24"/>
        </w:rPr>
        <w:tab/>
      </w:r>
      <w:r w:rsidRPr="00E93EDE">
        <w:rPr>
          <w:rFonts w:ascii="Bookman Old Style" w:hAnsi="Bookman Old Style" w:cs="Arial"/>
          <w:sz w:val="24"/>
          <w:szCs w:val="24"/>
        </w:rPr>
        <w:t>:</w:t>
      </w:r>
      <w:r w:rsidRPr="00E93EDE">
        <w:rPr>
          <w:rFonts w:ascii="Bookman Old Style" w:hAnsi="Bookman Old Style" w:cs="Arial"/>
          <w:sz w:val="24"/>
          <w:szCs w:val="24"/>
        </w:rPr>
        <w:tab/>
        <w:t>I Komang Sudarsa</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Pr>
          <w:rFonts w:ascii="Bookman Old Style" w:hAnsi="Bookman Old Style" w:cs="Arial"/>
          <w:sz w:val="24"/>
          <w:szCs w:val="24"/>
        </w:rPr>
        <w:t>4. Anggota</w:t>
      </w:r>
      <w:r>
        <w:rPr>
          <w:rFonts w:ascii="Bookman Old Style" w:hAnsi="Bookman Old Style" w:cs="Arial"/>
          <w:sz w:val="24"/>
          <w:szCs w:val="24"/>
        </w:rPr>
        <w:tab/>
      </w:r>
      <w:r w:rsidRPr="00E93EDE">
        <w:rPr>
          <w:rFonts w:ascii="Bookman Old Style" w:hAnsi="Bookman Old Style" w:cs="Arial"/>
          <w:sz w:val="24"/>
          <w:szCs w:val="24"/>
        </w:rPr>
        <w:t>:</w:t>
      </w:r>
      <w:r w:rsidRPr="00E93EDE">
        <w:rPr>
          <w:rFonts w:ascii="Bookman Old Style" w:hAnsi="Bookman Old Style" w:cs="Arial"/>
          <w:sz w:val="24"/>
          <w:szCs w:val="24"/>
        </w:rPr>
        <w:tab/>
        <w:t>I Nyoman Sudarsana</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Pr>
          <w:rFonts w:ascii="Bookman Old Style" w:hAnsi="Bookman Old Style" w:cs="Arial"/>
          <w:sz w:val="24"/>
          <w:szCs w:val="24"/>
        </w:rPr>
        <w:t>5. Anggota</w:t>
      </w:r>
      <w:r>
        <w:rPr>
          <w:rFonts w:ascii="Bookman Old Style" w:hAnsi="Bookman Old Style" w:cs="Arial"/>
          <w:sz w:val="24"/>
          <w:szCs w:val="24"/>
        </w:rPr>
        <w:tab/>
      </w:r>
      <w:r w:rsidRPr="00E93EDE">
        <w:rPr>
          <w:rFonts w:ascii="Bookman Old Style" w:hAnsi="Bookman Old Style" w:cs="Arial"/>
          <w:sz w:val="24"/>
          <w:szCs w:val="24"/>
        </w:rPr>
        <w:t>:</w:t>
      </w:r>
      <w:r w:rsidRPr="00E93EDE">
        <w:rPr>
          <w:rFonts w:ascii="Bookman Old Style" w:hAnsi="Bookman Old Style" w:cs="Arial"/>
          <w:sz w:val="24"/>
          <w:szCs w:val="24"/>
        </w:rPr>
        <w:tab/>
        <w:t>I Komang Suardana</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Pr>
          <w:rFonts w:ascii="Bookman Old Style" w:hAnsi="Bookman Old Style" w:cs="Arial"/>
          <w:sz w:val="24"/>
          <w:szCs w:val="24"/>
        </w:rPr>
        <w:t>6. Anggota</w:t>
      </w:r>
      <w:r>
        <w:rPr>
          <w:rFonts w:ascii="Bookman Old Style" w:hAnsi="Bookman Old Style" w:cs="Arial"/>
          <w:sz w:val="24"/>
          <w:szCs w:val="24"/>
        </w:rPr>
        <w:tab/>
      </w:r>
      <w:r w:rsidRPr="00E93EDE">
        <w:rPr>
          <w:rFonts w:ascii="Bookman Old Style" w:hAnsi="Bookman Old Style" w:cs="Arial"/>
          <w:sz w:val="24"/>
          <w:szCs w:val="24"/>
        </w:rPr>
        <w:t>:</w:t>
      </w:r>
      <w:r w:rsidRPr="00E93EDE">
        <w:rPr>
          <w:rFonts w:ascii="Bookman Old Style" w:hAnsi="Bookman Old Style" w:cs="Arial"/>
          <w:sz w:val="24"/>
          <w:szCs w:val="24"/>
        </w:rPr>
        <w:tab/>
        <w:t>I Ketut Aryana</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Pr>
          <w:rFonts w:ascii="Bookman Old Style" w:hAnsi="Bookman Old Style" w:cs="Arial"/>
          <w:sz w:val="24"/>
          <w:szCs w:val="24"/>
        </w:rPr>
        <w:t>7. Anggota</w:t>
      </w:r>
      <w:r>
        <w:rPr>
          <w:rFonts w:ascii="Bookman Old Style" w:hAnsi="Bookman Old Style" w:cs="Arial"/>
          <w:sz w:val="24"/>
          <w:szCs w:val="24"/>
        </w:rPr>
        <w:tab/>
      </w:r>
      <w:r w:rsidRPr="00E93EDE">
        <w:rPr>
          <w:rFonts w:ascii="Bookman Old Style" w:hAnsi="Bookman Old Style" w:cs="Arial"/>
          <w:sz w:val="24"/>
          <w:szCs w:val="24"/>
        </w:rPr>
        <w:t>:</w:t>
      </w:r>
      <w:r w:rsidRPr="00E93EDE">
        <w:rPr>
          <w:rFonts w:ascii="Bookman Old Style" w:hAnsi="Bookman Old Style" w:cs="Arial"/>
          <w:sz w:val="24"/>
          <w:szCs w:val="24"/>
        </w:rPr>
        <w:tab/>
        <w:t>I Komang Sumatra</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Pr="00E93EDE" w:rsidRDefault="00BD5291" w:rsidP="00BD5291">
      <w:pPr>
        <w:tabs>
          <w:tab w:val="left" w:pos="360"/>
          <w:tab w:val="left" w:pos="3060"/>
          <w:tab w:val="left" w:pos="3240"/>
          <w:tab w:val="left" w:pos="3420"/>
          <w:tab w:val="left" w:pos="6840"/>
        </w:tabs>
        <w:spacing w:after="120" w:line="240" w:lineRule="auto"/>
        <w:jc w:val="both"/>
        <w:rPr>
          <w:rFonts w:ascii="Bookman Old Style" w:hAnsi="Bookman Old Style" w:cs="Arial"/>
          <w:sz w:val="24"/>
          <w:szCs w:val="24"/>
        </w:rPr>
      </w:pPr>
      <w:r w:rsidRPr="00E93EDE">
        <w:rPr>
          <w:rFonts w:ascii="Bookman Old Style" w:hAnsi="Bookman Old Style" w:cs="Arial"/>
          <w:sz w:val="24"/>
          <w:szCs w:val="24"/>
        </w:rPr>
        <w:t>8</w:t>
      </w:r>
      <w:r>
        <w:rPr>
          <w:rFonts w:ascii="Bookman Old Style" w:hAnsi="Bookman Old Style" w:cs="Arial"/>
          <w:sz w:val="24"/>
          <w:szCs w:val="24"/>
        </w:rPr>
        <w:t>. Anggota</w:t>
      </w:r>
      <w:r>
        <w:rPr>
          <w:rFonts w:ascii="Bookman Old Style" w:hAnsi="Bookman Old Style" w:cs="Arial"/>
          <w:sz w:val="24"/>
          <w:szCs w:val="24"/>
        </w:rPr>
        <w:tab/>
      </w:r>
      <w:r w:rsidRPr="00E93EDE">
        <w:rPr>
          <w:rFonts w:ascii="Bookman Old Style" w:hAnsi="Bookman Old Style" w:cs="Arial"/>
          <w:sz w:val="24"/>
          <w:szCs w:val="24"/>
        </w:rPr>
        <w:t>:</w:t>
      </w:r>
      <w:r w:rsidRPr="00E93EDE">
        <w:rPr>
          <w:rFonts w:ascii="Bookman Old Style" w:hAnsi="Bookman Old Style" w:cs="Arial"/>
          <w:sz w:val="24"/>
          <w:szCs w:val="24"/>
        </w:rPr>
        <w:tab/>
        <w:t>I Wayan GD. Suardika</w:t>
      </w:r>
      <w:r w:rsidRPr="00E93EDE">
        <w:rPr>
          <w:rFonts w:ascii="Bookman Old Style" w:hAnsi="Bookman Old Style" w:cs="Arial"/>
          <w:sz w:val="24"/>
          <w:szCs w:val="24"/>
        </w:rPr>
        <w:tab/>
      </w:r>
      <w:r w:rsidRPr="00E93EDE">
        <w:rPr>
          <w:rFonts w:ascii="Bookman Old Style" w:hAnsi="Bookman Old Style" w:cs="Arial"/>
          <w:sz w:val="24"/>
          <w:szCs w:val="24"/>
        </w:rPr>
        <w:tab/>
        <w:t>(……………………)</w:t>
      </w:r>
    </w:p>
    <w:p w:rsidR="00BD5291" w:rsidRDefault="00BD5291" w:rsidP="00BD5291">
      <w:pPr>
        <w:tabs>
          <w:tab w:val="left" w:pos="1897"/>
          <w:tab w:val="left" w:pos="3135"/>
        </w:tabs>
        <w:rPr>
          <w:rFonts w:ascii="Bookman Old Style" w:hAnsi="Bookman Old Style"/>
          <w:sz w:val="24"/>
          <w:szCs w:val="24"/>
        </w:rPr>
      </w:pPr>
      <w:r>
        <w:rPr>
          <w:rFonts w:ascii="Bookman Old Style" w:hAnsi="Bookman Old Style" w:cs="Arial"/>
          <w:sz w:val="24"/>
          <w:szCs w:val="24"/>
        </w:rPr>
        <w:t>9. Anggota</w:t>
      </w:r>
      <w:r>
        <w:rPr>
          <w:rFonts w:ascii="Bookman Old Style" w:hAnsi="Bookman Old Style" w:cs="Arial"/>
          <w:sz w:val="24"/>
          <w:szCs w:val="24"/>
        </w:rPr>
        <w:tab/>
        <w:t xml:space="preserve">               : </w:t>
      </w:r>
      <w:r w:rsidRPr="00E93EDE">
        <w:rPr>
          <w:rFonts w:ascii="Bookman Old Style" w:hAnsi="Bookman Old Style" w:cs="Arial"/>
          <w:sz w:val="24"/>
          <w:szCs w:val="24"/>
        </w:rPr>
        <w:t xml:space="preserve">I Gusti Ngurah Anom </w:t>
      </w:r>
      <w:proofErr w:type="gramStart"/>
      <w:r w:rsidRPr="00E93EDE">
        <w:rPr>
          <w:rFonts w:ascii="Bookman Old Style" w:hAnsi="Bookman Old Style" w:cs="Arial"/>
          <w:sz w:val="24"/>
          <w:szCs w:val="24"/>
        </w:rPr>
        <w:t>Dwi</w:t>
      </w:r>
      <w:proofErr w:type="gramEnd"/>
      <w:r w:rsidRPr="00E93EDE">
        <w:rPr>
          <w:rFonts w:ascii="Bookman Old Style" w:hAnsi="Bookman Old Style" w:cs="Arial"/>
          <w:sz w:val="24"/>
          <w:szCs w:val="24"/>
        </w:rPr>
        <w:t xml:space="preserve"> Putra</w:t>
      </w:r>
      <w:r w:rsidRPr="00E93EDE">
        <w:rPr>
          <w:rFonts w:ascii="Bookman Old Style" w:hAnsi="Bookman Old Style" w:cs="Arial"/>
          <w:sz w:val="24"/>
          <w:szCs w:val="24"/>
        </w:rPr>
        <w:tab/>
        <w:t>(……………………)</w:t>
      </w:r>
    </w:p>
    <w:p w:rsidR="00813C36" w:rsidRDefault="00813C36" w:rsidP="008117DB">
      <w:pPr>
        <w:tabs>
          <w:tab w:val="left" w:pos="540"/>
        </w:tabs>
        <w:spacing w:after="0" w:line="360" w:lineRule="auto"/>
        <w:jc w:val="both"/>
        <w:rPr>
          <w:rFonts w:ascii="Bookman Old Style" w:eastAsia="Times New Roman" w:hAnsi="Bookman Old Style" w:cs="Times New Roman"/>
          <w:sz w:val="24"/>
          <w:szCs w:val="24"/>
        </w:rPr>
      </w:pPr>
    </w:p>
    <w:p w:rsidR="00813C36" w:rsidRDefault="00813C36"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D25642">
      <w:pPr>
        <w:jc w:val="center"/>
        <w:rPr>
          <w:b/>
        </w:rPr>
      </w:pPr>
      <w:r w:rsidRPr="00306713">
        <w:rPr>
          <w:b/>
        </w:rPr>
        <w:lastRenderedPageBreak/>
        <w:t>Rapat Pembahasan Rancangan Perdes tentang RPJMDes</w:t>
      </w:r>
    </w:p>
    <w:p w:rsidR="00D25642" w:rsidRPr="00306713" w:rsidRDefault="00D25642" w:rsidP="00D25642">
      <w:pPr>
        <w:jc w:val="center"/>
        <w:rPr>
          <w:b/>
        </w:rPr>
      </w:pPr>
      <w:r w:rsidRPr="00306713">
        <w:rPr>
          <w:b/>
        </w:rPr>
        <w:t xml:space="preserve"> 2018-2024</w:t>
      </w:r>
    </w:p>
    <w:p w:rsidR="00D25642" w:rsidRDefault="00D25642" w:rsidP="00D25642">
      <w:pPr>
        <w:jc w:val="center"/>
      </w:pPr>
      <w:r>
        <w:rPr>
          <w:noProof/>
        </w:rPr>
        <w:drawing>
          <wp:inline distT="0" distB="0" distL="0" distR="0" wp14:anchorId="4299192D" wp14:editId="0667A3E6">
            <wp:extent cx="4321629" cy="3242157"/>
            <wp:effectExtent l="0" t="0" r="3175" b="0"/>
            <wp:docPr id="14" name="Picture 14" descr="C:\Users\User\Downloads\IMG20190622191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2019062219155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21629" cy="3242157"/>
                    </a:xfrm>
                    <a:prstGeom prst="rect">
                      <a:avLst/>
                    </a:prstGeom>
                    <a:noFill/>
                    <a:ln>
                      <a:noFill/>
                    </a:ln>
                  </pic:spPr>
                </pic:pic>
              </a:graphicData>
            </a:graphic>
          </wp:inline>
        </w:drawing>
      </w:r>
    </w:p>
    <w:p w:rsidR="00D25642" w:rsidRDefault="00D25642" w:rsidP="00D25642">
      <w:pPr>
        <w:jc w:val="center"/>
      </w:pPr>
      <w:r>
        <w:rPr>
          <w:noProof/>
        </w:rPr>
        <w:drawing>
          <wp:inline distT="0" distB="0" distL="0" distR="0" wp14:anchorId="51076C25" wp14:editId="24CCAD1F">
            <wp:extent cx="4310743" cy="2155372"/>
            <wp:effectExtent l="0" t="0" r="0" b="0"/>
            <wp:docPr id="15" name="Picture 15" descr="C:\Users\User\Downloads\IMG-2019062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MG-20190622-WA000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29916" cy="2164958"/>
                    </a:xfrm>
                    <a:prstGeom prst="rect">
                      <a:avLst/>
                    </a:prstGeom>
                    <a:noFill/>
                    <a:ln>
                      <a:noFill/>
                    </a:ln>
                  </pic:spPr>
                </pic:pic>
              </a:graphicData>
            </a:graphic>
          </wp:inline>
        </w:drawing>
      </w:r>
    </w:p>
    <w:p w:rsidR="00D25642" w:rsidRDefault="00D25642" w:rsidP="00D25642">
      <w:pPr>
        <w:jc w:val="center"/>
      </w:pPr>
      <w:r>
        <w:rPr>
          <w:noProof/>
        </w:rPr>
        <w:drawing>
          <wp:inline distT="0" distB="0" distL="0" distR="0" wp14:anchorId="5B1A4465" wp14:editId="19BEB122">
            <wp:extent cx="4310743" cy="2155372"/>
            <wp:effectExtent l="0" t="0" r="0" b="0"/>
            <wp:docPr id="16" name="Picture 16" descr="C:\Users\User\Downloads\IMG-20190622-WA000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MG-20190622-WA0008 (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10743" cy="2155372"/>
                    </a:xfrm>
                    <a:prstGeom prst="rect">
                      <a:avLst/>
                    </a:prstGeom>
                    <a:noFill/>
                    <a:ln>
                      <a:noFill/>
                    </a:ln>
                  </pic:spPr>
                </pic:pic>
              </a:graphicData>
            </a:graphic>
          </wp:inline>
        </w:drawing>
      </w:r>
    </w:p>
    <w:p w:rsidR="00D25642" w:rsidRDefault="00D25642" w:rsidP="00D25642">
      <w:pPr>
        <w:rPr>
          <w:rFonts w:ascii="Bookman Old Style" w:hAnsi="Bookman Old Style"/>
          <w:sz w:val="24"/>
          <w:szCs w:val="24"/>
        </w:rPr>
      </w:pPr>
      <w:r>
        <w:rPr>
          <w:rFonts w:ascii="Bookman Old Style" w:hAnsi="Bookman Old Style"/>
          <w:sz w:val="24"/>
          <w:szCs w:val="24"/>
        </w:rPr>
        <w:br w:type="page"/>
      </w: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874277" w:rsidRDefault="00874277" w:rsidP="008117DB">
      <w:pPr>
        <w:tabs>
          <w:tab w:val="left" w:pos="540"/>
        </w:tabs>
        <w:spacing w:after="0" w:line="360" w:lineRule="auto"/>
        <w:jc w:val="both"/>
        <w:rPr>
          <w:rFonts w:ascii="Bookman Old Style" w:eastAsia="Times New Roman" w:hAnsi="Bookman Old Style" w:cs="Times New Roman"/>
          <w:sz w:val="24"/>
          <w:szCs w:val="24"/>
        </w:rPr>
      </w:pPr>
    </w:p>
    <w:p w:rsidR="00874277" w:rsidRDefault="00874277" w:rsidP="008117DB">
      <w:pPr>
        <w:tabs>
          <w:tab w:val="left" w:pos="540"/>
        </w:tabs>
        <w:spacing w:after="0" w:line="360" w:lineRule="auto"/>
        <w:jc w:val="both"/>
        <w:rPr>
          <w:rFonts w:ascii="Bookman Old Style" w:eastAsia="Times New Roman" w:hAnsi="Bookman Old Style" w:cs="Times New Roman"/>
          <w:sz w:val="24"/>
          <w:szCs w:val="24"/>
        </w:rPr>
      </w:pPr>
    </w:p>
    <w:p w:rsidR="00874277" w:rsidRDefault="00874277"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D25642" w:rsidRDefault="00D25642" w:rsidP="008117DB">
      <w:pPr>
        <w:tabs>
          <w:tab w:val="left" w:pos="540"/>
        </w:tabs>
        <w:spacing w:after="0" w:line="360" w:lineRule="auto"/>
        <w:jc w:val="both"/>
        <w:rPr>
          <w:rFonts w:ascii="Bookman Old Style" w:eastAsia="Times New Roman" w:hAnsi="Bookman Old Style" w:cs="Times New Roman"/>
          <w:sz w:val="24"/>
          <w:szCs w:val="24"/>
        </w:rPr>
      </w:pPr>
    </w:p>
    <w:p w:rsidR="00813C36" w:rsidRDefault="00813C36" w:rsidP="008117DB">
      <w:pPr>
        <w:tabs>
          <w:tab w:val="left" w:pos="540"/>
        </w:tabs>
        <w:spacing w:after="0" w:line="360" w:lineRule="auto"/>
        <w:jc w:val="both"/>
        <w:rPr>
          <w:rFonts w:ascii="Bookman Old Style" w:eastAsia="Times New Roman" w:hAnsi="Bookman Old Style" w:cs="Times New Roman"/>
          <w:sz w:val="24"/>
          <w:szCs w:val="24"/>
        </w:rPr>
      </w:pPr>
    </w:p>
    <w:p w:rsidR="00813C36" w:rsidRDefault="00813C36" w:rsidP="008117DB">
      <w:pPr>
        <w:tabs>
          <w:tab w:val="left" w:pos="540"/>
        </w:tabs>
        <w:spacing w:after="0" w:line="360" w:lineRule="auto"/>
        <w:jc w:val="both"/>
        <w:rPr>
          <w:rFonts w:ascii="Bookman Old Style" w:eastAsia="Times New Roman" w:hAnsi="Bookman Old Style" w:cs="Times New Roman"/>
          <w:sz w:val="24"/>
          <w:szCs w:val="24"/>
        </w:rPr>
      </w:pPr>
    </w:p>
    <w:p w:rsidR="00C8460C" w:rsidRDefault="00C8460C" w:rsidP="00C8460C">
      <w:pPr>
        <w:tabs>
          <w:tab w:val="left" w:pos="3334"/>
        </w:tabs>
        <w:rPr>
          <w:rFonts w:ascii="Bookman Old Style" w:hAnsi="Bookman Old Style"/>
          <w:sz w:val="24"/>
          <w:szCs w:val="24"/>
        </w:rPr>
      </w:pPr>
    </w:p>
    <w:sectPr w:rsidR="00C8460C" w:rsidSect="005A193A">
      <w:pgSz w:w="12240" w:h="20160" w:code="5"/>
      <w:pgMar w:top="1440" w:right="1440" w:bottom="4479"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755" w:rsidRDefault="00A92755" w:rsidP="007A68EA">
      <w:pPr>
        <w:spacing w:after="0" w:line="240" w:lineRule="auto"/>
      </w:pPr>
      <w:r>
        <w:separator/>
      </w:r>
    </w:p>
  </w:endnote>
  <w:endnote w:type="continuationSeparator" w:id="0">
    <w:p w:rsidR="00A92755" w:rsidRDefault="00A92755" w:rsidP="007A6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haroni">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755" w:rsidRDefault="00A92755">
    <w:pPr>
      <w:pStyle w:val="Footer"/>
      <w:jc w:val="right"/>
    </w:pPr>
  </w:p>
  <w:p w:rsidR="00A92755" w:rsidRDefault="00A927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0905026"/>
      <w:docPartObj>
        <w:docPartGallery w:val="Page Numbers (Bottom of Page)"/>
        <w:docPartUnique/>
      </w:docPartObj>
    </w:sdtPr>
    <w:sdtEndPr>
      <w:rPr>
        <w:rFonts w:ascii="Bookman Old Style" w:hAnsi="Bookman Old Style"/>
        <w:noProof/>
      </w:rPr>
    </w:sdtEndPr>
    <w:sdtContent>
      <w:p w:rsidR="00A92755" w:rsidRPr="004F7533" w:rsidRDefault="00A92755">
        <w:pPr>
          <w:pStyle w:val="Footer"/>
          <w:jc w:val="right"/>
          <w:rPr>
            <w:rFonts w:ascii="Bookman Old Style" w:hAnsi="Bookman Old Style"/>
          </w:rPr>
        </w:pPr>
        <w:r w:rsidRPr="00C55618">
          <w:rPr>
            <w:b/>
            <w:i/>
            <w:sz w:val="12"/>
            <w:szCs w:val="12"/>
          </w:rPr>
          <w:t>Rencana Pembangunan Jangka Menengah Desa (RPJMDes) Tahun 2018-2024.</w:t>
        </w:r>
        <w:r>
          <w:rPr>
            <w:b/>
            <w:i/>
            <w:sz w:val="12"/>
            <w:szCs w:val="12"/>
          </w:rPr>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755" w:rsidRDefault="00A92755" w:rsidP="007A68EA">
      <w:pPr>
        <w:spacing w:after="0" w:line="240" w:lineRule="auto"/>
      </w:pPr>
      <w:r>
        <w:separator/>
      </w:r>
    </w:p>
  </w:footnote>
  <w:footnote w:type="continuationSeparator" w:id="0">
    <w:p w:rsidR="00A92755" w:rsidRDefault="00A92755" w:rsidP="007A68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decimal"/>
      <w:lvlText w:val="%1."/>
      <w:lvlJc w:val="left"/>
      <w:pPr>
        <w:tabs>
          <w:tab w:val="num" w:pos="1380"/>
        </w:tabs>
        <w:ind w:left="1380" w:hanging="360"/>
      </w:pPr>
    </w:lvl>
  </w:abstractNum>
  <w:abstractNum w:abstractNumId="1">
    <w:nsid w:val="00000008"/>
    <w:multiLevelType w:val="singleLevel"/>
    <w:tmpl w:val="00000008"/>
    <w:name w:val="WW8Num8"/>
    <w:lvl w:ilvl="0">
      <w:start w:val="1"/>
      <w:numFmt w:val="decimal"/>
      <w:lvlText w:val="%1."/>
      <w:lvlJc w:val="left"/>
      <w:pPr>
        <w:tabs>
          <w:tab w:val="num" w:pos="810"/>
        </w:tabs>
        <w:ind w:left="810" w:hanging="450"/>
      </w:pPr>
    </w:lvl>
  </w:abstractNum>
  <w:abstractNum w:abstractNumId="2">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3">
    <w:nsid w:val="02911C91"/>
    <w:multiLevelType w:val="hybridMultilevel"/>
    <w:tmpl w:val="E72AE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952D63"/>
    <w:multiLevelType w:val="hybridMultilevel"/>
    <w:tmpl w:val="411E8994"/>
    <w:lvl w:ilvl="0" w:tplc="DB8C4876">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5">
    <w:nsid w:val="03DB2392"/>
    <w:multiLevelType w:val="hybridMultilevel"/>
    <w:tmpl w:val="30906B4E"/>
    <w:lvl w:ilvl="0" w:tplc="FB967538">
      <w:start w:val="1"/>
      <w:numFmt w:val="decimal"/>
      <w:lvlText w:val="(%1)"/>
      <w:lvlJc w:val="left"/>
      <w:pPr>
        <w:tabs>
          <w:tab w:val="num" w:pos="360"/>
        </w:tabs>
        <w:ind w:left="360" w:hanging="360"/>
      </w:pPr>
    </w:lvl>
    <w:lvl w:ilvl="1" w:tplc="85E66492">
      <w:start w:val="1"/>
      <w:numFmt w:val="upperLetter"/>
      <w:lvlText w:val="%2."/>
      <w:lvlJc w:val="left"/>
      <w:pPr>
        <w:tabs>
          <w:tab w:val="num" w:pos="1440"/>
        </w:tabs>
        <w:ind w:left="1440" w:hanging="360"/>
      </w:pPr>
    </w:lvl>
    <w:lvl w:ilvl="2" w:tplc="3FAE5D34">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09F53BCB"/>
    <w:multiLevelType w:val="hybridMultilevel"/>
    <w:tmpl w:val="8EB2D9CC"/>
    <w:lvl w:ilvl="0" w:tplc="53EE6C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D6174D8"/>
    <w:multiLevelType w:val="hybridMultilevel"/>
    <w:tmpl w:val="9D78A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BF7B19"/>
    <w:multiLevelType w:val="hybridMultilevel"/>
    <w:tmpl w:val="8DB03196"/>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053"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321"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F126661"/>
    <w:multiLevelType w:val="hybridMultilevel"/>
    <w:tmpl w:val="15165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4B09BB"/>
    <w:multiLevelType w:val="hybridMultilevel"/>
    <w:tmpl w:val="118A4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4E1976"/>
    <w:multiLevelType w:val="hybridMultilevel"/>
    <w:tmpl w:val="CCBCCEB8"/>
    <w:lvl w:ilvl="0" w:tplc="BF106A06">
      <w:start w:val="1"/>
      <w:numFmt w:val="upperLetter"/>
      <w:lvlText w:val="%1."/>
      <w:lvlJc w:val="left"/>
      <w:pPr>
        <w:ind w:left="1110" w:hanging="390"/>
      </w:pPr>
      <w:rPr>
        <w:rFonts w:ascii="Bookman Old Style" w:hAnsi="Bookman Old Style"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572614C"/>
    <w:multiLevelType w:val="hybridMultilevel"/>
    <w:tmpl w:val="C212B2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345"/>
        </w:tabs>
        <w:ind w:left="2345"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16B26DE9"/>
    <w:multiLevelType w:val="hybridMultilevel"/>
    <w:tmpl w:val="7D14FE16"/>
    <w:lvl w:ilvl="0" w:tplc="5E0A1EDE">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BEA0615"/>
    <w:multiLevelType w:val="hybridMultilevel"/>
    <w:tmpl w:val="0996078E"/>
    <w:lvl w:ilvl="0" w:tplc="EB9C4860">
      <w:start w:val="1"/>
      <w:numFmt w:val="lowerLetter"/>
      <w:lvlText w:val="%1."/>
      <w:lvlJc w:val="left"/>
      <w:pPr>
        <w:tabs>
          <w:tab w:val="num" w:pos="720"/>
        </w:tabs>
        <w:ind w:left="720" w:hanging="360"/>
      </w:pPr>
      <w:rPr>
        <w:sz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1D271459"/>
    <w:multiLevelType w:val="hybridMultilevel"/>
    <w:tmpl w:val="AFE8E280"/>
    <w:lvl w:ilvl="0" w:tplc="7D8AA5FE">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nsid w:val="1D962D34"/>
    <w:multiLevelType w:val="hybridMultilevel"/>
    <w:tmpl w:val="EFD20576"/>
    <w:lvl w:ilvl="0" w:tplc="288CF7DA">
      <w:start w:val="1"/>
      <w:numFmt w:val="decimal"/>
      <w:lvlText w:val="%1."/>
      <w:lvlJc w:val="left"/>
      <w:pPr>
        <w:ind w:left="1935" w:hanging="49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21FE44F2"/>
    <w:multiLevelType w:val="hybridMultilevel"/>
    <w:tmpl w:val="50D69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26572F"/>
    <w:multiLevelType w:val="hybridMultilevel"/>
    <w:tmpl w:val="CCD80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4A7AA9"/>
    <w:multiLevelType w:val="hybridMultilevel"/>
    <w:tmpl w:val="017AF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BA5C04"/>
    <w:multiLevelType w:val="hybridMultilevel"/>
    <w:tmpl w:val="E3C46FF2"/>
    <w:lvl w:ilvl="0" w:tplc="25A8EE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2CE469F9"/>
    <w:multiLevelType w:val="hybridMultilevel"/>
    <w:tmpl w:val="1A20B9BA"/>
    <w:lvl w:ilvl="0" w:tplc="393070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091F14"/>
    <w:multiLevelType w:val="hybridMultilevel"/>
    <w:tmpl w:val="C5DAB27C"/>
    <w:lvl w:ilvl="0" w:tplc="CB480106">
      <w:start w:val="1"/>
      <w:numFmt w:val="decimal"/>
      <w:lvlText w:val="%1."/>
      <w:lvlJc w:val="left"/>
      <w:pPr>
        <w:ind w:left="1605" w:hanging="51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3">
    <w:nsid w:val="30FB46DC"/>
    <w:multiLevelType w:val="hybridMultilevel"/>
    <w:tmpl w:val="4F1AF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5C023F"/>
    <w:multiLevelType w:val="hybridMultilevel"/>
    <w:tmpl w:val="C4F69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9B81325"/>
    <w:multiLevelType w:val="hybridMultilevel"/>
    <w:tmpl w:val="DD606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B90431E"/>
    <w:multiLevelType w:val="hybridMultilevel"/>
    <w:tmpl w:val="CFFE03BA"/>
    <w:lvl w:ilvl="0" w:tplc="4FB40C96">
      <w:start w:val="1"/>
      <w:numFmt w:val="lowerLetter"/>
      <w:lvlText w:val="%1."/>
      <w:lvlJc w:val="left"/>
      <w:pPr>
        <w:ind w:left="720" w:hanging="360"/>
      </w:pPr>
      <w:rPr>
        <w:rFonts w:ascii="Bookman Old Style" w:hAnsi="Bookman Old Style"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D274EF4"/>
    <w:multiLevelType w:val="hybridMultilevel"/>
    <w:tmpl w:val="14F08842"/>
    <w:lvl w:ilvl="0" w:tplc="C3C861D2">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D396542"/>
    <w:multiLevelType w:val="hybridMultilevel"/>
    <w:tmpl w:val="B77CA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491B73"/>
    <w:multiLevelType w:val="hybridMultilevel"/>
    <w:tmpl w:val="1E528430"/>
    <w:lvl w:ilvl="0" w:tplc="B4BACACA">
      <w:start w:val="1"/>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3F7D5BEE"/>
    <w:multiLevelType w:val="hybridMultilevel"/>
    <w:tmpl w:val="21E23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0694AD1"/>
    <w:multiLevelType w:val="hybridMultilevel"/>
    <w:tmpl w:val="14A8E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B81BFC"/>
    <w:multiLevelType w:val="hybridMultilevel"/>
    <w:tmpl w:val="CEBA32B2"/>
    <w:lvl w:ilvl="0" w:tplc="77C09514">
      <w:start w:val="1"/>
      <w:numFmt w:val="decimal"/>
      <w:lvlText w:val="%1."/>
      <w:lvlJc w:val="left"/>
      <w:pPr>
        <w:ind w:left="2340"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3">
    <w:nsid w:val="448307E3"/>
    <w:multiLevelType w:val="multilevel"/>
    <w:tmpl w:val="D0F036A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44C57CC6"/>
    <w:multiLevelType w:val="hybridMultilevel"/>
    <w:tmpl w:val="018486E4"/>
    <w:lvl w:ilvl="0" w:tplc="FB967538">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44F82AF0"/>
    <w:multiLevelType w:val="hybridMultilevel"/>
    <w:tmpl w:val="3F2A9460"/>
    <w:lvl w:ilvl="0" w:tplc="F8E27D10">
      <w:start w:val="1"/>
      <w:numFmt w:val="decimal"/>
      <w:lvlText w:val="%1."/>
      <w:lvlJc w:val="left"/>
      <w:pPr>
        <w:ind w:left="1560" w:hanging="465"/>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6">
    <w:nsid w:val="46737C47"/>
    <w:multiLevelType w:val="hybridMultilevel"/>
    <w:tmpl w:val="2C286F2A"/>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8715655"/>
    <w:multiLevelType w:val="hybridMultilevel"/>
    <w:tmpl w:val="AA88A41C"/>
    <w:lvl w:ilvl="0" w:tplc="35323FE6">
      <w:start w:val="1"/>
      <w:numFmt w:val="lowerLetter"/>
      <w:lvlText w:val="%1."/>
      <w:lvlJc w:val="left"/>
      <w:pPr>
        <w:ind w:left="780" w:hanging="420"/>
      </w:pPr>
      <w:rPr>
        <w:rFonts w:eastAsia="Times New Roman" w:cs="Aharon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A99145C"/>
    <w:multiLevelType w:val="singleLevel"/>
    <w:tmpl w:val="1B9A677E"/>
    <w:lvl w:ilvl="0">
      <w:start w:val="2"/>
      <w:numFmt w:val="bullet"/>
      <w:lvlText w:val="-"/>
      <w:lvlJc w:val="left"/>
      <w:pPr>
        <w:tabs>
          <w:tab w:val="num" w:pos="1080"/>
        </w:tabs>
        <w:ind w:left="1080" w:hanging="360"/>
      </w:pPr>
      <w:rPr>
        <w:rFonts w:ascii="Times New Roman" w:hAnsi="Times New Roman" w:hint="default"/>
      </w:rPr>
    </w:lvl>
  </w:abstractNum>
  <w:abstractNum w:abstractNumId="39">
    <w:nsid w:val="4AE87332"/>
    <w:multiLevelType w:val="hybridMultilevel"/>
    <w:tmpl w:val="33BE9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D212DC5"/>
    <w:multiLevelType w:val="hybridMultilevel"/>
    <w:tmpl w:val="DA0A36C2"/>
    <w:lvl w:ilvl="0" w:tplc="ED6010A4">
      <w:start w:val="1"/>
      <w:numFmt w:val="decimal"/>
      <w:lvlText w:val="%1."/>
      <w:lvlJc w:val="left"/>
      <w:pPr>
        <w:ind w:left="1500" w:hanging="405"/>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41">
    <w:nsid w:val="53885698"/>
    <w:multiLevelType w:val="hybridMultilevel"/>
    <w:tmpl w:val="980EF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4E52B4"/>
    <w:multiLevelType w:val="hybridMultilevel"/>
    <w:tmpl w:val="F4B6A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1E728A2"/>
    <w:multiLevelType w:val="hybridMultilevel"/>
    <w:tmpl w:val="F8069ED4"/>
    <w:lvl w:ilvl="0" w:tplc="E4C04E72">
      <w:start w:val="1"/>
      <w:numFmt w:val="decimal"/>
      <w:lvlText w:val="%1."/>
      <w:lvlJc w:val="left"/>
      <w:pPr>
        <w:ind w:left="715" w:hanging="375"/>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62E364D5"/>
    <w:multiLevelType w:val="hybridMultilevel"/>
    <w:tmpl w:val="AA3C58B4"/>
    <w:lvl w:ilvl="0" w:tplc="BFCC7E1E">
      <w:start w:val="2"/>
      <w:numFmt w:val="lowerLetter"/>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6686DFE"/>
    <w:multiLevelType w:val="hybridMultilevel"/>
    <w:tmpl w:val="F0B28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C968DA"/>
    <w:multiLevelType w:val="hybridMultilevel"/>
    <w:tmpl w:val="DC842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5969F5"/>
    <w:multiLevelType w:val="hybridMultilevel"/>
    <w:tmpl w:val="5AA6E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C35B83"/>
    <w:multiLevelType w:val="hybridMultilevel"/>
    <w:tmpl w:val="DE1213B6"/>
    <w:lvl w:ilvl="0" w:tplc="0409000F">
      <w:start w:val="1"/>
      <w:numFmt w:val="decimal"/>
      <w:lvlText w:val="%1."/>
      <w:lvlJc w:val="left"/>
      <w:pPr>
        <w:tabs>
          <w:tab w:val="num" w:pos="360"/>
        </w:tabs>
        <w:ind w:left="360" w:hanging="360"/>
      </w:pPr>
      <w:rPr>
        <w:rFonts w:hint="default"/>
      </w:rPr>
    </w:lvl>
    <w:lvl w:ilvl="1" w:tplc="105C0420">
      <w:numFmt w:val="none"/>
      <w:lvlText w:val=""/>
      <w:lvlJc w:val="left"/>
      <w:pPr>
        <w:tabs>
          <w:tab w:val="num" w:pos="0"/>
        </w:tabs>
      </w:pPr>
    </w:lvl>
    <w:lvl w:ilvl="2" w:tplc="7C322720">
      <w:numFmt w:val="none"/>
      <w:lvlText w:val=""/>
      <w:lvlJc w:val="left"/>
      <w:pPr>
        <w:tabs>
          <w:tab w:val="num" w:pos="0"/>
        </w:tabs>
      </w:pPr>
    </w:lvl>
    <w:lvl w:ilvl="3" w:tplc="6A163382">
      <w:numFmt w:val="none"/>
      <w:lvlText w:val=""/>
      <w:lvlJc w:val="left"/>
      <w:pPr>
        <w:tabs>
          <w:tab w:val="num" w:pos="0"/>
        </w:tabs>
      </w:pPr>
    </w:lvl>
    <w:lvl w:ilvl="4" w:tplc="64BE5D1E">
      <w:numFmt w:val="none"/>
      <w:lvlText w:val=""/>
      <w:lvlJc w:val="left"/>
      <w:pPr>
        <w:tabs>
          <w:tab w:val="num" w:pos="0"/>
        </w:tabs>
      </w:pPr>
    </w:lvl>
    <w:lvl w:ilvl="5" w:tplc="CEEE240C">
      <w:numFmt w:val="none"/>
      <w:lvlText w:val=""/>
      <w:lvlJc w:val="left"/>
      <w:pPr>
        <w:tabs>
          <w:tab w:val="num" w:pos="0"/>
        </w:tabs>
      </w:pPr>
    </w:lvl>
    <w:lvl w:ilvl="6" w:tplc="681EBA90">
      <w:numFmt w:val="none"/>
      <w:lvlText w:val=""/>
      <w:lvlJc w:val="left"/>
      <w:pPr>
        <w:tabs>
          <w:tab w:val="num" w:pos="0"/>
        </w:tabs>
      </w:pPr>
    </w:lvl>
    <w:lvl w:ilvl="7" w:tplc="C5E206CC">
      <w:numFmt w:val="none"/>
      <w:lvlText w:val=""/>
      <w:lvlJc w:val="left"/>
      <w:pPr>
        <w:tabs>
          <w:tab w:val="num" w:pos="0"/>
        </w:tabs>
      </w:pPr>
    </w:lvl>
    <w:lvl w:ilvl="8" w:tplc="1B16662C">
      <w:numFmt w:val="none"/>
      <w:lvlText w:val=""/>
      <w:lvlJc w:val="left"/>
      <w:pPr>
        <w:tabs>
          <w:tab w:val="num" w:pos="0"/>
        </w:tabs>
      </w:pPr>
    </w:lvl>
  </w:abstractNum>
  <w:abstractNum w:abstractNumId="49">
    <w:nsid w:val="6A271A29"/>
    <w:multiLevelType w:val="hybridMultilevel"/>
    <w:tmpl w:val="6CF2F67E"/>
    <w:lvl w:ilvl="0" w:tplc="88941D32">
      <w:start w:val="1"/>
      <w:numFmt w:val="upperLetter"/>
      <w:lvlText w:val="%1."/>
      <w:lvlJc w:val="left"/>
      <w:pPr>
        <w:ind w:left="1440" w:hanging="360"/>
      </w:pPr>
      <w:rPr>
        <w:rFonts w:asciiTheme="minorHAnsi" w:eastAsia="Times New Roman" w:hAnsiTheme="minorHAnsi" w:cstheme="minorHAnsi"/>
      </w:rPr>
    </w:lvl>
    <w:lvl w:ilvl="1" w:tplc="04210019">
      <w:start w:val="1"/>
      <w:numFmt w:val="lowerLetter"/>
      <w:lvlText w:val="%2."/>
      <w:lvlJc w:val="left"/>
      <w:pPr>
        <w:ind w:left="2160" w:hanging="360"/>
      </w:pPr>
    </w:lvl>
    <w:lvl w:ilvl="2" w:tplc="C494F174">
      <w:numFmt w:val="bullet"/>
      <w:lvlText w:val=""/>
      <w:lvlJc w:val="left"/>
      <w:pPr>
        <w:ind w:left="3060" w:hanging="360"/>
      </w:pPr>
      <w:rPr>
        <w:rFonts w:ascii="Bookman Old Style" w:eastAsia="Times New Roman" w:hAnsi="Bookman Old Style" w:cs="Times New Roman" w:hint="default"/>
      </w:r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0">
    <w:nsid w:val="6D8B48FA"/>
    <w:multiLevelType w:val="hybridMultilevel"/>
    <w:tmpl w:val="88162D18"/>
    <w:lvl w:ilvl="0" w:tplc="805CE7D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E5158E1"/>
    <w:multiLevelType w:val="hybridMultilevel"/>
    <w:tmpl w:val="0A0CEC36"/>
    <w:lvl w:ilvl="0" w:tplc="758046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705C5A0E"/>
    <w:multiLevelType w:val="hybridMultilevel"/>
    <w:tmpl w:val="29CCC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0890651"/>
    <w:multiLevelType w:val="hybridMultilevel"/>
    <w:tmpl w:val="52B09B00"/>
    <w:lvl w:ilvl="0" w:tplc="D700CF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71E7011E"/>
    <w:multiLevelType w:val="hybridMultilevel"/>
    <w:tmpl w:val="36082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3D46BC6"/>
    <w:multiLevelType w:val="hybridMultilevel"/>
    <w:tmpl w:val="CA7A4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55D308A"/>
    <w:multiLevelType w:val="hybridMultilevel"/>
    <w:tmpl w:val="54AA7356"/>
    <w:lvl w:ilvl="0" w:tplc="2A881B40">
      <w:start w:val="1"/>
      <w:numFmt w:val="decimal"/>
      <w:lvlText w:val="%1."/>
      <w:lvlJc w:val="left"/>
      <w:pPr>
        <w:ind w:left="720" w:hanging="360"/>
      </w:pPr>
      <w:rPr>
        <w:rFonts w:ascii="Bookman Old Style" w:eastAsiaTheme="minorHAnsi" w:hAnsi="Bookman Old Styl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A23610F"/>
    <w:multiLevelType w:val="hybridMultilevel"/>
    <w:tmpl w:val="BBEE3FDA"/>
    <w:lvl w:ilvl="0" w:tplc="21FC02F4">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8">
    <w:nsid w:val="7ACE0FC5"/>
    <w:multiLevelType w:val="hybridMultilevel"/>
    <w:tmpl w:val="F6769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D52106C"/>
    <w:multiLevelType w:val="hybridMultilevel"/>
    <w:tmpl w:val="43F6C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D991D39"/>
    <w:multiLevelType w:val="hybridMultilevel"/>
    <w:tmpl w:val="A6EE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DAA29B9"/>
    <w:multiLevelType w:val="hybridMultilevel"/>
    <w:tmpl w:val="A970B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E4336D8"/>
    <w:multiLevelType w:val="hybridMultilevel"/>
    <w:tmpl w:val="7FECE232"/>
    <w:lvl w:ilvl="0" w:tplc="C194E166">
      <w:start w:val="1"/>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5"/>
  </w:num>
  <w:num w:numId="2">
    <w:abstractNumId w:val="4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9"/>
  </w:num>
  <w:num w:numId="10">
    <w:abstractNumId w:val="37"/>
  </w:num>
  <w:num w:numId="11">
    <w:abstractNumId w:val="17"/>
  </w:num>
  <w:num w:numId="12">
    <w:abstractNumId w:val="41"/>
  </w:num>
  <w:num w:numId="13">
    <w:abstractNumId w:val="57"/>
  </w:num>
  <w:num w:numId="14">
    <w:abstractNumId w:val="28"/>
  </w:num>
  <w:num w:numId="15">
    <w:abstractNumId w:val="45"/>
  </w:num>
  <w:num w:numId="16">
    <w:abstractNumId w:val="18"/>
  </w:num>
  <w:num w:numId="17">
    <w:abstractNumId w:val="59"/>
  </w:num>
  <w:num w:numId="18">
    <w:abstractNumId w:val="54"/>
  </w:num>
  <w:num w:numId="19">
    <w:abstractNumId w:val="47"/>
  </w:num>
  <w:num w:numId="20">
    <w:abstractNumId w:val="23"/>
  </w:num>
  <w:num w:numId="21">
    <w:abstractNumId w:val="10"/>
  </w:num>
  <w:num w:numId="22">
    <w:abstractNumId w:val="29"/>
  </w:num>
  <w:num w:numId="23">
    <w:abstractNumId w:val="30"/>
  </w:num>
  <w:num w:numId="24">
    <w:abstractNumId w:val="51"/>
  </w:num>
  <w:num w:numId="25">
    <w:abstractNumId w:val="62"/>
  </w:num>
  <w:num w:numId="26">
    <w:abstractNumId w:val="33"/>
  </w:num>
  <w:num w:numId="27">
    <w:abstractNumId w:val="49"/>
  </w:num>
  <w:num w:numId="28">
    <w:abstractNumId w:val="36"/>
  </w:num>
  <w:num w:numId="29">
    <w:abstractNumId w:val="61"/>
  </w:num>
  <w:num w:numId="30">
    <w:abstractNumId w:val="24"/>
  </w:num>
  <w:num w:numId="31">
    <w:abstractNumId w:val="50"/>
  </w:num>
  <w:num w:numId="32">
    <w:abstractNumId w:val="31"/>
  </w:num>
  <w:num w:numId="33">
    <w:abstractNumId w:val="42"/>
  </w:num>
  <w:num w:numId="34">
    <w:abstractNumId w:val="39"/>
  </w:num>
  <w:num w:numId="35">
    <w:abstractNumId w:val="19"/>
  </w:num>
  <w:num w:numId="36">
    <w:abstractNumId w:val="55"/>
  </w:num>
  <w:num w:numId="37">
    <w:abstractNumId w:val="25"/>
  </w:num>
  <w:num w:numId="38">
    <w:abstractNumId w:val="21"/>
  </w:num>
  <w:num w:numId="39">
    <w:abstractNumId w:val="58"/>
  </w:num>
  <w:num w:numId="40">
    <w:abstractNumId w:val="60"/>
  </w:num>
  <w:num w:numId="41">
    <w:abstractNumId w:val="7"/>
  </w:num>
  <w:num w:numId="42">
    <w:abstractNumId w:val="52"/>
  </w:num>
  <w:num w:numId="43">
    <w:abstractNumId w:val="3"/>
  </w:num>
  <w:num w:numId="44">
    <w:abstractNumId w:val="32"/>
  </w:num>
  <w:num w:numId="45">
    <w:abstractNumId w:val="26"/>
  </w:num>
  <w:num w:numId="46">
    <w:abstractNumId w:val="44"/>
  </w:num>
  <w:num w:numId="47">
    <w:abstractNumId w:val="56"/>
  </w:num>
  <w:num w:numId="48">
    <w:abstractNumId w:val="43"/>
  </w:num>
  <w:num w:numId="49">
    <w:abstractNumId w:val="27"/>
  </w:num>
  <w:num w:numId="50">
    <w:abstractNumId w:val="22"/>
  </w:num>
  <w:num w:numId="51">
    <w:abstractNumId w:val="35"/>
  </w:num>
  <w:num w:numId="52">
    <w:abstractNumId w:val="40"/>
  </w:num>
  <w:num w:numId="53">
    <w:abstractNumId w:val="4"/>
  </w:num>
  <w:num w:numId="54">
    <w:abstractNumId w:val="13"/>
  </w:num>
  <w:num w:numId="55">
    <w:abstractNumId w:val="46"/>
  </w:num>
  <w:num w:numId="56">
    <w:abstractNumId w:val="11"/>
  </w:num>
  <w:num w:numId="57">
    <w:abstractNumId w:val="16"/>
  </w:num>
  <w:num w:numId="58">
    <w:abstractNumId w:val="6"/>
  </w:num>
  <w:num w:numId="59">
    <w:abstractNumId w:val="53"/>
  </w:num>
  <w:num w:numId="60">
    <w:abstractNumId w:val="2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drawingGridHorizontalSpacing w:val="12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262D95"/>
    <w:rsid w:val="000002D7"/>
    <w:rsid w:val="00001048"/>
    <w:rsid w:val="00001943"/>
    <w:rsid w:val="00003BC2"/>
    <w:rsid w:val="00004207"/>
    <w:rsid w:val="000066B1"/>
    <w:rsid w:val="00006B54"/>
    <w:rsid w:val="00007363"/>
    <w:rsid w:val="00007606"/>
    <w:rsid w:val="00007EE3"/>
    <w:rsid w:val="000111E4"/>
    <w:rsid w:val="000114D1"/>
    <w:rsid w:val="00014EEC"/>
    <w:rsid w:val="00016096"/>
    <w:rsid w:val="000163C3"/>
    <w:rsid w:val="000201E3"/>
    <w:rsid w:val="000218E0"/>
    <w:rsid w:val="00021FEF"/>
    <w:rsid w:val="000223B8"/>
    <w:rsid w:val="00023EE2"/>
    <w:rsid w:val="000243C2"/>
    <w:rsid w:val="00025D70"/>
    <w:rsid w:val="0002721D"/>
    <w:rsid w:val="0002746D"/>
    <w:rsid w:val="000301A9"/>
    <w:rsid w:val="00032921"/>
    <w:rsid w:val="000330A7"/>
    <w:rsid w:val="000332BC"/>
    <w:rsid w:val="00033AF8"/>
    <w:rsid w:val="00034676"/>
    <w:rsid w:val="000354BC"/>
    <w:rsid w:val="00035895"/>
    <w:rsid w:val="00036646"/>
    <w:rsid w:val="000370C1"/>
    <w:rsid w:val="00037C52"/>
    <w:rsid w:val="00037CE5"/>
    <w:rsid w:val="00037ED3"/>
    <w:rsid w:val="00041A4B"/>
    <w:rsid w:val="0004209D"/>
    <w:rsid w:val="000423CF"/>
    <w:rsid w:val="0004418B"/>
    <w:rsid w:val="00045750"/>
    <w:rsid w:val="00045886"/>
    <w:rsid w:val="00045F81"/>
    <w:rsid w:val="00046566"/>
    <w:rsid w:val="00050058"/>
    <w:rsid w:val="000504E6"/>
    <w:rsid w:val="00051123"/>
    <w:rsid w:val="000511FB"/>
    <w:rsid w:val="00053DB3"/>
    <w:rsid w:val="00054166"/>
    <w:rsid w:val="000546AC"/>
    <w:rsid w:val="000547DD"/>
    <w:rsid w:val="00054EAF"/>
    <w:rsid w:val="00054F25"/>
    <w:rsid w:val="000558FE"/>
    <w:rsid w:val="00062328"/>
    <w:rsid w:val="00063A6F"/>
    <w:rsid w:val="00063CA3"/>
    <w:rsid w:val="0006442A"/>
    <w:rsid w:val="00064772"/>
    <w:rsid w:val="00065530"/>
    <w:rsid w:val="00066A4C"/>
    <w:rsid w:val="00066D86"/>
    <w:rsid w:val="000670D6"/>
    <w:rsid w:val="0006764D"/>
    <w:rsid w:val="000713E6"/>
    <w:rsid w:val="00071A9C"/>
    <w:rsid w:val="00072175"/>
    <w:rsid w:val="000736E2"/>
    <w:rsid w:val="00073921"/>
    <w:rsid w:val="00073C13"/>
    <w:rsid w:val="00074638"/>
    <w:rsid w:val="00075A16"/>
    <w:rsid w:val="000769BB"/>
    <w:rsid w:val="00081627"/>
    <w:rsid w:val="0008166B"/>
    <w:rsid w:val="00081761"/>
    <w:rsid w:val="000826D7"/>
    <w:rsid w:val="00084F8E"/>
    <w:rsid w:val="00085DEA"/>
    <w:rsid w:val="00085FB6"/>
    <w:rsid w:val="00086ECE"/>
    <w:rsid w:val="000908D8"/>
    <w:rsid w:val="0009136C"/>
    <w:rsid w:val="000922BE"/>
    <w:rsid w:val="0009288E"/>
    <w:rsid w:val="0009302A"/>
    <w:rsid w:val="00093441"/>
    <w:rsid w:val="00093807"/>
    <w:rsid w:val="00093825"/>
    <w:rsid w:val="0009422C"/>
    <w:rsid w:val="000949AA"/>
    <w:rsid w:val="000949DF"/>
    <w:rsid w:val="00095EE1"/>
    <w:rsid w:val="000964D4"/>
    <w:rsid w:val="00096F26"/>
    <w:rsid w:val="00097C20"/>
    <w:rsid w:val="000A051E"/>
    <w:rsid w:val="000A3787"/>
    <w:rsid w:val="000A3BE6"/>
    <w:rsid w:val="000A4539"/>
    <w:rsid w:val="000A5315"/>
    <w:rsid w:val="000A69D7"/>
    <w:rsid w:val="000B2D41"/>
    <w:rsid w:val="000B3A2C"/>
    <w:rsid w:val="000B6DA5"/>
    <w:rsid w:val="000B7210"/>
    <w:rsid w:val="000B76D4"/>
    <w:rsid w:val="000C01C5"/>
    <w:rsid w:val="000C1213"/>
    <w:rsid w:val="000C2721"/>
    <w:rsid w:val="000C3027"/>
    <w:rsid w:val="000C3176"/>
    <w:rsid w:val="000C347C"/>
    <w:rsid w:val="000C451D"/>
    <w:rsid w:val="000C46E8"/>
    <w:rsid w:val="000C5589"/>
    <w:rsid w:val="000C5DA3"/>
    <w:rsid w:val="000C64C7"/>
    <w:rsid w:val="000C78BF"/>
    <w:rsid w:val="000C7DEB"/>
    <w:rsid w:val="000D13EB"/>
    <w:rsid w:val="000D1546"/>
    <w:rsid w:val="000D47ED"/>
    <w:rsid w:val="000D7B90"/>
    <w:rsid w:val="000E1E89"/>
    <w:rsid w:val="000E2A00"/>
    <w:rsid w:val="000E39B9"/>
    <w:rsid w:val="000E4C95"/>
    <w:rsid w:val="000E6B3F"/>
    <w:rsid w:val="000E72B3"/>
    <w:rsid w:val="000F0B75"/>
    <w:rsid w:val="000F1FEE"/>
    <w:rsid w:val="000F2949"/>
    <w:rsid w:val="000F2BFF"/>
    <w:rsid w:val="000F38C0"/>
    <w:rsid w:val="000F492A"/>
    <w:rsid w:val="000F4989"/>
    <w:rsid w:val="000F5B11"/>
    <w:rsid w:val="000F7C2C"/>
    <w:rsid w:val="00100F05"/>
    <w:rsid w:val="00101318"/>
    <w:rsid w:val="00102276"/>
    <w:rsid w:val="001031B4"/>
    <w:rsid w:val="00103DBA"/>
    <w:rsid w:val="00105DF3"/>
    <w:rsid w:val="0010616E"/>
    <w:rsid w:val="0010673E"/>
    <w:rsid w:val="0010763B"/>
    <w:rsid w:val="00107C42"/>
    <w:rsid w:val="00107CFE"/>
    <w:rsid w:val="001100DD"/>
    <w:rsid w:val="00110524"/>
    <w:rsid w:val="001106E2"/>
    <w:rsid w:val="00111EF0"/>
    <w:rsid w:val="0011262D"/>
    <w:rsid w:val="00113B04"/>
    <w:rsid w:val="001144B6"/>
    <w:rsid w:val="00115FC9"/>
    <w:rsid w:val="00117D99"/>
    <w:rsid w:val="001200C2"/>
    <w:rsid w:val="00120746"/>
    <w:rsid w:val="00120CCD"/>
    <w:rsid w:val="00121B09"/>
    <w:rsid w:val="0012321D"/>
    <w:rsid w:val="001233F0"/>
    <w:rsid w:val="001250F9"/>
    <w:rsid w:val="001256E1"/>
    <w:rsid w:val="00130AF9"/>
    <w:rsid w:val="00133511"/>
    <w:rsid w:val="00134974"/>
    <w:rsid w:val="00135B6F"/>
    <w:rsid w:val="001403FB"/>
    <w:rsid w:val="00140FBE"/>
    <w:rsid w:val="00141ECB"/>
    <w:rsid w:val="00142E0C"/>
    <w:rsid w:val="0014300C"/>
    <w:rsid w:val="0014404D"/>
    <w:rsid w:val="00144921"/>
    <w:rsid w:val="00145648"/>
    <w:rsid w:val="00147873"/>
    <w:rsid w:val="0015023A"/>
    <w:rsid w:val="00151040"/>
    <w:rsid w:val="00152733"/>
    <w:rsid w:val="00152BA1"/>
    <w:rsid w:val="00152D73"/>
    <w:rsid w:val="00154451"/>
    <w:rsid w:val="00155D1F"/>
    <w:rsid w:val="00156601"/>
    <w:rsid w:val="00156D20"/>
    <w:rsid w:val="00157278"/>
    <w:rsid w:val="00157BD4"/>
    <w:rsid w:val="00157BF4"/>
    <w:rsid w:val="00157DE6"/>
    <w:rsid w:val="0016066A"/>
    <w:rsid w:val="001611AC"/>
    <w:rsid w:val="00161229"/>
    <w:rsid w:val="00164358"/>
    <w:rsid w:val="00165760"/>
    <w:rsid w:val="00170D37"/>
    <w:rsid w:val="0017112D"/>
    <w:rsid w:val="00171705"/>
    <w:rsid w:val="00172496"/>
    <w:rsid w:val="00172FD2"/>
    <w:rsid w:val="0017306C"/>
    <w:rsid w:val="001731FD"/>
    <w:rsid w:val="001777CC"/>
    <w:rsid w:val="00180365"/>
    <w:rsid w:val="00183332"/>
    <w:rsid w:val="00183E7D"/>
    <w:rsid w:val="00184355"/>
    <w:rsid w:val="00185223"/>
    <w:rsid w:val="00185CDC"/>
    <w:rsid w:val="00185D71"/>
    <w:rsid w:val="001904F5"/>
    <w:rsid w:val="00190BE5"/>
    <w:rsid w:val="00192F83"/>
    <w:rsid w:val="00192FF1"/>
    <w:rsid w:val="0019639F"/>
    <w:rsid w:val="0019789B"/>
    <w:rsid w:val="00197A9A"/>
    <w:rsid w:val="001A4A78"/>
    <w:rsid w:val="001A6B11"/>
    <w:rsid w:val="001A789D"/>
    <w:rsid w:val="001B071F"/>
    <w:rsid w:val="001B0CC9"/>
    <w:rsid w:val="001B12DB"/>
    <w:rsid w:val="001B15D8"/>
    <w:rsid w:val="001B1F29"/>
    <w:rsid w:val="001B21A1"/>
    <w:rsid w:val="001B360A"/>
    <w:rsid w:val="001B5BC3"/>
    <w:rsid w:val="001B7887"/>
    <w:rsid w:val="001C0AEE"/>
    <w:rsid w:val="001C0D6C"/>
    <w:rsid w:val="001C1C86"/>
    <w:rsid w:val="001C4725"/>
    <w:rsid w:val="001C5276"/>
    <w:rsid w:val="001C6106"/>
    <w:rsid w:val="001C6A2F"/>
    <w:rsid w:val="001C739C"/>
    <w:rsid w:val="001C74E4"/>
    <w:rsid w:val="001D1C0E"/>
    <w:rsid w:val="001D2708"/>
    <w:rsid w:val="001D28C3"/>
    <w:rsid w:val="001D55AF"/>
    <w:rsid w:val="001D6D8F"/>
    <w:rsid w:val="001D7ED3"/>
    <w:rsid w:val="001E01E0"/>
    <w:rsid w:val="001E1220"/>
    <w:rsid w:val="001E3E1C"/>
    <w:rsid w:val="001E67BA"/>
    <w:rsid w:val="001E6E9E"/>
    <w:rsid w:val="001E71EB"/>
    <w:rsid w:val="001E7422"/>
    <w:rsid w:val="001F0A9D"/>
    <w:rsid w:val="001F1C32"/>
    <w:rsid w:val="001F2170"/>
    <w:rsid w:val="001F2696"/>
    <w:rsid w:val="001F2952"/>
    <w:rsid w:val="001F2BF3"/>
    <w:rsid w:val="001F3063"/>
    <w:rsid w:val="001F3EC4"/>
    <w:rsid w:val="001F45A6"/>
    <w:rsid w:val="001F52E2"/>
    <w:rsid w:val="001F6B85"/>
    <w:rsid w:val="001F74D8"/>
    <w:rsid w:val="001F78C4"/>
    <w:rsid w:val="0020106C"/>
    <w:rsid w:val="00201071"/>
    <w:rsid w:val="00203948"/>
    <w:rsid w:val="00205AF3"/>
    <w:rsid w:val="00206369"/>
    <w:rsid w:val="00212A4D"/>
    <w:rsid w:val="0021343C"/>
    <w:rsid w:val="00213543"/>
    <w:rsid w:val="002135B5"/>
    <w:rsid w:val="00214BCD"/>
    <w:rsid w:val="00216AF0"/>
    <w:rsid w:val="002209EA"/>
    <w:rsid w:val="0022144D"/>
    <w:rsid w:val="00221A9D"/>
    <w:rsid w:val="00221AAE"/>
    <w:rsid w:val="002221A1"/>
    <w:rsid w:val="002226E6"/>
    <w:rsid w:val="0022437C"/>
    <w:rsid w:val="00225851"/>
    <w:rsid w:val="0023038C"/>
    <w:rsid w:val="00230A01"/>
    <w:rsid w:val="00231400"/>
    <w:rsid w:val="002318B0"/>
    <w:rsid w:val="0023387B"/>
    <w:rsid w:val="0023411F"/>
    <w:rsid w:val="00234B31"/>
    <w:rsid w:val="00237E82"/>
    <w:rsid w:val="00240336"/>
    <w:rsid w:val="00240903"/>
    <w:rsid w:val="00240A9B"/>
    <w:rsid w:val="00241857"/>
    <w:rsid w:val="00243B58"/>
    <w:rsid w:val="00243BDF"/>
    <w:rsid w:val="00244A23"/>
    <w:rsid w:val="00244C40"/>
    <w:rsid w:val="00244EE2"/>
    <w:rsid w:val="00246AE5"/>
    <w:rsid w:val="002478AB"/>
    <w:rsid w:val="00247926"/>
    <w:rsid w:val="00247E2D"/>
    <w:rsid w:val="00250727"/>
    <w:rsid w:val="00252576"/>
    <w:rsid w:val="002558F3"/>
    <w:rsid w:val="002613E9"/>
    <w:rsid w:val="002627EA"/>
    <w:rsid w:val="00262D95"/>
    <w:rsid w:val="00263272"/>
    <w:rsid w:val="00266B4B"/>
    <w:rsid w:val="00266D3D"/>
    <w:rsid w:val="00270775"/>
    <w:rsid w:val="00270B28"/>
    <w:rsid w:val="002712DF"/>
    <w:rsid w:val="00271756"/>
    <w:rsid w:val="00271C06"/>
    <w:rsid w:val="002728EC"/>
    <w:rsid w:val="0027317D"/>
    <w:rsid w:val="00273842"/>
    <w:rsid w:val="002747E4"/>
    <w:rsid w:val="00274E4F"/>
    <w:rsid w:val="002751E2"/>
    <w:rsid w:val="0027617E"/>
    <w:rsid w:val="0027695C"/>
    <w:rsid w:val="0027717D"/>
    <w:rsid w:val="0027772F"/>
    <w:rsid w:val="002807A1"/>
    <w:rsid w:val="002810EA"/>
    <w:rsid w:val="002811E2"/>
    <w:rsid w:val="00282BD6"/>
    <w:rsid w:val="00282CA3"/>
    <w:rsid w:val="0028473B"/>
    <w:rsid w:val="00284F33"/>
    <w:rsid w:val="00286208"/>
    <w:rsid w:val="002863DD"/>
    <w:rsid w:val="00286678"/>
    <w:rsid w:val="00287BBA"/>
    <w:rsid w:val="00287D34"/>
    <w:rsid w:val="002904E8"/>
    <w:rsid w:val="002909C4"/>
    <w:rsid w:val="00290F84"/>
    <w:rsid w:val="00291447"/>
    <w:rsid w:val="002918B2"/>
    <w:rsid w:val="002918EE"/>
    <w:rsid w:val="002924B3"/>
    <w:rsid w:val="00292DBA"/>
    <w:rsid w:val="00293755"/>
    <w:rsid w:val="00293E96"/>
    <w:rsid w:val="002949D1"/>
    <w:rsid w:val="002953A5"/>
    <w:rsid w:val="00295644"/>
    <w:rsid w:val="002A1B36"/>
    <w:rsid w:val="002A1DA9"/>
    <w:rsid w:val="002A2890"/>
    <w:rsid w:val="002A3950"/>
    <w:rsid w:val="002A4AF3"/>
    <w:rsid w:val="002A68F4"/>
    <w:rsid w:val="002A72E3"/>
    <w:rsid w:val="002A7617"/>
    <w:rsid w:val="002A7DC7"/>
    <w:rsid w:val="002B1AA8"/>
    <w:rsid w:val="002B1DFF"/>
    <w:rsid w:val="002B24C0"/>
    <w:rsid w:val="002B26AD"/>
    <w:rsid w:val="002B2723"/>
    <w:rsid w:val="002B5253"/>
    <w:rsid w:val="002B5729"/>
    <w:rsid w:val="002B68A0"/>
    <w:rsid w:val="002C03A0"/>
    <w:rsid w:val="002C0A03"/>
    <w:rsid w:val="002C0E85"/>
    <w:rsid w:val="002C0F26"/>
    <w:rsid w:val="002C1F5C"/>
    <w:rsid w:val="002C391A"/>
    <w:rsid w:val="002C4A15"/>
    <w:rsid w:val="002C70F2"/>
    <w:rsid w:val="002C7E70"/>
    <w:rsid w:val="002D234D"/>
    <w:rsid w:val="002D2824"/>
    <w:rsid w:val="002D4428"/>
    <w:rsid w:val="002D5CB4"/>
    <w:rsid w:val="002D768A"/>
    <w:rsid w:val="002D7A03"/>
    <w:rsid w:val="002E2C1B"/>
    <w:rsid w:val="002E2F38"/>
    <w:rsid w:val="002E3389"/>
    <w:rsid w:val="002E3505"/>
    <w:rsid w:val="002E38A6"/>
    <w:rsid w:val="002E4029"/>
    <w:rsid w:val="002E4DC8"/>
    <w:rsid w:val="002E62FA"/>
    <w:rsid w:val="002E683F"/>
    <w:rsid w:val="002E6A0E"/>
    <w:rsid w:val="002E6EFB"/>
    <w:rsid w:val="002E7728"/>
    <w:rsid w:val="002E783C"/>
    <w:rsid w:val="002E7CCC"/>
    <w:rsid w:val="002F1089"/>
    <w:rsid w:val="002F13EE"/>
    <w:rsid w:val="002F2999"/>
    <w:rsid w:val="002F3473"/>
    <w:rsid w:val="002F37FB"/>
    <w:rsid w:val="002F5A98"/>
    <w:rsid w:val="002F6039"/>
    <w:rsid w:val="002F61A8"/>
    <w:rsid w:val="002F6415"/>
    <w:rsid w:val="002F6E5E"/>
    <w:rsid w:val="003008BA"/>
    <w:rsid w:val="00301C9A"/>
    <w:rsid w:val="003023A3"/>
    <w:rsid w:val="00303613"/>
    <w:rsid w:val="003044B7"/>
    <w:rsid w:val="00306487"/>
    <w:rsid w:val="0030794F"/>
    <w:rsid w:val="00307FEB"/>
    <w:rsid w:val="003112A5"/>
    <w:rsid w:val="003136BD"/>
    <w:rsid w:val="003171AE"/>
    <w:rsid w:val="00317766"/>
    <w:rsid w:val="00317DFC"/>
    <w:rsid w:val="00320E59"/>
    <w:rsid w:val="00321D30"/>
    <w:rsid w:val="00321F58"/>
    <w:rsid w:val="0032236F"/>
    <w:rsid w:val="0032246C"/>
    <w:rsid w:val="0032433D"/>
    <w:rsid w:val="00325809"/>
    <w:rsid w:val="0033064A"/>
    <w:rsid w:val="00331585"/>
    <w:rsid w:val="00332949"/>
    <w:rsid w:val="00332BDD"/>
    <w:rsid w:val="0033395A"/>
    <w:rsid w:val="003344D9"/>
    <w:rsid w:val="003353C4"/>
    <w:rsid w:val="00335FC3"/>
    <w:rsid w:val="00346FDC"/>
    <w:rsid w:val="00347F33"/>
    <w:rsid w:val="0035129F"/>
    <w:rsid w:val="00352E96"/>
    <w:rsid w:val="00353A00"/>
    <w:rsid w:val="00354456"/>
    <w:rsid w:val="00354ED5"/>
    <w:rsid w:val="00355C4E"/>
    <w:rsid w:val="00355DA8"/>
    <w:rsid w:val="003568BF"/>
    <w:rsid w:val="00357358"/>
    <w:rsid w:val="003605F7"/>
    <w:rsid w:val="00361E1A"/>
    <w:rsid w:val="003637CA"/>
    <w:rsid w:val="003654FE"/>
    <w:rsid w:val="00365A84"/>
    <w:rsid w:val="003670DF"/>
    <w:rsid w:val="0036787B"/>
    <w:rsid w:val="00367FBA"/>
    <w:rsid w:val="00367FC5"/>
    <w:rsid w:val="0037137F"/>
    <w:rsid w:val="003717F7"/>
    <w:rsid w:val="00373064"/>
    <w:rsid w:val="00375604"/>
    <w:rsid w:val="003771CB"/>
    <w:rsid w:val="003772EE"/>
    <w:rsid w:val="00377D23"/>
    <w:rsid w:val="00380A5D"/>
    <w:rsid w:val="00381791"/>
    <w:rsid w:val="00383796"/>
    <w:rsid w:val="00383A52"/>
    <w:rsid w:val="003849B5"/>
    <w:rsid w:val="00390934"/>
    <w:rsid w:val="0039211D"/>
    <w:rsid w:val="003922A9"/>
    <w:rsid w:val="00392A2D"/>
    <w:rsid w:val="00393802"/>
    <w:rsid w:val="003948BB"/>
    <w:rsid w:val="003A30D4"/>
    <w:rsid w:val="003A31CF"/>
    <w:rsid w:val="003A49C9"/>
    <w:rsid w:val="003A52C7"/>
    <w:rsid w:val="003A6C9C"/>
    <w:rsid w:val="003A7B12"/>
    <w:rsid w:val="003A7BEE"/>
    <w:rsid w:val="003B09F4"/>
    <w:rsid w:val="003B1737"/>
    <w:rsid w:val="003B2615"/>
    <w:rsid w:val="003B2709"/>
    <w:rsid w:val="003B2BA2"/>
    <w:rsid w:val="003B387D"/>
    <w:rsid w:val="003B500F"/>
    <w:rsid w:val="003B6419"/>
    <w:rsid w:val="003B6D65"/>
    <w:rsid w:val="003B77DE"/>
    <w:rsid w:val="003B7C03"/>
    <w:rsid w:val="003C1045"/>
    <w:rsid w:val="003C1069"/>
    <w:rsid w:val="003C1588"/>
    <w:rsid w:val="003C25DB"/>
    <w:rsid w:val="003C357D"/>
    <w:rsid w:val="003C39A9"/>
    <w:rsid w:val="003C4874"/>
    <w:rsid w:val="003C5C7D"/>
    <w:rsid w:val="003C5D61"/>
    <w:rsid w:val="003C5F15"/>
    <w:rsid w:val="003C5F8A"/>
    <w:rsid w:val="003C7087"/>
    <w:rsid w:val="003C7DA8"/>
    <w:rsid w:val="003D2D4C"/>
    <w:rsid w:val="003D4D81"/>
    <w:rsid w:val="003D6A80"/>
    <w:rsid w:val="003D70FB"/>
    <w:rsid w:val="003D722C"/>
    <w:rsid w:val="003E0171"/>
    <w:rsid w:val="003E1906"/>
    <w:rsid w:val="003E25B1"/>
    <w:rsid w:val="003E3623"/>
    <w:rsid w:val="003E37D3"/>
    <w:rsid w:val="003E41B8"/>
    <w:rsid w:val="003E45FB"/>
    <w:rsid w:val="003E4608"/>
    <w:rsid w:val="003E5688"/>
    <w:rsid w:val="003E59EE"/>
    <w:rsid w:val="003E62E1"/>
    <w:rsid w:val="003E662E"/>
    <w:rsid w:val="003F19EA"/>
    <w:rsid w:val="003F1CEA"/>
    <w:rsid w:val="003F4C50"/>
    <w:rsid w:val="003F5129"/>
    <w:rsid w:val="003F60D8"/>
    <w:rsid w:val="003F6861"/>
    <w:rsid w:val="003F7A0F"/>
    <w:rsid w:val="003F7F5C"/>
    <w:rsid w:val="004007B9"/>
    <w:rsid w:val="00401777"/>
    <w:rsid w:val="00401986"/>
    <w:rsid w:val="004029D4"/>
    <w:rsid w:val="004032E9"/>
    <w:rsid w:val="00404C8B"/>
    <w:rsid w:val="00405B1E"/>
    <w:rsid w:val="00407608"/>
    <w:rsid w:val="00407D13"/>
    <w:rsid w:val="004106B0"/>
    <w:rsid w:val="004106C0"/>
    <w:rsid w:val="00410A66"/>
    <w:rsid w:val="004124B7"/>
    <w:rsid w:val="00412AD9"/>
    <w:rsid w:val="00412CCA"/>
    <w:rsid w:val="00413551"/>
    <w:rsid w:val="0041402D"/>
    <w:rsid w:val="00414D34"/>
    <w:rsid w:val="00414FAE"/>
    <w:rsid w:val="0041639B"/>
    <w:rsid w:val="00416B5B"/>
    <w:rsid w:val="00416C61"/>
    <w:rsid w:val="00420C96"/>
    <w:rsid w:val="004211DF"/>
    <w:rsid w:val="0042143C"/>
    <w:rsid w:val="00421E17"/>
    <w:rsid w:val="004229F7"/>
    <w:rsid w:val="00422E03"/>
    <w:rsid w:val="00423149"/>
    <w:rsid w:val="00423AC3"/>
    <w:rsid w:val="00423CC6"/>
    <w:rsid w:val="004251AF"/>
    <w:rsid w:val="00426D5C"/>
    <w:rsid w:val="00427192"/>
    <w:rsid w:val="004278E0"/>
    <w:rsid w:val="00430249"/>
    <w:rsid w:val="00431C3E"/>
    <w:rsid w:val="00435F33"/>
    <w:rsid w:val="004366FA"/>
    <w:rsid w:val="00440872"/>
    <w:rsid w:val="004411A2"/>
    <w:rsid w:val="0044332D"/>
    <w:rsid w:val="00443347"/>
    <w:rsid w:val="00444044"/>
    <w:rsid w:val="00444964"/>
    <w:rsid w:val="0044617E"/>
    <w:rsid w:val="00447184"/>
    <w:rsid w:val="004511AB"/>
    <w:rsid w:val="004519E3"/>
    <w:rsid w:val="004527E8"/>
    <w:rsid w:val="0045357A"/>
    <w:rsid w:val="00454A66"/>
    <w:rsid w:val="00455881"/>
    <w:rsid w:val="00455940"/>
    <w:rsid w:val="00455FBE"/>
    <w:rsid w:val="00456C23"/>
    <w:rsid w:val="0046150A"/>
    <w:rsid w:val="00465972"/>
    <w:rsid w:val="00466311"/>
    <w:rsid w:val="0047051D"/>
    <w:rsid w:val="0047230C"/>
    <w:rsid w:val="00472407"/>
    <w:rsid w:val="004729FE"/>
    <w:rsid w:val="00474F81"/>
    <w:rsid w:val="00476435"/>
    <w:rsid w:val="00476DAA"/>
    <w:rsid w:val="00477779"/>
    <w:rsid w:val="00480D79"/>
    <w:rsid w:val="004811D9"/>
    <w:rsid w:val="004814AA"/>
    <w:rsid w:val="00482693"/>
    <w:rsid w:val="00483495"/>
    <w:rsid w:val="00483BEA"/>
    <w:rsid w:val="00484776"/>
    <w:rsid w:val="0048694D"/>
    <w:rsid w:val="00490826"/>
    <w:rsid w:val="00492EC7"/>
    <w:rsid w:val="00493020"/>
    <w:rsid w:val="00494FDF"/>
    <w:rsid w:val="0049555C"/>
    <w:rsid w:val="00495B70"/>
    <w:rsid w:val="0049785F"/>
    <w:rsid w:val="004A0417"/>
    <w:rsid w:val="004A1EB5"/>
    <w:rsid w:val="004A2C2B"/>
    <w:rsid w:val="004A3B34"/>
    <w:rsid w:val="004A3BCC"/>
    <w:rsid w:val="004A3D61"/>
    <w:rsid w:val="004A5918"/>
    <w:rsid w:val="004A700D"/>
    <w:rsid w:val="004A7BDB"/>
    <w:rsid w:val="004B018F"/>
    <w:rsid w:val="004B04DF"/>
    <w:rsid w:val="004B0DB1"/>
    <w:rsid w:val="004B187D"/>
    <w:rsid w:val="004B1BFC"/>
    <w:rsid w:val="004B3B02"/>
    <w:rsid w:val="004B4D05"/>
    <w:rsid w:val="004B5219"/>
    <w:rsid w:val="004B61FD"/>
    <w:rsid w:val="004C38A8"/>
    <w:rsid w:val="004C42BC"/>
    <w:rsid w:val="004C4894"/>
    <w:rsid w:val="004C4CDF"/>
    <w:rsid w:val="004C58C8"/>
    <w:rsid w:val="004C5FB4"/>
    <w:rsid w:val="004C7EF0"/>
    <w:rsid w:val="004D0D6F"/>
    <w:rsid w:val="004D5684"/>
    <w:rsid w:val="004D7202"/>
    <w:rsid w:val="004E0484"/>
    <w:rsid w:val="004E1ACE"/>
    <w:rsid w:val="004E3228"/>
    <w:rsid w:val="004E4CC4"/>
    <w:rsid w:val="004E4CFF"/>
    <w:rsid w:val="004E55A6"/>
    <w:rsid w:val="004E586A"/>
    <w:rsid w:val="004E5C67"/>
    <w:rsid w:val="004F045A"/>
    <w:rsid w:val="004F0B24"/>
    <w:rsid w:val="004F0DA3"/>
    <w:rsid w:val="004F229A"/>
    <w:rsid w:val="004F250F"/>
    <w:rsid w:val="004F4B5D"/>
    <w:rsid w:val="004F5CDC"/>
    <w:rsid w:val="004F644F"/>
    <w:rsid w:val="004F64E1"/>
    <w:rsid w:val="004F7533"/>
    <w:rsid w:val="004F7B35"/>
    <w:rsid w:val="005002B7"/>
    <w:rsid w:val="00500E3E"/>
    <w:rsid w:val="005010A2"/>
    <w:rsid w:val="00501DE1"/>
    <w:rsid w:val="00502E99"/>
    <w:rsid w:val="00502F6C"/>
    <w:rsid w:val="0050349D"/>
    <w:rsid w:val="00504095"/>
    <w:rsid w:val="0050415D"/>
    <w:rsid w:val="005045C6"/>
    <w:rsid w:val="00504B29"/>
    <w:rsid w:val="00506556"/>
    <w:rsid w:val="0050680C"/>
    <w:rsid w:val="005077B0"/>
    <w:rsid w:val="00510C61"/>
    <w:rsid w:val="005110F6"/>
    <w:rsid w:val="00511270"/>
    <w:rsid w:val="005114F5"/>
    <w:rsid w:val="00511702"/>
    <w:rsid w:val="00511FB8"/>
    <w:rsid w:val="00512E34"/>
    <w:rsid w:val="0051304B"/>
    <w:rsid w:val="00514147"/>
    <w:rsid w:val="0051414E"/>
    <w:rsid w:val="00514403"/>
    <w:rsid w:val="00514A4E"/>
    <w:rsid w:val="005150D8"/>
    <w:rsid w:val="00515A0D"/>
    <w:rsid w:val="005216BF"/>
    <w:rsid w:val="00523341"/>
    <w:rsid w:val="005244B8"/>
    <w:rsid w:val="00525A0A"/>
    <w:rsid w:val="00525CE6"/>
    <w:rsid w:val="0052625A"/>
    <w:rsid w:val="00526F22"/>
    <w:rsid w:val="00526FD4"/>
    <w:rsid w:val="00526FD6"/>
    <w:rsid w:val="00527E18"/>
    <w:rsid w:val="00530018"/>
    <w:rsid w:val="0053057A"/>
    <w:rsid w:val="005305E7"/>
    <w:rsid w:val="0053083A"/>
    <w:rsid w:val="00531132"/>
    <w:rsid w:val="00531A45"/>
    <w:rsid w:val="00532164"/>
    <w:rsid w:val="005338CA"/>
    <w:rsid w:val="00537A7F"/>
    <w:rsid w:val="00540E7E"/>
    <w:rsid w:val="00540F1C"/>
    <w:rsid w:val="005420ED"/>
    <w:rsid w:val="0054212D"/>
    <w:rsid w:val="0054315C"/>
    <w:rsid w:val="00543243"/>
    <w:rsid w:val="00544577"/>
    <w:rsid w:val="00544E53"/>
    <w:rsid w:val="00545846"/>
    <w:rsid w:val="0054610A"/>
    <w:rsid w:val="00546D94"/>
    <w:rsid w:val="00547D3A"/>
    <w:rsid w:val="00547F16"/>
    <w:rsid w:val="00550EF3"/>
    <w:rsid w:val="00551243"/>
    <w:rsid w:val="00551886"/>
    <w:rsid w:val="00552DE3"/>
    <w:rsid w:val="00553652"/>
    <w:rsid w:val="00554169"/>
    <w:rsid w:val="00555242"/>
    <w:rsid w:val="0055695F"/>
    <w:rsid w:val="00561B9D"/>
    <w:rsid w:val="00562192"/>
    <w:rsid w:val="00564AF1"/>
    <w:rsid w:val="005650F7"/>
    <w:rsid w:val="00565EF9"/>
    <w:rsid w:val="00566318"/>
    <w:rsid w:val="0056636F"/>
    <w:rsid w:val="00566781"/>
    <w:rsid w:val="00570922"/>
    <w:rsid w:val="00571A72"/>
    <w:rsid w:val="005724F5"/>
    <w:rsid w:val="00573DE1"/>
    <w:rsid w:val="00574279"/>
    <w:rsid w:val="00574765"/>
    <w:rsid w:val="00575D57"/>
    <w:rsid w:val="00577CFC"/>
    <w:rsid w:val="00580115"/>
    <w:rsid w:val="005808B6"/>
    <w:rsid w:val="00581F02"/>
    <w:rsid w:val="005841F1"/>
    <w:rsid w:val="005858FF"/>
    <w:rsid w:val="0058608B"/>
    <w:rsid w:val="00586FAA"/>
    <w:rsid w:val="00587F69"/>
    <w:rsid w:val="00590598"/>
    <w:rsid w:val="005910B4"/>
    <w:rsid w:val="00593C14"/>
    <w:rsid w:val="00593E82"/>
    <w:rsid w:val="0059408E"/>
    <w:rsid w:val="005942D3"/>
    <w:rsid w:val="00594A72"/>
    <w:rsid w:val="005955FB"/>
    <w:rsid w:val="0059589F"/>
    <w:rsid w:val="00596AE2"/>
    <w:rsid w:val="005A193A"/>
    <w:rsid w:val="005A1D54"/>
    <w:rsid w:val="005A2375"/>
    <w:rsid w:val="005A270C"/>
    <w:rsid w:val="005A3DA6"/>
    <w:rsid w:val="005A45F2"/>
    <w:rsid w:val="005A5AAC"/>
    <w:rsid w:val="005A63DC"/>
    <w:rsid w:val="005A67A2"/>
    <w:rsid w:val="005A797D"/>
    <w:rsid w:val="005B04DE"/>
    <w:rsid w:val="005B0C63"/>
    <w:rsid w:val="005B29DE"/>
    <w:rsid w:val="005B3686"/>
    <w:rsid w:val="005B39C8"/>
    <w:rsid w:val="005B3D21"/>
    <w:rsid w:val="005B5CA5"/>
    <w:rsid w:val="005B72BA"/>
    <w:rsid w:val="005B78C3"/>
    <w:rsid w:val="005C039E"/>
    <w:rsid w:val="005C060C"/>
    <w:rsid w:val="005C0F3D"/>
    <w:rsid w:val="005C206D"/>
    <w:rsid w:val="005C29AD"/>
    <w:rsid w:val="005C3236"/>
    <w:rsid w:val="005C3601"/>
    <w:rsid w:val="005C3653"/>
    <w:rsid w:val="005C416B"/>
    <w:rsid w:val="005C4A75"/>
    <w:rsid w:val="005C4C00"/>
    <w:rsid w:val="005C5020"/>
    <w:rsid w:val="005C76E9"/>
    <w:rsid w:val="005D069D"/>
    <w:rsid w:val="005D0708"/>
    <w:rsid w:val="005D15FF"/>
    <w:rsid w:val="005D18B5"/>
    <w:rsid w:val="005D2CE4"/>
    <w:rsid w:val="005D32DF"/>
    <w:rsid w:val="005D4C8F"/>
    <w:rsid w:val="005D5493"/>
    <w:rsid w:val="005D59F4"/>
    <w:rsid w:val="005D6F8C"/>
    <w:rsid w:val="005E00E1"/>
    <w:rsid w:val="005E1BF7"/>
    <w:rsid w:val="005E1EDE"/>
    <w:rsid w:val="005E20DA"/>
    <w:rsid w:val="005E29FF"/>
    <w:rsid w:val="005E2DD3"/>
    <w:rsid w:val="005E2F3F"/>
    <w:rsid w:val="005E3EDF"/>
    <w:rsid w:val="005E4C70"/>
    <w:rsid w:val="005E50EF"/>
    <w:rsid w:val="005F0BA4"/>
    <w:rsid w:val="005F1FC4"/>
    <w:rsid w:val="005F3D38"/>
    <w:rsid w:val="005F4694"/>
    <w:rsid w:val="006016C0"/>
    <w:rsid w:val="006024D2"/>
    <w:rsid w:val="00603BC4"/>
    <w:rsid w:val="006043DD"/>
    <w:rsid w:val="00606280"/>
    <w:rsid w:val="00606775"/>
    <w:rsid w:val="00610009"/>
    <w:rsid w:val="00612C3C"/>
    <w:rsid w:val="00613F7F"/>
    <w:rsid w:val="0061484B"/>
    <w:rsid w:val="00614A3C"/>
    <w:rsid w:val="00621204"/>
    <w:rsid w:val="00621AE2"/>
    <w:rsid w:val="00621B4A"/>
    <w:rsid w:val="006234CF"/>
    <w:rsid w:val="0062456D"/>
    <w:rsid w:val="006255A3"/>
    <w:rsid w:val="00626407"/>
    <w:rsid w:val="00626BBB"/>
    <w:rsid w:val="006304A2"/>
    <w:rsid w:val="006304E0"/>
    <w:rsid w:val="006327FB"/>
    <w:rsid w:val="00633957"/>
    <w:rsid w:val="0063398D"/>
    <w:rsid w:val="00633B77"/>
    <w:rsid w:val="00633C6C"/>
    <w:rsid w:val="00634846"/>
    <w:rsid w:val="00635E29"/>
    <w:rsid w:val="00636DE1"/>
    <w:rsid w:val="00636FAB"/>
    <w:rsid w:val="00637F65"/>
    <w:rsid w:val="00641553"/>
    <w:rsid w:val="006416C6"/>
    <w:rsid w:val="00641EE7"/>
    <w:rsid w:val="0064255E"/>
    <w:rsid w:val="00642A7F"/>
    <w:rsid w:val="006430D5"/>
    <w:rsid w:val="00643322"/>
    <w:rsid w:val="00643420"/>
    <w:rsid w:val="00646149"/>
    <w:rsid w:val="006465A0"/>
    <w:rsid w:val="006474EE"/>
    <w:rsid w:val="00647C3F"/>
    <w:rsid w:val="00647DBE"/>
    <w:rsid w:val="0065188F"/>
    <w:rsid w:val="006521F7"/>
    <w:rsid w:val="00653567"/>
    <w:rsid w:val="00655E54"/>
    <w:rsid w:val="00660987"/>
    <w:rsid w:val="00662551"/>
    <w:rsid w:val="00663D4D"/>
    <w:rsid w:val="00663E77"/>
    <w:rsid w:val="00664296"/>
    <w:rsid w:val="006676A4"/>
    <w:rsid w:val="0067189C"/>
    <w:rsid w:val="00672850"/>
    <w:rsid w:val="00673B86"/>
    <w:rsid w:val="00674888"/>
    <w:rsid w:val="00676776"/>
    <w:rsid w:val="0068041F"/>
    <w:rsid w:val="00680423"/>
    <w:rsid w:val="00681965"/>
    <w:rsid w:val="0068306F"/>
    <w:rsid w:val="006832DC"/>
    <w:rsid w:val="00683BF6"/>
    <w:rsid w:val="00683CAA"/>
    <w:rsid w:val="00683DF5"/>
    <w:rsid w:val="006855FE"/>
    <w:rsid w:val="00686753"/>
    <w:rsid w:val="00690F54"/>
    <w:rsid w:val="00691E7F"/>
    <w:rsid w:val="0069334C"/>
    <w:rsid w:val="00695167"/>
    <w:rsid w:val="0069687D"/>
    <w:rsid w:val="006A037B"/>
    <w:rsid w:val="006A0ED4"/>
    <w:rsid w:val="006A161E"/>
    <w:rsid w:val="006A1A24"/>
    <w:rsid w:val="006A276F"/>
    <w:rsid w:val="006A2CF3"/>
    <w:rsid w:val="006A4AA9"/>
    <w:rsid w:val="006A6362"/>
    <w:rsid w:val="006A65D7"/>
    <w:rsid w:val="006A6B2A"/>
    <w:rsid w:val="006A7D0D"/>
    <w:rsid w:val="006B1D09"/>
    <w:rsid w:val="006B24B2"/>
    <w:rsid w:val="006B39B5"/>
    <w:rsid w:val="006B39D1"/>
    <w:rsid w:val="006B62A1"/>
    <w:rsid w:val="006B67C4"/>
    <w:rsid w:val="006B6FE9"/>
    <w:rsid w:val="006B71D0"/>
    <w:rsid w:val="006B7316"/>
    <w:rsid w:val="006B7544"/>
    <w:rsid w:val="006C09F1"/>
    <w:rsid w:val="006C1A8D"/>
    <w:rsid w:val="006C4594"/>
    <w:rsid w:val="006C4F96"/>
    <w:rsid w:val="006C5805"/>
    <w:rsid w:val="006C5EE6"/>
    <w:rsid w:val="006C6EA0"/>
    <w:rsid w:val="006C7495"/>
    <w:rsid w:val="006C74E6"/>
    <w:rsid w:val="006D1BB0"/>
    <w:rsid w:val="006D1FA4"/>
    <w:rsid w:val="006D22B7"/>
    <w:rsid w:val="006D34BB"/>
    <w:rsid w:val="006D4036"/>
    <w:rsid w:val="006D4C98"/>
    <w:rsid w:val="006D6252"/>
    <w:rsid w:val="006D736D"/>
    <w:rsid w:val="006E12B1"/>
    <w:rsid w:val="006E1678"/>
    <w:rsid w:val="006E2141"/>
    <w:rsid w:val="006E761B"/>
    <w:rsid w:val="006E7B00"/>
    <w:rsid w:val="006F0A34"/>
    <w:rsid w:val="006F135C"/>
    <w:rsid w:val="006F5363"/>
    <w:rsid w:val="006F5A03"/>
    <w:rsid w:val="006F67A7"/>
    <w:rsid w:val="006F69F3"/>
    <w:rsid w:val="006F73DF"/>
    <w:rsid w:val="006F7860"/>
    <w:rsid w:val="006F7B0D"/>
    <w:rsid w:val="006F7FCA"/>
    <w:rsid w:val="006F7FD4"/>
    <w:rsid w:val="00700B1D"/>
    <w:rsid w:val="00700F65"/>
    <w:rsid w:val="007028B8"/>
    <w:rsid w:val="00703122"/>
    <w:rsid w:val="0070371F"/>
    <w:rsid w:val="00703AC5"/>
    <w:rsid w:val="00703E56"/>
    <w:rsid w:val="00706519"/>
    <w:rsid w:val="007068E7"/>
    <w:rsid w:val="00706E34"/>
    <w:rsid w:val="0070702D"/>
    <w:rsid w:val="007072BB"/>
    <w:rsid w:val="00707BB3"/>
    <w:rsid w:val="00710374"/>
    <w:rsid w:val="0071157E"/>
    <w:rsid w:val="00711B5A"/>
    <w:rsid w:val="007145E3"/>
    <w:rsid w:val="00715070"/>
    <w:rsid w:val="0071524E"/>
    <w:rsid w:val="00715533"/>
    <w:rsid w:val="007156B3"/>
    <w:rsid w:val="00716496"/>
    <w:rsid w:val="0071650A"/>
    <w:rsid w:val="0071692F"/>
    <w:rsid w:val="00720251"/>
    <w:rsid w:val="0072058B"/>
    <w:rsid w:val="007206A7"/>
    <w:rsid w:val="007206C1"/>
    <w:rsid w:val="00720C9C"/>
    <w:rsid w:val="00721080"/>
    <w:rsid w:val="00723B0E"/>
    <w:rsid w:val="00725260"/>
    <w:rsid w:val="00726714"/>
    <w:rsid w:val="00726843"/>
    <w:rsid w:val="0072717F"/>
    <w:rsid w:val="00727869"/>
    <w:rsid w:val="00731230"/>
    <w:rsid w:val="00731D8F"/>
    <w:rsid w:val="007345AA"/>
    <w:rsid w:val="00734698"/>
    <w:rsid w:val="0073527C"/>
    <w:rsid w:val="00735A22"/>
    <w:rsid w:val="00735EC9"/>
    <w:rsid w:val="00737151"/>
    <w:rsid w:val="00737778"/>
    <w:rsid w:val="00737842"/>
    <w:rsid w:val="00737FEB"/>
    <w:rsid w:val="00740493"/>
    <w:rsid w:val="007417A7"/>
    <w:rsid w:val="00742FBB"/>
    <w:rsid w:val="00743020"/>
    <w:rsid w:val="00745919"/>
    <w:rsid w:val="00746F69"/>
    <w:rsid w:val="0074795C"/>
    <w:rsid w:val="00747FDA"/>
    <w:rsid w:val="007505CD"/>
    <w:rsid w:val="00750FAC"/>
    <w:rsid w:val="007517DA"/>
    <w:rsid w:val="00751D03"/>
    <w:rsid w:val="007524F8"/>
    <w:rsid w:val="0075502B"/>
    <w:rsid w:val="007558F3"/>
    <w:rsid w:val="00755975"/>
    <w:rsid w:val="00755980"/>
    <w:rsid w:val="00756154"/>
    <w:rsid w:val="0075693C"/>
    <w:rsid w:val="00760B9E"/>
    <w:rsid w:val="00760DCF"/>
    <w:rsid w:val="00762EC5"/>
    <w:rsid w:val="00764F14"/>
    <w:rsid w:val="0076515D"/>
    <w:rsid w:val="00766AC4"/>
    <w:rsid w:val="00767DA9"/>
    <w:rsid w:val="00771B93"/>
    <w:rsid w:val="00772104"/>
    <w:rsid w:val="0077214E"/>
    <w:rsid w:val="00772783"/>
    <w:rsid w:val="00772C64"/>
    <w:rsid w:val="00776191"/>
    <w:rsid w:val="00776A33"/>
    <w:rsid w:val="007770A1"/>
    <w:rsid w:val="007805D6"/>
    <w:rsid w:val="00780B41"/>
    <w:rsid w:val="00782C91"/>
    <w:rsid w:val="007833CC"/>
    <w:rsid w:val="00783E99"/>
    <w:rsid w:val="00784455"/>
    <w:rsid w:val="007851A1"/>
    <w:rsid w:val="00786A0D"/>
    <w:rsid w:val="00786EAD"/>
    <w:rsid w:val="007908CD"/>
    <w:rsid w:val="007928D1"/>
    <w:rsid w:val="007932CC"/>
    <w:rsid w:val="0079392A"/>
    <w:rsid w:val="0079485B"/>
    <w:rsid w:val="0079710B"/>
    <w:rsid w:val="00797917"/>
    <w:rsid w:val="00797A85"/>
    <w:rsid w:val="007A023B"/>
    <w:rsid w:val="007A0608"/>
    <w:rsid w:val="007A0804"/>
    <w:rsid w:val="007A10B7"/>
    <w:rsid w:val="007A135F"/>
    <w:rsid w:val="007A3FFD"/>
    <w:rsid w:val="007A5AE0"/>
    <w:rsid w:val="007A628C"/>
    <w:rsid w:val="007A66D1"/>
    <w:rsid w:val="007A68EA"/>
    <w:rsid w:val="007A790F"/>
    <w:rsid w:val="007A7EBA"/>
    <w:rsid w:val="007A7FC5"/>
    <w:rsid w:val="007B0423"/>
    <w:rsid w:val="007B0AB1"/>
    <w:rsid w:val="007B0B68"/>
    <w:rsid w:val="007B0FC4"/>
    <w:rsid w:val="007B20E6"/>
    <w:rsid w:val="007B25EA"/>
    <w:rsid w:val="007B3CB9"/>
    <w:rsid w:val="007B5186"/>
    <w:rsid w:val="007B5B2B"/>
    <w:rsid w:val="007B7C91"/>
    <w:rsid w:val="007C1A3B"/>
    <w:rsid w:val="007C1D22"/>
    <w:rsid w:val="007C2861"/>
    <w:rsid w:val="007C2FD4"/>
    <w:rsid w:val="007C3997"/>
    <w:rsid w:val="007C49AA"/>
    <w:rsid w:val="007C4D1C"/>
    <w:rsid w:val="007C56BE"/>
    <w:rsid w:val="007C5EB6"/>
    <w:rsid w:val="007C65CB"/>
    <w:rsid w:val="007C795E"/>
    <w:rsid w:val="007C7F86"/>
    <w:rsid w:val="007D04E1"/>
    <w:rsid w:val="007D160B"/>
    <w:rsid w:val="007D17F1"/>
    <w:rsid w:val="007D2072"/>
    <w:rsid w:val="007D20BB"/>
    <w:rsid w:val="007D2E3F"/>
    <w:rsid w:val="007D3F38"/>
    <w:rsid w:val="007D4CB3"/>
    <w:rsid w:val="007D5B5A"/>
    <w:rsid w:val="007D630F"/>
    <w:rsid w:val="007E0B4E"/>
    <w:rsid w:val="007E0CFB"/>
    <w:rsid w:val="007E2A6A"/>
    <w:rsid w:val="007E2D40"/>
    <w:rsid w:val="007E3E66"/>
    <w:rsid w:val="007E4984"/>
    <w:rsid w:val="007E62A8"/>
    <w:rsid w:val="007E6D00"/>
    <w:rsid w:val="007E6E80"/>
    <w:rsid w:val="007F0337"/>
    <w:rsid w:val="007F0A4C"/>
    <w:rsid w:val="007F235F"/>
    <w:rsid w:val="007F248A"/>
    <w:rsid w:val="007F3A04"/>
    <w:rsid w:val="007F4243"/>
    <w:rsid w:val="007F43DC"/>
    <w:rsid w:val="007F45E4"/>
    <w:rsid w:val="007F71AF"/>
    <w:rsid w:val="007F78C9"/>
    <w:rsid w:val="00800132"/>
    <w:rsid w:val="00800DDD"/>
    <w:rsid w:val="008018B3"/>
    <w:rsid w:val="008022BF"/>
    <w:rsid w:val="00802389"/>
    <w:rsid w:val="00802557"/>
    <w:rsid w:val="00802907"/>
    <w:rsid w:val="00803053"/>
    <w:rsid w:val="00804AC2"/>
    <w:rsid w:val="00805130"/>
    <w:rsid w:val="0080551C"/>
    <w:rsid w:val="0080740F"/>
    <w:rsid w:val="00810C0E"/>
    <w:rsid w:val="008117DB"/>
    <w:rsid w:val="00811C14"/>
    <w:rsid w:val="00811E7A"/>
    <w:rsid w:val="0081238D"/>
    <w:rsid w:val="008124F0"/>
    <w:rsid w:val="008134E7"/>
    <w:rsid w:val="00813C36"/>
    <w:rsid w:val="00813C47"/>
    <w:rsid w:val="008156C5"/>
    <w:rsid w:val="00815D0F"/>
    <w:rsid w:val="00817487"/>
    <w:rsid w:val="0082156A"/>
    <w:rsid w:val="008234FC"/>
    <w:rsid w:val="00823BB7"/>
    <w:rsid w:val="008244BD"/>
    <w:rsid w:val="00824EE8"/>
    <w:rsid w:val="00826EFA"/>
    <w:rsid w:val="00830E6A"/>
    <w:rsid w:val="00832178"/>
    <w:rsid w:val="00832E44"/>
    <w:rsid w:val="00833DEB"/>
    <w:rsid w:val="00834031"/>
    <w:rsid w:val="0083463C"/>
    <w:rsid w:val="00836B39"/>
    <w:rsid w:val="008370EE"/>
    <w:rsid w:val="00842039"/>
    <w:rsid w:val="008422BF"/>
    <w:rsid w:val="008437AA"/>
    <w:rsid w:val="008455B7"/>
    <w:rsid w:val="008464ED"/>
    <w:rsid w:val="00847BC6"/>
    <w:rsid w:val="0085157D"/>
    <w:rsid w:val="008523A7"/>
    <w:rsid w:val="008540E6"/>
    <w:rsid w:val="00854C53"/>
    <w:rsid w:val="00855FFB"/>
    <w:rsid w:val="0085603D"/>
    <w:rsid w:val="00857014"/>
    <w:rsid w:val="008608A5"/>
    <w:rsid w:val="00862462"/>
    <w:rsid w:val="008624F0"/>
    <w:rsid w:val="00862B75"/>
    <w:rsid w:val="0086481C"/>
    <w:rsid w:val="00865091"/>
    <w:rsid w:val="0086563F"/>
    <w:rsid w:val="008657FC"/>
    <w:rsid w:val="00865F65"/>
    <w:rsid w:val="00866A49"/>
    <w:rsid w:val="00867B24"/>
    <w:rsid w:val="00867B45"/>
    <w:rsid w:val="0087276F"/>
    <w:rsid w:val="008738F0"/>
    <w:rsid w:val="00874210"/>
    <w:rsid w:val="00874277"/>
    <w:rsid w:val="0087492A"/>
    <w:rsid w:val="00875E31"/>
    <w:rsid w:val="00876CBF"/>
    <w:rsid w:val="008811AE"/>
    <w:rsid w:val="008811B7"/>
    <w:rsid w:val="00881C66"/>
    <w:rsid w:val="008847F5"/>
    <w:rsid w:val="00885915"/>
    <w:rsid w:val="008859B7"/>
    <w:rsid w:val="00885B4A"/>
    <w:rsid w:val="00887969"/>
    <w:rsid w:val="00887B65"/>
    <w:rsid w:val="00890C4E"/>
    <w:rsid w:val="00891BAB"/>
    <w:rsid w:val="00896B1F"/>
    <w:rsid w:val="0089725B"/>
    <w:rsid w:val="008976F2"/>
    <w:rsid w:val="008A0148"/>
    <w:rsid w:val="008A02A8"/>
    <w:rsid w:val="008A1DE7"/>
    <w:rsid w:val="008A273D"/>
    <w:rsid w:val="008A3027"/>
    <w:rsid w:val="008A31A9"/>
    <w:rsid w:val="008A3BBF"/>
    <w:rsid w:val="008A4BC0"/>
    <w:rsid w:val="008A698E"/>
    <w:rsid w:val="008A6E69"/>
    <w:rsid w:val="008A7073"/>
    <w:rsid w:val="008A7436"/>
    <w:rsid w:val="008A76A4"/>
    <w:rsid w:val="008A77A2"/>
    <w:rsid w:val="008A7C6D"/>
    <w:rsid w:val="008A7D5E"/>
    <w:rsid w:val="008A7E0C"/>
    <w:rsid w:val="008A7ECB"/>
    <w:rsid w:val="008B14FC"/>
    <w:rsid w:val="008B25CF"/>
    <w:rsid w:val="008C02AF"/>
    <w:rsid w:val="008C2F3B"/>
    <w:rsid w:val="008C61C1"/>
    <w:rsid w:val="008C7E79"/>
    <w:rsid w:val="008D02E5"/>
    <w:rsid w:val="008D0A12"/>
    <w:rsid w:val="008D16CA"/>
    <w:rsid w:val="008D367E"/>
    <w:rsid w:val="008D3927"/>
    <w:rsid w:val="008D3CC6"/>
    <w:rsid w:val="008D5F70"/>
    <w:rsid w:val="008D7B19"/>
    <w:rsid w:val="008E0DF5"/>
    <w:rsid w:val="008E3059"/>
    <w:rsid w:val="008E3A5C"/>
    <w:rsid w:val="008F12C5"/>
    <w:rsid w:val="008F1BD3"/>
    <w:rsid w:val="008F1EC5"/>
    <w:rsid w:val="008F4CFD"/>
    <w:rsid w:val="008F533C"/>
    <w:rsid w:val="008F5617"/>
    <w:rsid w:val="008F63C2"/>
    <w:rsid w:val="008F688B"/>
    <w:rsid w:val="0090002F"/>
    <w:rsid w:val="009009B8"/>
    <w:rsid w:val="009010E7"/>
    <w:rsid w:val="00901B0C"/>
    <w:rsid w:val="00901CE5"/>
    <w:rsid w:val="0090332B"/>
    <w:rsid w:val="00903457"/>
    <w:rsid w:val="00904821"/>
    <w:rsid w:val="00906802"/>
    <w:rsid w:val="00907CFD"/>
    <w:rsid w:val="0091143E"/>
    <w:rsid w:val="0091181C"/>
    <w:rsid w:val="00912D6D"/>
    <w:rsid w:val="00913677"/>
    <w:rsid w:val="00914953"/>
    <w:rsid w:val="00914A32"/>
    <w:rsid w:val="0091568C"/>
    <w:rsid w:val="00915CE5"/>
    <w:rsid w:val="0092277D"/>
    <w:rsid w:val="00924AA7"/>
    <w:rsid w:val="00924C94"/>
    <w:rsid w:val="0092598B"/>
    <w:rsid w:val="009259E9"/>
    <w:rsid w:val="00925A15"/>
    <w:rsid w:val="00927299"/>
    <w:rsid w:val="009274F9"/>
    <w:rsid w:val="00930D14"/>
    <w:rsid w:val="00931062"/>
    <w:rsid w:val="00931A4D"/>
    <w:rsid w:val="009321B3"/>
    <w:rsid w:val="0093398A"/>
    <w:rsid w:val="009360FE"/>
    <w:rsid w:val="00936DE3"/>
    <w:rsid w:val="0093717A"/>
    <w:rsid w:val="00937F4E"/>
    <w:rsid w:val="009402B7"/>
    <w:rsid w:val="00942246"/>
    <w:rsid w:val="00942946"/>
    <w:rsid w:val="00942DE2"/>
    <w:rsid w:val="0094442B"/>
    <w:rsid w:val="009448E0"/>
    <w:rsid w:val="009465DF"/>
    <w:rsid w:val="00947296"/>
    <w:rsid w:val="00947484"/>
    <w:rsid w:val="009511DC"/>
    <w:rsid w:val="00952366"/>
    <w:rsid w:val="00952FAF"/>
    <w:rsid w:val="009532FA"/>
    <w:rsid w:val="0095389E"/>
    <w:rsid w:val="009538AD"/>
    <w:rsid w:val="00954EBC"/>
    <w:rsid w:val="009566B8"/>
    <w:rsid w:val="0095797A"/>
    <w:rsid w:val="00960C19"/>
    <w:rsid w:val="00960DE4"/>
    <w:rsid w:val="00960E91"/>
    <w:rsid w:val="00961905"/>
    <w:rsid w:val="00962B33"/>
    <w:rsid w:val="00962C62"/>
    <w:rsid w:val="00964A8B"/>
    <w:rsid w:val="00964B2A"/>
    <w:rsid w:val="009660F3"/>
    <w:rsid w:val="009667D3"/>
    <w:rsid w:val="00966BA6"/>
    <w:rsid w:val="00967012"/>
    <w:rsid w:val="00967338"/>
    <w:rsid w:val="00967359"/>
    <w:rsid w:val="009674DE"/>
    <w:rsid w:val="00967E4F"/>
    <w:rsid w:val="00967F6E"/>
    <w:rsid w:val="0097075A"/>
    <w:rsid w:val="00973C1A"/>
    <w:rsid w:val="00974918"/>
    <w:rsid w:val="00974CDE"/>
    <w:rsid w:val="00974FD6"/>
    <w:rsid w:val="00975167"/>
    <w:rsid w:val="00975C9A"/>
    <w:rsid w:val="00977373"/>
    <w:rsid w:val="00980A44"/>
    <w:rsid w:val="00980E8F"/>
    <w:rsid w:val="009813AF"/>
    <w:rsid w:val="00982433"/>
    <w:rsid w:val="00982E09"/>
    <w:rsid w:val="0098432C"/>
    <w:rsid w:val="00985A36"/>
    <w:rsid w:val="00985A44"/>
    <w:rsid w:val="00986539"/>
    <w:rsid w:val="00986649"/>
    <w:rsid w:val="009879BB"/>
    <w:rsid w:val="00990031"/>
    <w:rsid w:val="00990179"/>
    <w:rsid w:val="009920E6"/>
    <w:rsid w:val="009923E0"/>
    <w:rsid w:val="00992A15"/>
    <w:rsid w:val="00994DA9"/>
    <w:rsid w:val="009952A1"/>
    <w:rsid w:val="009964CC"/>
    <w:rsid w:val="009970D2"/>
    <w:rsid w:val="00997914"/>
    <w:rsid w:val="00997A9F"/>
    <w:rsid w:val="00997ED2"/>
    <w:rsid w:val="009A0107"/>
    <w:rsid w:val="009A0BD8"/>
    <w:rsid w:val="009A23EB"/>
    <w:rsid w:val="009A2B38"/>
    <w:rsid w:val="009A2E88"/>
    <w:rsid w:val="009A35B7"/>
    <w:rsid w:val="009A4FD1"/>
    <w:rsid w:val="009A551B"/>
    <w:rsid w:val="009A5A3B"/>
    <w:rsid w:val="009A5B9E"/>
    <w:rsid w:val="009A650C"/>
    <w:rsid w:val="009B1036"/>
    <w:rsid w:val="009B1B64"/>
    <w:rsid w:val="009B5F75"/>
    <w:rsid w:val="009B6B65"/>
    <w:rsid w:val="009B7295"/>
    <w:rsid w:val="009C15BE"/>
    <w:rsid w:val="009C1704"/>
    <w:rsid w:val="009C207C"/>
    <w:rsid w:val="009C48BD"/>
    <w:rsid w:val="009C4A64"/>
    <w:rsid w:val="009C4C72"/>
    <w:rsid w:val="009C4EAB"/>
    <w:rsid w:val="009C65D4"/>
    <w:rsid w:val="009C660C"/>
    <w:rsid w:val="009C77B6"/>
    <w:rsid w:val="009D0E75"/>
    <w:rsid w:val="009D260A"/>
    <w:rsid w:val="009D2E5B"/>
    <w:rsid w:val="009D368E"/>
    <w:rsid w:val="009D551E"/>
    <w:rsid w:val="009D5A41"/>
    <w:rsid w:val="009D737E"/>
    <w:rsid w:val="009E00F0"/>
    <w:rsid w:val="009E1DBB"/>
    <w:rsid w:val="009E26A3"/>
    <w:rsid w:val="009E2E47"/>
    <w:rsid w:val="009E3E7D"/>
    <w:rsid w:val="009E4C0B"/>
    <w:rsid w:val="009E4C4B"/>
    <w:rsid w:val="009E51AD"/>
    <w:rsid w:val="009E51C7"/>
    <w:rsid w:val="009E553D"/>
    <w:rsid w:val="009E6923"/>
    <w:rsid w:val="009E7086"/>
    <w:rsid w:val="009F0A2A"/>
    <w:rsid w:val="009F16CE"/>
    <w:rsid w:val="009F3A2E"/>
    <w:rsid w:val="009F3BBE"/>
    <w:rsid w:val="009F4365"/>
    <w:rsid w:val="009F6868"/>
    <w:rsid w:val="009F70AC"/>
    <w:rsid w:val="00A02163"/>
    <w:rsid w:val="00A03CD8"/>
    <w:rsid w:val="00A048BB"/>
    <w:rsid w:val="00A078BF"/>
    <w:rsid w:val="00A10A0C"/>
    <w:rsid w:val="00A10CCA"/>
    <w:rsid w:val="00A12148"/>
    <w:rsid w:val="00A133F2"/>
    <w:rsid w:val="00A139C1"/>
    <w:rsid w:val="00A13AD0"/>
    <w:rsid w:val="00A1505B"/>
    <w:rsid w:val="00A1538B"/>
    <w:rsid w:val="00A15965"/>
    <w:rsid w:val="00A16EED"/>
    <w:rsid w:val="00A176CB"/>
    <w:rsid w:val="00A20051"/>
    <w:rsid w:val="00A20704"/>
    <w:rsid w:val="00A20F07"/>
    <w:rsid w:val="00A218AA"/>
    <w:rsid w:val="00A21F32"/>
    <w:rsid w:val="00A22BA7"/>
    <w:rsid w:val="00A230EF"/>
    <w:rsid w:val="00A247E1"/>
    <w:rsid w:val="00A2492E"/>
    <w:rsid w:val="00A2592B"/>
    <w:rsid w:val="00A259FF"/>
    <w:rsid w:val="00A269C0"/>
    <w:rsid w:val="00A300A7"/>
    <w:rsid w:val="00A3184D"/>
    <w:rsid w:val="00A3229A"/>
    <w:rsid w:val="00A333C3"/>
    <w:rsid w:val="00A33C4C"/>
    <w:rsid w:val="00A364E1"/>
    <w:rsid w:val="00A3781E"/>
    <w:rsid w:val="00A4062B"/>
    <w:rsid w:val="00A40663"/>
    <w:rsid w:val="00A40E42"/>
    <w:rsid w:val="00A416AF"/>
    <w:rsid w:val="00A41A3D"/>
    <w:rsid w:val="00A41F1F"/>
    <w:rsid w:val="00A4480C"/>
    <w:rsid w:val="00A44EF5"/>
    <w:rsid w:val="00A45437"/>
    <w:rsid w:val="00A45D78"/>
    <w:rsid w:val="00A476E4"/>
    <w:rsid w:val="00A47B9D"/>
    <w:rsid w:val="00A47DCC"/>
    <w:rsid w:val="00A47EF8"/>
    <w:rsid w:val="00A523B2"/>
    <w:rsid w:val="00A53464"/>
    <w:rsid w:val="00A536AC"/>
    <w:rsid w:val="00A539E6"/>
    <w:rsid w:val="00A55513"/>
    <w:rsid w:val="00A57BA1"/>
    <w:rsid w:val="00A60B7D"/>
    <w:rsid w:val="00A63860"/>
    <w:rsid w:val="00A64526"/>
    <w:rsid w:val="00A655D1"/>
    <w:rsid w:val="00A65A06"/>
    <w:rsid w:val="00A65ED2"/>
    <w:rsid w:val="00A66319"/>
    <w:rsid w:val="00A66F6F"/>
    <w:rsid w:val="00A6735E"/>
    <w:rsid w:val="00A67D87"/>
    <w:rsid w:val="00A71692"/>
    <w:rsid w:val="00A735E0"/>
    <w:rsid w:val="00A7409E"/>
    <w:rsid w:val="00A74102"/>
    <w:rsid w:val="00A77E20"/>
    <w:rsid w:val="00A80CFD"/>
    <w:rsid w:val="00A81F3A"/>
    <w:rsid w:val="00A85580"/>
    <w:rsid w:val="00A85620"/>
    <w:rsid w:val="00A85CA1"/>
    <w:rsid w:val="00A85D93"/>
    <w:rsid w:val="00A913F7"/>
    <w:rsid w:val="00A91562"/>
    <w:rsid w:val="00A924B5"/>
    <w:rsid w:val="00A925EA"/>
    <w:rsid w:val="00A92755"/>
    <w:rsid w:val="00A94014"/>
    <w:rsid w:val="00A94D47"/>
    <w:rsid w:val="00A95828"/>
    <w:rsid w:val="00A9697B"/>
    <w:rsid w:val="00A972D8"/>
    <w:rsid w:val="00AA0562"/>
    <w:rsid w:val="00AA21AE"/>
    <w:rsid w:val="00AA4A28"/>
    <w:rsid w:val="00AA4DE1"/>
    <w:rsid w:val="00AA5B25"/>
    <w:rsid w:val="00AA7369"/>
    <w:rsid w:val="00AA7E3E"/>
    <w:rsid w:val="00AB2678"/>
    <w:rsid w:val="00AB3604"/>
    <w:rsid w:val="00AB480D"/>
    <w:rsid w:val="00AB4C20"/>
    <w:rsid w:val="00AB4F19"/>
    <w:rsid w:val="00AB5746"/>
    <w:rsid w:val="00AC239F"/>
    <w:rsid w:val="00AC2568"/>
    <w:rsid w:val="00AC2CC3"/>
    <w:rsid w:val="00AC3112"/>
    <w:rsid w:val="00AC3454"/>
    <w:rsid w:val="00AC49D8"/>
    <w:rsid w:val="00AC4E15"/>
    <w:rsid w:val="00AC4F3D"/>
    <w:rsid w:val="00AC75A0"/>
    <w:rsid w:val="00AD0776"/>
    <w:rsid w:val="00AD0CA1"/>
    <w:rsid w:val="00AD0D55"/>
    <w:rsid w:val="00AD14F9"/>
    <w:rsid w:val="00AD2125"/>
    <w:rsid w:val="00AD248C"/>
    <w:rsid w:val="00AD33A0"/>
    <w:rsid w:val="00AD46D9"/>
    <w:rsid w:val="00AD487E"/>
    <w:rsid w:val="00AD7C95"/>
    <w:rsid w:val="00AD7DA3"/>
    <w:rsid w:val="00AE04FC"/>
    <w:rsid w:val="00AE0850"/>
    <w:rsid w:val="00AE1496"/>
    <w:rsid w:val="00AE2647"/>
    <w:rsid w:val="00AE3468"/>
    <w:rsid w:val="00AE4714"/>
    <w:rsid w:val="00AE4879"/>
    <w:rsid w:val="00AE4956"/>
    <w:rsid w:val="00AE5093"/>
    <w:rsid w:val="00AE625A"/>
    <w:rsid w:val="00AE63E9"/>
    <w:rsid w:val="00AE7310"/>
    <w:rsid w:val="00AE7801"/>
    <w:rsid w:val="00AF1C59"/>
    <w:rsid w:val="00AF2918"/>
    <w:rsid w:val="00AF5233"/>
    <w:rsid w:val="00AF5815"/>
    <w:rsid w:val="00AF591B"/>
    <w:rsid w:val="00AF5FC0"/>
    <w:rsid w:val="00AF6C4C"/>
    <w:rsid w:val="00AF6EBB"/>
    <w:rsid w:val="00AF7834"/>
    <w:rsid w:val="00B00348"/>
    <w:rsid w:val="00B00ADE"/>
    <w:rsid w:val="00B01342"/>
    <w:rsid w:val="00B01389"/>
    <w:rsid w:val="00B0161D"/>
    <w:rsid w:val="00B02B81"/>
    <w:rsid w:val="00B0399A"/>
    <w:rsid w:val="00B04D6C"/>
    <w:rsid w:val="00B06DA3"/>
    <w:rsid w:val="00B0769C"/>
    <w:rsid w:val="00B07BE8"/>
    <w:rsid w:val="00B11EFC"/>
    <w:rsid w:val="00B13991"/>
    <w:rsid w:val="00B15D34"/>
    <w:rsid w:val="00B16163"/>
    <w:rsid w:val="00B1644E"/>
    <w:rsid w:val="00B21D4F"/>
    <w:rsid w:val="00B22DF7"/>
    <w:rsid w:val="00B23A14"/>
    <w:rsid w:val="00B2403D"/>
    <w:rsid w:val="00B25B3E"/>
    <w:rsid w:val="00B26B52"/>
    <w:rsid w:val="00B26E7C"/>
    <w:rsid w:val="00B2772C"/>
    <w:rsid w:val="00B27D36"/>
    <w:rsid w:val="00B30A31"/>
    <w:rsid w:val="00B32ACF"/>
    <w:rsid w:val="00B3498B"/>
    <w:rsid w:val="00B4045E"/>
    <w:rsid w:val="00B40E07"/>
    <w:rsid w:val="00B413DB"/>
    <w:rsid w:val="00B4181C"/>
    <w:rsid w:val="00B437CA"/>
    <w:rsid w:val="00B4433E"/>
    <w:rsid w:val="00B4482D"/>
    <w:rsid w:val="00B44E98"/>
    <w:rsid w:val="00B45A8F"/>
    <w:rsid w:val="00B45D38"/>
    <w:rsid w:val="00B45D5F"/>
    <w:rsid w:val="00B50BF5"/>
    <w:rsid w:val="00B50D7D"/>
    <w:rsid w:val="00B53535"/>
    <w:rsid w:val="00B549F7"/>
    <w:rsid w:val="00B54CAB"/>
    <w:rsid w:val="00B55CF5"/>
    <w:rsid w:val="00B57163"/>
    <w:rsid w:val="00B615C0"/>
    <w:rsid w:val="00B61C5D"/>
    <w:rsid w:val="00B622BE"/>
    <w:rsid w:val="00B629F1"/>
    <w:rsid w:val="00B62BA2"/>
    <w:rsid w:val="00B631D8"/>
    <w:rsid w:val="00B6324D"/>
    <w:rsid w:val="00B646AB"/>
    <w:rsid w:val="00B648DE"/>
    <w:rsid w:val="00B64D86"/>
    <w:rsid w:val="00B657AF"/>
    <w:rsid w:val="00B65F76"/>
    <w:rsid w:val="00B66010"/>
    <w:rsid w:val="00B67148"/>
    <w:rsid w:val="00B67420"/>
    <w:rsid w:val="00B710C3"/>
    <w:rsid w:val="00B743CC"/>
    <w:rsid w:val="00B74422"/>
    <w:rsid w:val="00B762EB"/>
    <w:rsid w:val="00B80334"/>
    <w:rsid w:val="00B81C92"/>
    <w:rsid w:val="00B81F27"/>
    <w:rsid w:val="00B821E6"/>
    <w:rsid w:val="00B85A06"/>
    <w:rsid w:val="00B86066"/>
    <w:rsid w:val="00B87E0E"/>
    <w:rsid w:val="00B90641"/>
    <w:rsid w:val="00B906E2"/>
    <w:rsid w:val="00B90D1D"/>
    <w:rsid w:val="00B91E0B"/>
    <w:rsid w:val="00B92FFC"/>
    <w:rsid w:val="00B94434"/>
    <w:rsid w:val="00B9594E"/>
    <w:rsid w:val="00B95F54"/>
    <w:rsid w:val="00B96204"/>
    <w:rsid w:val="00B979DC"/>
    <w:rsid w:val="00BA035C"/>
    <w:rsid w:val="00BA0F1B"/>
    <w:rsid w:val="00BA15C5"/>
    <w:rsid w:val="00BA20CD"/>
    <w:rsid w:val="00BA22E9"/>
    <w:rsid w:val="00BA5EA4"/>
    <w:rsid w:val="00BA6D24"/>
    <w:rsid w:val="00BA7413"/>
    <w:rsid w:val="00BB3F8A"/>
    <w:rsid w:val="00BB43EE"/>
    <w:rsid w:val="00BB52D4"/>
    <w:rsid w:val="00BB57BC"/>
    <w:rsid w:val="00BB6D2C"/>
    <w:rsid w:val="00BB7B14"/>
    <w:rsid w:val="00BB7FAE"/>
    <w:rsid w:val="00BC060D"/>
    <w:rsid w:val="00BC3996"/>
    <w:rsid w:val="00BC7A02"/>
    <w:rsid w:val="00BD0A51"/>
    <w:rsid w:val="00BD2514"/>
    <w:rsid w:val="00BD29D0"/>
    <w:rsid w:val="00BD374B"/>
    <w:rsid w:val="00BD4656"/>
    <w:rsid w:val="00BD4B0A"/>
    <w:rsid w:val="00BD5291"/>
    <w:rsid w:val="00BD629B"/>
    <w:rsid w:val="00BD6775"/>
    <w:rsid w:val="00BD76B0"/>
    <w:rsid w:val="00BE1631"/>
    <w:rsid w:val="00BE1DD0"/>
    <w:rsid w:val="00BE25F7"/>
    <w:rsid w:val="00BE2FF3"/>
    <w:rsid w:val="00BE38AF"/>
    <w:rsid w:val="00BE443F"/>
    <w:rsid w:val="00BE61C4"/>
    <w:rsid w:val="00BE62E0"/>
    <w:rsid w:val="00BE67F3"/>
    <w:rsid w:val="00BE6C8B"/>
    <w:rsid w:val="00BE6F53"/>
    <w:rsid w:val="00BF1B55"/>
    <w:rsid w:val="00BF2C3C"/>
    <w:rsid w:val="00BF4A2B"/>
    <w:rsid w:val="00BF66AD"/>
    <w:rsid w:val="00BF79D1"/>
    <w:rsid w:val="00BF7E49"/>
    <w:rsid w:val="00C0159A"/>
    <w:rsid w:val="00C021C8"/>
    <w:rsid w:val="00C02953"/>
    <w:rsid w:val="00C040F2"/>
    <w:rsid w:val="00C10179"/>
    <w:rsid w:val="00C10299"/>
    <w:rsid w:val="00C10637"/>
    <w:rsid w:val="00C106B1"/>
    <w:rsid w:val="00C10A54"/>
    <w:rsid w:val="00C1265D"/>
    <w:rsid w:val="00C126F2"/>
    <w:rsid w:val="00C12E0F"/>
    <w:rsid w:val="00C14D1F"/>
    <w:rsid w:val="00C14F5B"/>
    <w:rsid w:val="00C15A26"/>
    <w:rsid w:val="00C161B2"/>
    <w:rsid w:val="00C1711B"/>
    <w:rsid w:val="00C20D55"/>
    <w:rsid w:val="00C25D30"/>
    <w:rsid w:val="00C279A2"/>
    <w:rsid w:val="00C27AF5"/>
    <w:rsid w:val="00C319FF"/>
    <w:rsid w:val="00C32365"/>
    <w:rsid w:val="00C32472"/>
    <w:rsid w:val="00C32A73"/>
    <w:rsid w:val="00C33385"/>
    <w:rsid w:val="00C33F84"/>
    <w:rsid w:val="00C3514B"/>
    <w:rsid w:val="00C35BF1"/>
    <w:rsid w:val="00C36992"/>
    <w:rsid w:val="00C36B41"/>
    <w:rsid w:val="00C373B0"/>
    <w:rsid w:val="00C37DBB"/>
    <w:rsid w:val="00C37E94"/>
    <w:rsid w:val="00C40406"/>
    <w:rsid w:val="00C40E17"/>
    <w:rsid w:val="00C41C99"/>
    <w:rsid w:val="00C422B1"/>
    <w:rsid w:val="00C45317"/>
    <w:rsid w:val="00C45FB3"/>
    <w:rsid w:val="00C4601E"/>
    <w:rsid w:val="00C46C46"/>
    <w:rsid w:val="00C4757E"/>
    <w:rsid w:val="00C503C9"/>
    <w:rsid w:val="00C50985"/>
    <w:rsid w:val="00C52EC1"/>
    <w:rsid w:val="00C5349B"/>
    <w:rsid w:val="00C55618"/>
    <w:rsid w:val="00C56D0B"/>
    <w:rsid w:val="00C57617"/>
    <w:rsid w:val="00C6012D"/>
    <w:rsid w:val="00C60D93"/>
    <w:rsid w:val="00C6113E"/>
    <w:rsid w:val="00C611C6"/>
    <w:rsid w:val="00C613E6"/>
    <w:rsid w:val="00C63731"/>
    <w:rsid w:val="00C63B37"/>
    <w:rsid w:val="00C64335"/>
    <w:rsid w:val="00C6448F"/>
    <w:rsid w:val="00C702FF"/>
    <w:rsid w:val="00C712E4"/>
    <w:rsid w:val="00C7310E"/>
    <w:rsid w:val="00C73970"/>
    <w:rsid w:val="00C749A6"/>
    <w:rsid w:val="00C77C8B"/>
    <w:rsid w:val="00C81285"/>
    <w:rsid w:val="00C81E03"/>
    <w:rsid w:val="00C8368D"/>
    <w:rsid w:val="00C836F6"/>
    <w:rsid w:val="00C8460C"/>
    <w:rsid w:val="00C84F74"/>
    <w:rsid w:val="00C851E2"/>
    <w:rsid w:val="00C852DC"/>
    <w:rsid w:val="00C863FC"/>
    <w:rsid w:val="00C868F2"/>
    <w:rsid w:val="00C8761D"/>
    <w:rsid w:val="00C9059D"/>
    <w:rsid w:val="00C90E19"/>
    <w:rsid w:val="00C91494"/>
    <w:rsid w:val="00C94149"/>
    <w:rsid w:val="00C9507A"/>
    <w:rsid w:val="00C9749D"/>
    <w:rsid w:val="00C97B82"/>
    <w:rsid w:val="00CA26A3"/>
    <w:rsid w:val="00CA2B81"/>
    <w:rsid w:val="00CA36F6"/>
    <w:rsid w:val="00CA3B34"/>
    <w:rsid w:val="00CA73B5"/>
    <w:rsid w:val="00CA7948"/>
    <w:rsid w:val="00CB092F"/>
    <w:rsid w:val="00CB20CF"/>
    <w:rsid w:val="00CB51EF"/>
    <w:rsid w:val="00CB5E49"/>
    <w:rsid w:val="00CC0B03"/>
    <w:rsid w:val="00CC10C6"/>
    <w:rsid w:val="00CC3C34"/>
    <w:rsid w:val="00CC4821"/>
    <w:rsid w:val="00CC4EC1"/>
    <w:rsid w:val="00CC6483"/>
    <w:rsid w:val="00CC69DB"/>
    <w:rsid w:val="00CD0CD1"/>
    <w:rsid w:val="00CD1274"/>
    <w:rsid w:val="00CD4242"/>
    <w:rsid w:val="00CD45B3"/>
    <w:rsid w:val="00CD49FB"/>
    <w:rsid w:val="00CD6F36"/>
    <w:rsid w:val="00CD7E47"/>
    <w:rsid w:val="00CE0427"/>
    <w:rsid w:val="00CE0B73"/>
    <w:rsid w:val="00CE4DA7"/>
    <w:rsid w:val="00CE67B7"/>
    <w:rsid w:val="00CF296C"/>
    <w:rsid w:val="00CF336F"/>
    <w:rsid w:val="00CF34AA"/>
    <w:rsid w:val="00CF3E97"/>
    <w:rsid w:val="00CF5ABA"/>
    <w:rsid w:val="00CF5E12"/>
    <w:rsid w:val="00CF723D"/>
    <w:rsid w:val="00CF74FF"/>
    <w:rsid w:val="00D00104"/>
    <w:rsid w:val="00D00CF8"/>
    <w:rsid w:val="00D0102E"/>
    <w:rsid w:val="00D01479"/>
    <w:rsid w:val="00D0338A"/>
    <w:rsid w:val="00D0377D"/>
    <w:rsid w:val="00D03D35"/>
    <w:rsid w:val="00D04BD7"/>
    <w:rsid w:val="00D059F1"/>
    <w:rsid w:val="00D06627"/>
    <w:rsid w:val="00D11186"/>
    <w:rsid w:val="00D1149A"/>
    <w:rsid w:val="00D12186"/>
    <w:rsid w:val="00D12569"/>
    <w:rsid w:val="00D130B4"/>
    <w:rsid w:val="00D13C62"/>
    <w:rsid w:val="00D15B19"/>
    <w:rsid w:val="00D160D2"/>
    <w:rsid w:val="00D17205"/>
    <w:rsid w:val="00D20BDB"/>
    <w:rsid w:val="00D21417"/>
    <w:rsid w:val="00D218E9"/>
    <w:rsid w:val="00D2378B"/>
    <w:rsid w:val="00D248BA"/>
    <w:rsid w:val="00D252FA"/>
    <w:rsid w:val="00D25642"/>
    <w:rsid w:val="00D25CE8"/>
    <w:rsid w:val="00D260E9"/>
    <w:rsid w:val="00D31EA3"/>
    <w:rsid w:val="00D3253C"/>
    <w:rsid w:val="00D34FC0"/>
    <w:rsid w:val="00D4002A"/>
    <w:rsid w:val="00D401A1"/>
    <w:rsid w:val="00D41022"/>
    <w:rsid w:val="00D420DC"/>
    <w:rsid w:val="00D44061"/>
    <w:rsid w:val="00D45E5A"/>
    <w:rsid w:val="00D46232"/>
    <w:rsid w:val="00D464DF"/>
    <w:rsid w:val="00D50300"/>
    <w:rsid w:val="00D515BB"/>
    <w:rsid w:val="00D51D12"/>
    <w:rsid w:val="00D5271D"/>
    <w:rsid w:val="00D527FD"/>
    <w:rsid w:val="00D52FC0"/>
    <w:rsid w:val="00D537DD"/>
    <w:rsid w:val="00D53CC9"/>
    <w:rsid w:val="00D53F37"/>
    <w:rsid w:val="00D54CAB"/>
    <w:rsid w:val="00D55F5E"/>
    <w:rsid w:val="00D563D9"/>
    <w:rsid w:val="00D56EA1"/>
    <w:rsid w:val="00D57E6F"/>
    <w:rsid w:val="00D57FC7"/>
    <w:rsid w:val="00D61B9A"/>
    <w:rsid w:val="00D62739"/>
    <w:rsid w:val="00D627B5"/>
    <w:rsid w:val="00D64666"/>
    <w:rsid w:val="00D64B4A"/>
    <w:rsid w:val="00D66473"/>
    <w:rsid w:val="00D66AA1"/>
    <w:rsid w:val="00D6743F"/>
    <w:rsid w:val="00D71292"/>
    <w:rsid w:val="00D7148E"/>
    <w:rsid w:val="00D72639"/>
    <w:rsid w:val="00D726D7"/>
    <w:rsid w:val="00D72925"/>
    <w:rsid w:val="00D73E42"/>
    <w:rsid w:val="00D75712"/>
    <w:rsid w:val="00D769BC"/>
    <w:rsid w:val="00D80448"/>
    <w:rsid w:val="00D8098B"/>
    <w:rsid w:val="00D81B27"/>
    <w:rsid w:val="00D81DE3"/>
    <w:rsid w:val="00D8210A"/>
    <w:rsid w:val="00D82AA7"/>
    <w:rsid w:val="00D83F21"/>
    <w:rsid w:val="00D84212"/>
    <w:rsid w:val="00D8594A"/>
    <w:rsid w:val="00D862C3"/>
    <w:rsid w:val="00D86D01"/>
    <w:rsid w:val="00D86DBE"/>
    <w:rsid w:val="00D9000F"/>
    <w:rsid w:val="00D90EBA"/>
    <w:rsid w:val="00D91253"/>
    <w:rsid w:val="00D91503"/>
    <w:rsid w:val="00D927BA"/>
    <w:rsid w:val="00D927C0"/>
    <w:rsid w:val="00D93EBF"/>
    <w:rsid w:val="00D9588A"/>
    <w:rsid w:val="00D9716A"/>
    <w:rsid w:val="00DA2555"/>
    <w:rsid w:val="00DA3070"/>
    <w:rsid w:val="00DA3715"/>
    <w:rsid w:val="00DA397C"/>
    <w:rsid w:val="00DA3D06"/>
    <w:rsid w:val="00DA458F"/>
    <w:rsid w:val="00DA552F"/>
    <w:rsid w:val="00DA5965"/>
    <w:rsid w:val="00DA5A0C"/>
    <w:rsid w:val="00DA63E8"/>
    <w:rsid w:val="00DA6698"/>
    <w:rsid w:val="00DA66FF"/>
    <w:rsid w:val="00DA72D9"/>
    <w:rsid w:val="00DA7F0C"/>
    <w:rsid w:val="00DB04E0"/>
    <w:rsid w:val="00DB1106"/>
    <w:rsid w:val="00DB11F9"/>
    <w:rsid w:val="00DB328F"/>
    <w:rsid w:val="00DB41FB"/>
    <w:rsid w:val="00DB468C"/>
    <w:rsid w:val="00DB5242"/>
    <w:rsid w:val="00DB536B"/>
    <w:rsid w:val="00DB6452"/>
    <w:rsid w:val="00DC0A02"/>
    <w:rsid w:val="00DC0D2A"/>
    <w:rsid w:val="00DC1780"/>
    <w:rsid w:val="00DC1D78"/>
    <w:rsid w:val="00DC29FB"/>
    <w:rsid w:val="00DC2D4D"/>
    <w:rsid w:val="00DC3F45"/>
    <w:rsid w:val="00DC5837"/>
    <w:rsid w:val="00DC5EA1"/>
    <w:rsid w:val="00DC6559"/>
    <w:rsid w:val="00DC666E"/>
    <w:rsid w:val="00DC730D"/>
    <w:rsid w:val="00DD055D"/>
    <w:rsid w:val="00DD227A"/>
    <w:rsid w:val="00DD3A09"/>
    <w:rsid w:val="00DD58D4"/>
    <w:rsid w:val="00DD5DEC"/>
    <w:rsid w:val="00DD6758"/>
    <w:rsid w:val="00DE0042"/>
    <w:rsid w:val="00DE1655"/>
    <w:rsid w:val="00DE1B0B"/>
    <w:rsid w:val="00DE2998"/>
    <w:rsid w:val="00DE33D8"/>
    <w:rsid w:val="00DE39EE"/>
    <w:rsid w:val="00DE3BE7"/>
    <w:rsid w:val="00DE4361"/>
    <w:rsid w:val="00DE6890"/>
    <w:rsid w:val="00DE7F9F"/>
    <w:rsid w:val="00DF1300"/>
    <w:rsid w:val="00DF20D3"/>
    <w:rsid w:val="00DF2A61"/>
    <w:rsid w:val="00DF2B89"/>
    <w:rsid w:val="00DF438B"/>
    <w:rsid w:val="00DF4F1F"/>
    <w:rsid w:val="00DF72BC"/>
    <w:rsid w:val="00DF7860"/>
    <w:rsid w:val="00E0025A"/>
    <w:rsid w:val="00E01A89"/>
    <w:rsid w:val="00E01D0C"/>
    <w:rsid w:val="00E026AD"/>
    <w:rsid w:val="00E02D06"/>
    <w:rsid w:val="00E02D14"/>
    <w:rsid w:val="00E03844"/>
    <w:rsid w:val="00E03FDC"/>
    <w:rsid w:val="00E043E2"/>
    <w:rsid w:val="00E04DDF"/>
    <w:rsid w:val="00E05600"/>
    <w:rsid w:val="00E0775A"/>
    <w:rsid w:val="00E12103"/>
    <w:rsid w:val="00E12167"/>
    <w:rsid w:val="00E14BD5"/>
    <w:rsid w:val="00E15FC3"/>
    <w:rsid w:val="00E2478A"/>
    <w:rsid w:val="00E24FA6"/>
    <w:rsid w:val="00E25212"/>
    <w:rsid w:val="00E25CBA"/>
    <w:rsid w:val="00E269A6"/>
    <w:rsid w:val="00E270D3"/>
    <w:rsid w:val="00E27109"/>
    <w:rsid w:val="00E27758"/>
    <w:rsid w:val="00E30199"/>
    <w:rsid w:val="00E3056C"/>
    <w:rsid w:val="00E30BBF"/>
    <w:rsid w:val="00E3195A"/>
    <w:rsid w:val="00E319F8"/>
    <w:rsid w:val="00E324F0"/>
    <w:rsid w:val="00E3294A"/>
    <w:rsid w:val="00E32CA7"/>
    <w:rsid w:val="00E334F6"/>
    <w:rsid w:val="00E33777"/>
    <w:rsid w:val="00E3631E"/>
    <w:rsid w:val="00E37146"/>
    <w:rsid w:val="00E378D7"/>
    <w:rsid w:val="00E37B7B"/>
    <w:rsid w:val="00E40724"/>
    <w:rsid w:val="00E40CF5"/>
    <w:rsid w:val="00E431D2"/>
    <w:rsid w:val="00E43602"/>
    <w:rsid w:val="00E43A0E"/>
    <w:rsid w:val="00E4425D"/>
    <w:rsid w:val="00E444AA"/>
    <w:rsid w:val="00E45A76"/>
    <w:rsid w:val="00E45D79"/>
    <w:rsid w:val="00E46535"/>
    <w:rsid w:val="00E46B55"/>
    <w:rsid w:val="00E46F95"/>
    <w:rsid w:val="00E47282"/>
    <w:rsid w:val="00E50368"/>
    <w:rsid w:val="00E50555"/>
    <w:rsid w:val="00E52209"/>
    <w:rsid w:val="00E52679"/>
    <w:rsid w:val="00E52BD2"/>
    <w:rsid w:val="00E539DD"/>
    <w:rsid w:val="00E5487E"/>
    <w:rsid w:val="00E54AFD"/>
    <w:rsid w:val="00E5613B"/>
    <w:rsid w:val="00E564C1"/>
    <w:rsid w:val="00E56CA9"/>
    <w:rsid w:val="00E605C1"/>
    <w:rsid w:val="00E609CC"/>
    <w:rsid w:val="00E60A81"/>
    <w:rsid w:val="00E62630"/>
    <w:rsid w:val="00E62AD8"/>
    <w:rsid w:val="00E64801"/>
    <w:rsid w:val="00E64C72"/>
    <w:rsid w:val="00E7224E"/>
    <w:rsid w:val="00E7292F"/>
    <w:rsid w:val="00E73208"/>
    <w:rsid w:val="00E754D4"/>
    <w:rsid w:val="00E76289"/>
    <w:rsid w:val="00E77878"/>
    <w:rsid w:val="00E80123"/>
    <w:rsid w:val="00E805CA"/>
    <w:rsid w:val="00E80B00"/>
    <w:rsid w:val="00E82000"/>
    <w:rsid w:val="00E82569"/>
    <w:rsid w:val="00E826A4"/>
    <w:rsid w:val="00E82D83"/>
    <w:rsid w:val="00E83342"/>
    <w:rsid w:val="00E833A5"/>
    <w:rsid w:val="00E868AA"/>
    <w:rsid w:val="00E86B8C"/>
    <w:rsid w:val="00E87402"/>
    <w:rsid w:val="00E876BC"/>
    <w:rsid w:val="00E90134"/>
    <w:rsid w:val="00E905B4"/>
    <w:rsid w:val="00E90B0D"/>
    <w:rsid w:val="00E90C40"/>
    <w:rsid w:val="00E916F5"/>
    <w:rsid w:val="00E92BCA"/>
    <w:rsid w:val="00E93EDE"/>
    <w:rsid w:val="00E958F6"/>
    <w:rsid w:val="00E95EDD"/>
    <w:rsid w:val="00E95F1E"/>
    <w:rsid w:val="00EA04C2"/>
    <w:rsid w:val="00EA0A58"/>
    <w:rsid w:val="00EA3F76"/>
    <w:rsid w:val="00EA76FA"/>
    <w:rsid w:val="00EB1112"/>
    <w:rsid w:val="00EB1982"/>
    <w:rsid w:val="00EB3DA0"/>
    <w:rsid w:val="00EB412F"/>
    <w:rsid w:val="00EB47AA"/>
    <w:rsid w:val="00EB4D90"/>
    <w:rsid w:val="00EB52B5"/>
    <w:rsid w:val="00EB5416"/>
    <w:rsid w:val="00EB7071"/>
    <w:rsid w:val="00EB723D"/>
    <w:rsid w:val="00EC1487"/>
    <w:rsid w:val="00EC1BC6"/>
    <w:rsid w:val="00EC40EE"/>
    <w:rsid w:val="00EC61E5"/>
    <w:rsid w:val="00EC62AC"/>
    <w:rsid w:val="00ED2715"/>
    <w:rsid w:val="00ED2B92"/>
    <w:rsid w:val="00ED2DD3"/>
    <w:rsid w:val="00ED332C"/>
    <w:rsid w:val="00ED35E3"/>
    <w:rsid w:val="00ED4273"/>
    <w:rsid w:val="00ED4911"/>
    <w:rsid w:val="00ED5790"/>
    <w:rsid w:val="00ED6011"/>
    <w:rsid w:val="00ED765D"/>
    <w:rsid w:val="00EE08A1"/>
    <w:rsid w:val="00EE1969"/>
    <w:rsid w:val="00EE1CEE"/>
    <w:rsid w:val="00EE232E"/>
    <w:rsid w:val="00EE3AD3"/>
    <w:rsid w:val="00EE410B"/>
    <w:rsid w:val="00EE4954"/>
    <w:rsid w:val="00EE5856"/>
    <w:rsid w:val="00EE71E3"/>
    <w:rsid w:val="00EE74AA"/>
    <w:rsid w:val="00EE7759"/>
    <w:rsid w:val="00EE777C"/>
    <w:rsid w:val="00EF0807"/>
    <w:rsid w:val="00EF09B1"/>
    <w:rsid w:val="00EF1431"/>
    <w:rsid w:val="00EF1D1F"/>
    <w:rsid w:val="00EF28CE"/>
    <w:rsid w:val="00EF34D3"/>
    <w:rsid w:val="00EF4900"/>
    <w:rsid w:val="00EF5340"/>
    <w:rsid w:val="00EF59DC"/>
    <w:rsid w:val="00EF5DC0"/>
    <w:rsid w:val="00F0188C"/>
    <w:rsid w:val="00F0475D"/>
    <w:rsid w:val="00F0496E"/>
    <w:rsid w:val="00F04B3B"/>
    <w:rsid w:val="00F10005"/>
    <w:rsid w:val="00F10ACD"/>
    <w:rsid w:val="00F116C8"/>
    <w:rsid w:val="00F11A1C"/>
    <w:rsid w:val="00F11FE3"/>
    <w:rsid w:val="00F1265A"/>
    <w:rsid w:val="00F13142"/>
    <w:rsid w:val="00F1359C"/>
    <w:rsid w:val="00F139B0"/>
    <w:rsid w:val="00F1403C"/>
    <w:rsid w:val="00F1411F"/>
    <w:rsid w:val="00F16AF7"/>
    <w:rsid w:val="00F17474"/>
    <w:rsid w:val="00F17F46"/>
    <w:rsid w:val="00F22145"/>
    <w:rsid w:val="00F22B1A"/>
    <w:rsid w:val="00F22D88"/>
    <w:rsid w:val="00F23FB2"/>
    <w:rsid w:val="00F240DC"/>
    <w:rsid w:val="00F251A5"/>
    <w:rsid w:val="00F260A3"/>
    <w:rsid w:val="00F26765"/>
    <w:rsid w:val="00F26A2B"/>
    <w:rsid w:val="00F26C4A"/>
    <w:rsid w:val="00F27059"/>
    <w:rsid w:val="00F30D8C"/>
    <w:rsid w:val="00F31649"/>
    <w:rsid w:val="00F31F46"/>
    <w:rsid w:val="00F31FDB"/>
    <w:rsid w:val="00F32E62"/>
    <w:rsid w:val="00F32F87"/>
    <w:rsid w:val="00F330B2"/>
    <w:rsid w:val="00F3473A"/>
    <w:rsid w:val="00F353A5"/>
    <w:rsid w:val="00F35710"/>
    <w:rsid w:val="00F35985"/>
    <w:rsid w:val="00F401E0"/>
    <w:rsid w:val="00F409BD"/>
    <w:rsid w:val="00F40E70"/>
    <w:rsid w:val="00F410CA"/>
    <w:rsid w:val="00F415C2"/>
    <w:rsid w:val="00F42CA8"/>
    <w:rsid w:val="00F43B10"/>
    <w:rsid w:val="00F44090"/>
    <w:rsid w:val="00F460B5"/>
    <w:rsid w:val="00F4700C"/>
    <w:rsid w:val="00F47E9F"/>
    <w:rsid w:val="00F50468"/>
    <w:rsid w:val="00F51B78"/>
    <w:rsid w:val="00F51FA6"/>
    <w:rsid w:val="00F523EB"/>
    <w:rsid w:val="00F5523A"/>
    <w:rsid w:val="00F56044"/>
    <w:rsid w:val="00F56BBD"/>
    <w:rsid w:val="00F56E84"/>
    <w:rsid w:val="00F60024"/>
    <w:rsid w:val="00F60FBC"/>
    <w:rsid w:val="00F64063"/>
    <w:rsid w:val="00F65A8F"/>
    <w:rsid w:val="00F65E42"/>
    <w:rsid w:val="00F66433"/>
    <w:rsid w:val="00F71AE8"/>
    <w:rsid w:val="00F72D95"/>
    <w:rsid w:val="00F74D62"/>
    <w:rsid w:val="00F77CD2"/>
    <w:rsid w:val="00F8128F"/>
    <w:rsid w:val="00F81596"/>
    <w:rsid w:val="00F827D2"/>
    <w:rsid w:val="00F82F1F"/>
    <w:rsid w:val="00F83C6F"/>
    <w:rsid w:val="00F84081"/>
    <w:rsid w:val="00F8493E"/>
    <w:rsid w:val="00F901F2"/>
    <w:rsid w:val="00F90272"/>
    <w:rsid w:val="00F903F6"/>
    <w:rsid w:val="00F90A26"/>
    <w:rsid w:val="00F92454"/>
    <w:rsid w:val="00F92DF2"/>
    <w:rsid w:val="00F95BDA"/>
    <w:rsid w:val="00F95D4C"/>
    <w:rsid w:val="00F97A22"/>
    <w:rsid w:val="00FA07BD"/>
    <w:rsid w:val="00FA089B"/>
    <w:rsid w:val="00FA0E60"/>
    <w:rsid w:val="00FA0F66"/>
    <w:rsid w:val="00FA1488"/>
    <w:rsid w:val="00FA235F"/>
    <w:rsid w:val="00FA254F"/>
    <w:rsid w:val="00FA2941"/>
    <w:rsid w:val="00FA4B4E"/>
    <w:rsid w:val="00FA54A5"/>
    <w:rsid w:val="00FA6B2C"/>
    <w:rsid w:val="00FB0E77"/>
    <w:rsid w:val="00FB1A2D"/>
    <w:rsid w:val="00FB24F3"/>
    <w:rsid w:val="00FB45D4"/>
    <w:rsid w:val="00FB4AF7"/>
    <w:rsid w:val="00FC2F76"/>
    <w:rsid w:val="00FC326E"/>
    <w:rsid w:val="00FC32D7"/>
    <w:rsid w:val="00FC3E8B"/>
    <w:rsid w:val="00FC4582"/>
    <w:rsid w:val="00FC4D33"/>
    <w:rsid w:val="00FC6301"/>
    <w:rsid w:val="00FC6BF9"/>
    <w:rsid w:val="00FC7A62"/>
    <w:rsid w:val="00FC7BE6"/>
    <w:rsid w:val="00FD0710"/>
    <w:rsid w:val="00FD118F"/>
    <w:rsid w:val="00FD16A5"/>
    <w:rsid w:val="00FD6A17"/>
    <w:rsid w:val="00FD777E"/>
    <w:rsid w:val="00FD7A2A"/>
    <w:rsid w:val="00FE0BF7"/>
    <w:rsid w:val="00FE0C9D"/>
    <w:rsid w:val="00FE144C"/>
    <w:rsid w:val="00FE19D9"/>
    <w:rsid w:val="00FE1D48"/>
    <w:rsid w:val="00FE20DC"/>
    <w:rsid w:val="00FE2AA4"/>
    <w:rsid w:val="00FE4A7D"/>
    <w:rsid w:val="00FE5542"/>
    <w:rsid w:val="00FE55BB"/>
    <w:rsid w:val="00FE5721"/>
    <w:rsid w:val="00FE608F"/>
    <w:rsid w:val="00FE7DB3"/>
    <w:rsid w:val="00FF1303"/>
    <w:rsid w:val="00FF213D"/>
    <w:rsid w:val="00FF358E"/>
    <w:rsid w:val="00FF4B21"/>
    <w:rsid w:val="00FF68A6"/>
    <w:rsid w:val="00FF6FA7"/>
    <w:rsid w:val="00FF72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rules v:ext="edit">
        <o:r id="V:Rule20" type="connector" idref="#Straight Arrow Connector 17"/>
        <o:r id="V:Rule21" type="connector" idref="#Straight Arrow Connector 22"/>
        <o:r id="V:Rule22" type="connector" idref="#Straight Arrow Connector 37"/>
        <o:r id="V:Rule23" type="connector" idref="#Straight Arrow Connector 24"/>
        <o:r id="V:Rule24" type="connector" idref="#Straight Arrow Connector 23"/>
        <o:r id="V:Rule25" type="connector" idref="#Straight Arrow Connector 40"/>
        <o:r id="V:Rule26" type="connector" idref="#Straight Arrow Connector 14"/>
        <o:r id="V:Rule27" type="connector" idref="#Straight Arrow Connector 16"/>
        <o:r id="V:Rule28" type="connector" idref="#Straight Arrow Connector 21"/>
        <o:r id="V:Rule29" type="connector" idref="#Straight Arrow Connector 29"/>
        <o:r id="V:Rule30" type="connector" idref="#Straight Arrow Connector 12"/>
        <o:r id="V:Rule31" type="connector" idref="#Straight Arrow Connector 34"/>
        <o:r id="V:Rule32" type="connector" idref="#Straight Arrow Connector 33"/>
        <o:r id="V:Rule33" type="connector" idref="#Straight Arrow Connector 31"/>
        <o:r id="V:Rule34" type="connector" idref="#Straight Arrow Connector 13"/>
        <o:r id="V:Rule35" type="connector" idref="#Straight Arrow Connector 15"/>
        <o:r id="V:Rule36" type="connector" idref="#Straight Arrow Connector 30"/>
        <o:r id="V:Rule37" type="connector" idref="#Straight Arrow Connector 35"/>
        <o:r id="V:Rule38" type="connector" idref="#Straight Arrow Connector 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okman Old Style" w:eastAsiaTheme="minorHAnsi" w:hAnsi="Bookman Old Style"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5FF"/>
    <w:rPr>
      <w:rFonts w:asciiTheme="minorHAnsi" w:hAnsiTheme="minorHAnsi"/>
      <w:sz w:val="22"/>
    </w:rPr>
  </w:style>
  <w:style w:type="paragraph" w:styleId="Heading1">
    <w:name w:val="heading 1"/>
    <w:basedOn w:val="Normal"/>
    <w:next w:val="Normal"/>
    <w:link w:val="Heading1Char"/>
    <w:qFormat/>
    <w:rsid w:val="00525A0A"/>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033AF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4062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A5918"/>
    <w:pPr>
      <w:keepNext/>
      <w:tabs>
        <w:tab w:val="left" w:pos="360"/>
      </w:tabs>
      <w:spacing w:after="0" w:line="360" w:lineRule="auto"/>
      <w:jc w:val="both"/>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D95"/>
    <w:pPr>
      <w:ind w:left="720"/>
      <w:contextualSpacing/>
    </w:pPr>
    <w:rPr>
      <w:rFonts w:ascii="Calibri" w:eastAsia="Calibri" w:hAnsi="Calibri" w:cs="Times New Roman"/>
      <w:lang w:val="id-ID"/>
    </w:rPr>
  </w:style>
  <w:style w:type="table" w:styleId="TableGrid">
    <w:name w:val="Table Grid"/>
    <w:basedOn w:val="TableNormal"/>
    <w:rsid w:val="00262D95"/>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link w:val="NoSpacingChar"/>
    <w:uiPriority w:val="1"/>
    <w:qFormat/>
    <w:rsid w:val="00262D95"/>
    <w:pPr>
      <w:spacing w:after="0" w:line="240" w:lineRule="auto"/>
    </w:pPr>
    <w:rPr>
      <w:rFonts w:asciiTheme="minorHAnsi" w:hAnsiTheme="minorHAnsi"/>
      <w:sz w:val="22"/>
    </w:rPr>
  </w:style>
  <w:style w:type="character" w:customStyle="1" w:styleId="Heading4Char">
    <w:name w:val="Heading 4 Char"/>
    <w:basedOn w:val="DefaultParagraphFont"/>
    <w:link w:val="Heading4"/>
    <w:rsid w:val="004A5918"/>
    <w:rPr>
      <w:rFonts w:ascii="Times New Roman" w:eastAsia="Times New Roman" w:hAnsi="Times New Roman" w:cs="Times New Roman"/>
      <w:b/>
      <w:bCs/>
      <w:szCs w:val="24"/>
    </w:rPr>
  </w:style>
  <w:style w:type="paragraph" w:styleId="BodyTextIndent2">
    <w:name w:val="Body Text Indent 2"/>
    <w:basedOn w:val="Normal"/>
    <w:link w:val="BodyTextIndent2Char"/>
    <w:semiHidden/>
    <w:rsid w:val="004A5918"/>
    <w:pPr>
      <w:spacing w:after="0" w:line="360" w:lineRule="auto"/>
      <w:ind w:left="72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semiHidden/>
    <w:rsid w:val="004A5918"/>
    <w:rPr>
      <w:rFonts w:ascii="Times New Roman" w:eastAsia="Times New Roman" w:hAnsi="Times New Roman" w:cs="Times New Roman"/>
      <w:szCs w:val="24"/>
    </w:rPr>
  </w:style>
  <w:style w:type="paragraph" w:styleId="BodyTextIndent">
    <w:name w:val="Body Text Indent"/>
    <w:basedOn w:val="Normal"/>
    <w:link w:val="BodyTextIndentChar"/>
    <w:unhideWhenUsed/>
    <w:rsid w:val="004A5918"/>
    <w:pPr>
      <w:spacing w:after="120"/>
      <w:ind w:left="283"/>
    </w:pPr>
    <w:rPr>
      <w:rFonts w:ascii="Calibri" w:eastAsia="Calibri" w:hAnsi="Calibri" w:cs="Times New Roman"/>
      <w:lang w:val="id-ID"/>
    </w:rPr>
  </w:style>
  <w:style w:type="character" w:customStyle="1" w:styleId="BodyTextIndentChar">
    <w:name w:val="Body Text Indent Char"/>
    <w:basedOn w:val="DefaultParagraphFont"/>
    <w:link w:val="BodyTextIndent"/>
    <w:rsid w:val="004A5918"/>
    <w:rPr>
      <w:rFonts w:ascii="Calibri" w:eastAsia="Calibri" w:hAnsi="Calibri" w:cs="Times New Roman"/>
      <w:sz w:val="22"/>
      <w:lang w:val="id-ID"/>
    </w:rPr>
  </w:style>
  <w:style w:type="paragraph" w:styleId="BodyText">
    <w:name w:val="Body Text"/>
    <w:basedOn w:val="Normal"/>
    <w:link w:val="BodyTextChar"/>
    <w:rsid w:val="004A591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A5918"/>
    <w:rPr>
      <w:rFonts w:ascii="Times New Roman" w:eastAsia="Times New Roman" w:hAnsi="Times New Roman" w:cs="Times New Roman"/>
      <w:szCs w:val="24"/>
    </w:rPr>
  </w:style>
  <w:style w:type="paragraph" w:styleId="BalloonText">
    <w:name w:val="Balloon Text"/>
    <w:basedOn w:val="Normal"/>
    <w:link w:val="BalloonTextChar"/>
    <w:uiPriority w:val="99"/>
    <w:unhideWhenUsed/>
    <w:rsid w:val="00823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234FC"/>
    <w:rPr>
      <w:rFonts w:ascii="Tahoma" w:hAnsi="Tahoma" w:cs="Tahoma"/>
      <w:sz w:val="16"/>
      <w:szCs w:val="16"/>
    </w:rPr>
  </w:style>
  <w:style w:type="character" w:customStyle="1" w:styleId="Heading1Char">
    <w:name w:val="Heading 1 Char"/>
    <w:basedOn w:val="DefaultParagraphFont"/>
    <w:link w:val="Heading1"/>
    <w:rsid w:val="00525A0A"/>
    <w:rPr>
      <w:rFonts w:ascii="Cambria" w:eastAsia="Times New Roman" w:hAnsi="Cambria" w:cs="Times New Roman"/>
      <w:b/>
      <w:bCs/>
      <w:kern w:val="32"/>
      <w:sz w:val="32"/>
      <w:szCs w:val="32"/>
    </w:rPr>
  </w:style>
  <w:style w:type="numbering" w:customStyle="1" w:styleId="NoList1">
    <w:name w:val="No List1"/>
    <w:next w:val="NoList"/>
    <w:uiPriority w:val="99"/>
    <w:semiHidden/>
    <w:unhideWhenUsed/>
    <w:rsid w:val="00525A0A"/>
  </w:style>
  <w:style w:type="numbering" w:customStyle="1" w:styleId="NoList11">
    <w:name w:val="No List11"/>
    <w:next w:val="NoList"/>
    <w:uiPriority w:val="99"/>
    <w:semiHidden/>
    <w:unhideWhenUsed/>
    <w:rsid w:val="00525A0A"/>
  </w:style>
  <w:style w:type="table" w:customStyle="1" w:styleId="TableGrid1">
    <w:name w:val="Table Grid1"/>
    <w:basedOn w:val="TableNormal"/>
    <w:next w:val="TableGrid"/>
    <w:uiPriority w:val="59"/>
    <w:rsid w:val="00525A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6">
    <w:name w:val="Style 26"/>
    <w:basedOn w:val="Normal"/>
    <w:rsid w:val="00525A0A"/>
    <w:pPr>
      <w:widowControl w:val="0"/>
      <w:autoSpaceDE w:val="0"/>
      <w:autoSpaceDN w:val="0"/>
      <w:spacing w:after="0" w:line="252" w:lineRule="atLeast"/>
      <w:ind w:left="2232"/>
    </w:pPr>
    <w:rPr>
      <w:rFonts w:ascii="Times New Roman" w:eastAsia="Times New Roman" w:hAnsi="Times New Roman" w:cs="Times New Roman"/>
      <w:sz w:val="24"/>
      <w:szCs w:val="24"/>
    </w:rPr>
  </w:style>
  <w:style w:type="paragraph" w:customStyle="1" w:styleId="StyleArialNarrowJustifiedFirstline08cmLinespacing">
    <w:name w:val="Style Arial Narrow Justified First line:  08 cm Line spacing:  ..."/>
    <w:basedOn w:val="Normal"/>
    <w:rsid w:val="00525A0A"/>
    <w:pPr>
      <w:spacing w:after="0" w:line="480" w:lineRule="auto"/>
      <w:ind w:firstLine="456"/>
      <w:jc w:val="both"/>
    </w:pPr>
    <w:rPr>
      <w:rFonts w:ascii="Arial Narrow" w:eastAsia="Times New Roman" w:hAnsi="Arial Narrow" w:cs="Times New Roman"/>
      <w:sz w:val="24"/>
      <w:szCs w:val="20"/>
    </w:rPr>
  </w:style>
  <w:style w:type="paragraph" w:styleId="Footer">
    <w:name w:val="footer"/>
    <w:basedOn w:val="Normal"/>
    <w:link w:val="FooterChar"/>
    <w:uiPriority w:val="99"/>
    <w:rsid w:val="00525A0A"/>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525A0A"/>
    <w:rPr>
      <w:rFonts w:ascii="Times New Roman" w:eastAsia="Times New Roman" w:hAnsi="Times New Roman" w:cs="Times New Roman"/>
      <w:szCs w:val="24"/>
    </w:rPr>
  </w:style>
  <w:style w:type="character" w:styleId="PageNumber">
    <w:name w:val="page number"/>
    <w:basedOn w:val="DefaultParagraphFont"/>
    <w:rsid w:val="00525A0A"/>
  </w:style>
  <w:style w:type="paragraph" w:styleId="Header">
    <w:name w:val="header"/>
    <w:basedOn w:val="Normal"/>
    <w:link w:val="HeaderChar"/>
    <w:uiPriority w:val="99"/>
    <w:rsid w:val="00525A0A"/>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525A0A"/>
    <w:rPr>
      <w:rFonts w:ascii="Times New Roman" w:eastAsia="Times New Roman" w:hAnsi="Times New Roman" w:cs="Times New Roman"/>
      <w:szCs w:val="24"/>
    </w:rPr>
  </w:style>
  <w:style w:type="character" w:styleId="Strong">
    <w:name w:val="Strong"/>
    <w:uiPriority w:val="22"/>
    <w:qFormat/>
    <w:rsid w:val="00525A0A"/>
    <w:rPr>
      <w:b/>
      <w:bCs/>
    </w:rPr>
  </w:style>
  <w:style w:type="paragraph" w:styleId="Subtitle">
    <w:name w:val="Subtitle"/>
    <w:basedOn w:val="Normal"/>
    <w:next w:val="Normal"/>
    <w:link w:val="SubtitleChar"/>
    <w:qFormat/>
    <w:rsid w:val="00525A0A"/>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525A0A"/>
    <w:rPr>
      <w:rFonts w:ascii="Cambria" w:eastAsia="Times New Roman" w:hAnsi="Cambria" w:cs="Times New Roman"/>
      <w:szCs w:val="24"/>
    </w:rPr>
  </w:style>
  <w:style w:type="paragraph" w:styleId="Title">
    <w:name w:val="Title"/>
    <w:basedOn w:val="Normal"/>
    <w:next w:val="Normal"/>
    <w:link w:val="TitleChar"/>
    <w:qFormat/>
    <w:rsid w:val="00525A0A"/>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25A0A"/>
    <w:rPr>
      <w:rFonts w:ascii="Cambria" w:eastAsia="Times New Roman" w:hAnsi="Cambria" w:cs="Times New Roman"/>
      <w:b/>
      <w:bCs/>
      <w:kern w:val="28"/>
      <w:sz w:val="32"/>
      <w:szCs w:val="32"/>
    </w:rPr>
  </w:style>
  <w:style w:type="character" w:styleId="SubtleEmphasis">
    <w:name w:val="Subtle Emphasis"/>
    <w:uiPriority w:val="19"/>
    <w:qFormat/>
    <w:rsid w:val="00525A0A"/>
    <w:rPr>
      <w:i/>
      <w:iCs/>
      <w:color w:val="808080"/>
    </w:rPr>
  </w:style>
  <w:style w:type="character" w:styleId="Emphasis">
    <w:name w:val="Emphasis"/>
    <w:uiPriority w:val="20"/>
    <w:qFormat/>
    <w:rsid w:val="00525A0A"/>
    <w:rPr>
      <w:i/>
      <w:iCs/>
    </w:rPr>
  </w:style>
  <w:style w:type="character" w:customStyle="1" w:styleId="NoSpacingChar">
    <w:name w:val="No Spacing Char"/>
    <w:basedOn w:val="DefaultParagraphFont"/>
    <w:link w:val="NoSpacing"/>
    <w:uiPriority w:val="1"/>
    <w:rsid w:val="00525A0A"/>
    <w:rPr>
      <w:rFonts w:asciiTheme="minorHAnsi" w:hAnsiTheme="minorHAnsi"/>
      <w:sz w:val="22"/>
    </w:rPr>
  </w:style>
  <w:style w:type="table" w:customStyle="1" w:styleId="TableGrid11">
    <w:name w:val="Table Grid11"/>
    <w:basedOn w:val="TableNormal"/>
    <w:next w:val="TableGrid"/>
    <w:uiPriority w:val="59"/>
    <w:rsid w:val="00525A0A"/>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25A0A"/>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570922"/>
  </w:style>
  <w:style w:type="table" w:customStyle="1" w:styleId="TableGrid3">
    <w:name w:val="Table Grid3"/>
    <w:basedOn w:val="TableNormal"/>
    <w:next w:val="TableGrid"/>
    <w:uiPriority w:val="59"/>
    <w:rsid w:val="00570922"/>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E93EDE"/>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2C391A"/>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character" w:customStyle="1" w:styleId="Heading2Char">
    <w:name w:val="Heading 2 Char"/>
    <w:basedOn w:val="DefaultParagraphFont"/>
    <w:link w:val="Heading2"/>
    <w:uiPriority w:val="9"/>
    <w:rsid w:val="00033AF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4062B"/>
    <w:rPr>
      <w:rFonts w:asciiTheme="majorHAnsi" w:eastAsiaTheme="majorEastAsia" w:hAnsiTheme="majorHAnsi" w:cstheme="majorBidi"/>
      <w:b/>
      <w:bCs/>
      <w:color w:val="4F81BD" w:themeColor="accent1"/>
      <w:sz w:val="22"/>
    </w:rPr>
  </w:style>
  <w:style w:type="paragraph" w:styleId="TOC1">
    <w:name w:val="toc 1"/>
    <w:basedOn w:val="Normal"/>
    <w:next w:val="Normal"/>
    <w:autoRedefine/>
    <w:uiPriority w:val="39"/>
    <w:unhideWhenUsed/>
    <w:rsid w:val="0081238D"/>
    <w:pPr>
      <w:spacing w:after="100"/>
    </w:pPr>
  </w:style>
  <w:style w:type="paragraph" w:styleId="TOC2">
    <w:name w:val="toc 2"/>
    <w:basedOn w:val="Normal"/>
    <w:next w:val="Normal"/>
    <w:autoRedefine/>
    <w:uiPriority w:val="39"/>
    <w:unhideWhenUsed/>
    <w:rsid w:val="0081238D"/>
    <w:pPr>
      <w:spacing w:after="100"/>
      <w:ind w:left="220"/>
    </w:pPr>
  </w:style>
  <w:style w:type="paragraph" w:styleId="TOC3">
    <w:name w:val="toc 3"/>
    <w:basedOn w:val="Normal"/>
    <w:next w:val="Normal"/>
    <w:autoRedefine/>
    <w:uiPriority w:val="39"/>
    <w:unhideWhenUsed/>
    <w:rsid w:val="0081238D"/>
    <w:pPr>
      <w:spacing w:after="100"/>
      <w:ind w:left="440"/>
    </w:pPr>
  </w:style>
  <w:style w:type="character" w:styleId="Hyperlink">
    <w:name w:val="Hyperlink"/>
    <w:basedOn w:val="DefaultParagraphFont"/>
    <w:uiPriority w:val="99"/>
    <w:unhideWhenUsed/>
    <w:rsid w:val="0081238D"/>
    <w:rPr>
      <w:color w:val="0000FF" w:themeColor="hyperlink"/>
      <w:u w:val="single"/>
    </w:rPr>
  </w:style>
  <w:style w:type="character" w:styleId="FollowedHyperlink">
    <w:name w:val="FollowedHyperlink"/>
    <w:basedOn w:val="DefaultParagraphFont"/>
    <w:uiPriority w:val="99"/>
    <w:semiHidden/>
    <w:unhideWhenUsed/>
    <w:rsid w:val="00587F69"/>
    <w:rPr>
      <w:color w:val="800080" w:themeColor="followedHyperlink"/>
      <w:u w:val="single"/>
    </w:rPr>
  </w:style>
  <w:style w:type="table" w:customStyle="1" w:styleId="TableGrid5">
    <w:name w:val="Table Grid5"/>
    <w:basedOn w:val="TableNormal"/>
    <w:next w:val="TableGrid"/>
    <w:uiPriority w:val="59"/>
    <w:rsid w:val="00FE7D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8608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F17F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ookman Old Style" w:eastAsiaTheme="minorHAnsi" w:hAnsi="Bookman Old Style"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D95"/>
    <w:rPr>
      <w:rFonts w:asciiTheme="minorHAnsi" w:hAnsiTheme="minorHAnsi"/>
      <w:sz w:val="22"/>
    </w:rPr>
  </w:style>
  <w:style w:type="paragraph" w:styleId="Heading1">
    <w:name w:val="heading 1"/>
    <w:basedOn w:val="Normal"/>
    <w:next w:val="Normal"/>
    <w:link w:val="Heading1Char"/>
    <w:qFormat/>
    <w:rsid w:val="00525A0A"/>
    <w:pPr>
      <w:keepNext/>
      <w:spacing w:before="240" w:after="60" w:line="240" w:lineRule="auto"/>
      <w:outlineLvl w:val="0"/>
    </w:pPr>
    <w:rPr>
      <w:rFonts w:ascii="Cambria" w:eastAsia="Times New Roman" w:hAnsi="Cambria" w:cs="Times New Roman"/>
      <w:b/>
      <w:bCs/>
      <w:kern w:val="32"/>
      <w:sz w:val="32"/>
      <w:szCs w:val="32"/>
    </w:rPr>
  </w:style>
  <w:style w:type="paragraph" w:styleId="Heading4">
    <w:name w:val="heading 4"/>
    <w:basedOn w:val="Normal"/>
    <w:next w:val="Normal"/>
    <w:link w:val="Heading4Char"/>
    <w:qFormat/>
    <w:rsid w:val="004A5918"/>
    <w:pPr>
      <w:keepNext/>
      <w:tabs>
        <w:tab w:val="left" w:pos="360"/>
      </w:tabs>
      <w:spacing w:after="0" w:line="360" w:lineRule="auto"/>
      <w:jc w:val="both"/>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D95"/>
    <w:pPr>
      <w:ind w:left="720"/>
      <w:contextualSpacing/>
    </w:pPr>
    <w:rPr>
      <w:rFonts w:ascii="Calibri" w:eastAsia="Calibri" w:hAnsi="Calibri" w:cs="Times New Roman"/>
      <w:lang w:val="id-ID"/>
    </w:rPr>
  </w:style>
  <w:style w:type="table" w:styleId="TableGrid">
    <w:name w:val="Table Grid"/>
    <w:basedOn w:val="TableNormal"/>
    <w:uiPriority w:val="59"/>
    <w:rsid w:val="00262D95"/>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link w:val="NoSpacingChar"/>
    <w:uiPriority w:val="1"/>
    <w:qFormat/>
    <w:rsid w:val="00262D95"/>
    <w:pPr>
      <w:spacing w:after="0" w:line="240" w:lineRule="auto"/>
    </w:pPr>
    <w:rPr>
      <w:rFonts w:asciiTheme="minorHAnsi" w:hAnsiTheme="minorHAnsi"/>
      <w:sz w:val="22"/>
    </w:rPr>
  </w:style>
  <w:style w:type="character" w:customStyle="1" w:styleId="Heading4Char">
    <w:name w:val="Heading 4 Char"/>
    <w:basedOn w:val="DefaultParagraphFont"/>
    <w:link w:val="Heading4"/>
    <w:rsid w:val="004A5918"/>
    <w:rPr>
      <w:rFonts w:ascii="Times New Roman" w:eastAsia="Times New Roman" w:hAnsi="Times New Roman" w:cs="Times New Roman"/>
      <w:b/>
      <w:bCs/>
      <w:szCs w:val="24"/>
    </w:rPr>
  </w:style>
  <w:style w:type="paragraph" w:styleId="BodyTextIndent2">
    <w:name w:val="Body Text Indent 2"/>
    <w:basedOn w:val="Normal"/>
    <w:link w:val="BodyTextIndent2Char"/>
    <w:semiHidden/>
    <w:rsid w:val="004A5918"/>
    <w:pPr>
      <w:spacing w:after="0" w:line="360" w:lineRule="auto"/>
      <w:ind w:left="72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semiHidden/>
    <w:rsid w:val="004A5918"/>
    <w:rPr>
      <w:rFonts w:ascii="Times New Roman" w:eastAsia="Times New Roman" w:hAnsi="Times New Roman" w:cs="Times New Roman"/>
      <w:szCs w:val="24"/>
    </w:rPr>
  </w:style>
  <w:style w:type="paragraph" w:styleId="BodyTextIndent">
    <w:name w:val="Body Text Indent"/>
    <w:basedOn w:val="Normal"/>
    <w:link w:val="BodyTextIndentChar"/>
    <w:unhideWhenUsed/>
    <w:rsid w:val="004A5918"/>
    <w:pPr>
      <w:spacing w:after="120"/>
      <w:ind w:left="283"/>
    </w:pPr>
    <w:rPr>
      <w:rFonts w:ascii="Calibri" w:eastAsia="Calibri" w:hAnsi="Calibri" w:cs="Times New Roman"/>
      <w:lang w:val="id-ID"/>
    </w:rPr>
  </w:style>
  <w:style w:type="character" w:customStyle="1" w:styleId="BodyTextIndentChar">
    <w:name w:val="Body Text Indent Char"/>
    <w:basedOn w:val="DefaultParagraphFont"/>
    <w:link w:val="BodyTextIndent"/>
    <w:rsid w:val="004A5918"/>
    <w:rPr>
      <w:rFonts w:ascii="Calibri" w:eastAsia="Calibri" w:hAnsi="Calibri" w:cs="Times New Roman"/>
      <w:sz w:val="22"/>
      <w:lang w:val="id-ID"/>
    </w:rPr>
  </w:style>
  <w:style w:type="paragraph" w:styleId="BodyText">
    <w:name w:val="Body Text"/>
    <w:basedOn w:val="Normal"/>
    <w:link w:val="BodyTextChar"/>
    <w:rsid w:val="004A591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A5918"/>
    <w:rPr>
      <w:rFonts w:ascii="Times New Roman" w:eastAsia="Times New Roman" w:hAnsi="Times New Roman" w:cs="Times New Roman"/>
      <w:szCs w:val="24"/>
    </w:rPr>
  </w:style>
  <w:style w:type="paragraph" w:styleId="BalloonText">
    <w:name w:val="Balloon Text"/>
    <w:basedOn w:val="Normal"/>
    <w:link w:val="BalloonTextChar"/>
    <w:uiPriority w:val="99"/>
    <w:unhideWhenUsed/>
    <w:rsid w:val="00823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234FC"/>
    <w:rPr>
      <w:rFonts w:ascii="Tahoma" w:hAnsi="Tahoma" w:cs="Tahoma"/>
      <w:sz w:val="16"/>
      <w:szCs w:val="16"/>
    </w:rPr>
  </w:style>
  <w:style w:type="character" w:customStyle="1" w:styleId="Heading1Char">
    <w:name w:val="Heading 1 Char"/>
    <w:basedOn w:val="DefaultParagraphFont"/>
    <w:link w:val="Heading1"/>
    <w:rsid w:val="00525A0A"/>
    <w:rPr>
      <w:rFonts w:ascii="Cambria" w:eastAsia="Times New Roman" w:hAnsi="Cambria" w:cs="Times New Roman"/>
      <w:b/>
      <w:bCs/>
      <w:kern w:val="32"/>
      <w:sz w:val="32"/>
      <w:szCs w:val="32"/>
    </w:rPr>
  </w:style>
  <w:style w:type="numbering" w:customStyle="1" w:styleId="NoList1">
    <w:name w:val="No List1"/>
    <w:next w:val="NoList"/>
    <w:uiPriority w:val="99"/>
    <w:semiHidden/>
    <w:unhideWhenUsed/>
    <w:rsid w:val="00525A0A"/>
  </w:style>
  <w:style w:type="numbering" w:customStyle="1" w:styleId="NoList11">
    <w:name w:val="No List11"/>
    <w:next w:val="NoList"/>
    <w:uiPriority w:val="99"/>
    <w:semiHidden/>
    <w:unhideWhenUsed/>
    <w:rsid w:val="00525A0A"/>
  </w:style>
  <w:style w:type="table" w:customStyle="1" w:styleId="TableGrid1">
    <w:name w:val="Table Grid1"/>
    <w:basedOn w:val="TableNormal"/>
    <w:next w:val="TableGrid"/>
    <w:uiPriority w:val="59"/>
    <w:rsid w:val="00525A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6">
    <w:name w:val="Style 26"/>
    <w:basedOn w:val="Normal"/>
    <w:rsid w:val="00525A0A"/>
    <w:pPr>
      <w:widowControl w:val="0"/>
      <w:autoSpaceDE w:val="0"/>
      <w:autoSpaceDN w:val="0"/>
      <w:spacing w:after="0" w:line="252" w:lineRule="atLeast"/>
      <w:ind w:left="2232"/>
    </w:pPr>
    <w:rPr>
      <w:rFonts w:ascii="Times New Roman" w:eastAsia="Times New Roman" w:hAnsi="Times New Roman" w:cs="Times New Roman"/>
      <w:sz w:val="24"/>
      <w:szCs w:val="24"/>
    </w:rPr>
  </w:style>
  <w:style w:type="paragraph" w:customStyle="1" w:styleId="StyleArialNarrowJustifiedFirstline08cmLinespacing">
    <w:name w:val="Style Arial Narrow Justified First line:  08 cm Line spacing:  ..."/>
    <w:basedOn w:val="Normal"/>
    <w:rsid w:val="00525A0A"/>
    <w:pPr>
      <w:spacing w:after="0" w:line="480" w:lineRule="auto"/>
      <w:ind w:firstLine="456"/>
      <w:jc w:val="both"/>
    </w:pPr>
    <w:rPr>
      <w:rFonts w:ascii="Arial Narrow" w:eastAsia="Times New Roman" w:hAnsi="Arial Narrow" w:cs="Times New Roman"/>
      <w:sz w:val="24"/>
      <w:szCs w:val="20"/>
    </w:rPr>
  </w:style>
  <w:style w:type="paragraph" w:styleId="Footer">
    <w:name w:val="footer"/>
    <w:basedOn w:val="Normal"/>
    <w:link w:val="FooterChar"/>
    <w:uiPriority w:val="99"/>
    <w:rsid w:val="00525A0A"/>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525A0A"/>
    <w:rPr>
      <w:rFonts w:ascii="Times New Roman" w:eastAsia="Times New Roman" w:hAnsi="Times New Roman" w:cs="Times New Roman"/>
      <w:szCs w:val="24"/>
    </w:rPr>
  </w:style>
  <w:style w:type="character" w:styleId="PageNumber">
    <w:name w:val="page number"/>
    <w:basedOn w:val="DefaultParagraphFont"/>
    <w:rsid w:val="00525A0A"/>
  </w:style>
  <w:style w:type="paragraph" w:styleId="Header">
    <w:name w:val="header"/>
    <w:basedOn w:val="Normal"/>
    <w:link w:val="HeaderChar"/>
    <w:uiPriority w:val="99"/>
    <w:rsid w:val="00525A0A"/>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525A0A"/>
    <w:rPr>
      <w:rFonts w:ascii="Times New Roman" w:eastAsia="Times New Roman" w:hAnsi="Times New Roman" w:cs="Times New Roman"/>
      <w:szCs w:val="24"/>
    </w:rPr>
  </w:style>
  <w:style w:type="character" w:styleId="Strong">
    <w:name w:val="Strong"/>
    <w:qFormat/>
    <w:rsid w:val="00525A0A"/>
    <w:rPr>
      <w:b/>
      <w:bCs/>
    </w:rPr>
  </w:style>
  <w:style w:type="paragraph" w:styleId="Subtitle">
    <w:name w:val="Subtitle"/>
    <w:basedOn w:val="Normal"/>
    <w:next w:val="Normal"/>
    <w:link w:val="SubtitleChar"/>
    <w:qFormat/>
    <w:rsid w:val="00525A0A"/>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525A0A"/>
    <w:rPr>
      <w:rFonts w:ascii="Cambria" w:eastAsia="Times New Roman" w:hAnsi="Cambria" w:cs="Times New Roman"/>
      <w:szCs w:val="24"/>
    </w:rPr>
  </w:style>
  <w:style w:type="paragraph" w:styleId="Title">
    <w:name w:val="Title"/>
    <w:basedOn w:val="Normal"/>
    <w:next w:val="Normal"/>
    <w:link w:val="TitleChar"/>
    <w:qFormat/>
    <w:rsid w:val="00525A0A"/>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25A0A"/>
    <w:rPr>
      <w:rFonts w:ascii="Cambria" w:eastAsia="Times New Roman" w:hAnsi="Cambria" w:cs="Times New Roman"/>
      <w:b/>
      <w:bCs/>
      <w:kern w:val="28"/>
      <w:sz w:val="32"/>
      <w:szCs w:val="32"/>
    </w:rPr>
  </w:style>
  <w:style w:type="character" w:styleId="SubtleEmphasis">
    <w:name w:val="Subtle Emphasis"/>
    <w:uiPriority w:val="19"/>
    <w:qFormat/>
    <w:rsid w:val="00525A0A"/>
    <w:rPr>
      <w:i/>
      <w:iCs/>
      <w:color w:val="808080"/>
    </w:rPr>
  </w:style>
  <w:style w:type="character" w:styleId="Emphasis">
    <w:name w:val="Emphasis"/>
    <w:qFormat/>
    <w:rsid w:val="00525A0A"/>
    <w:rPr>
      <w:i/>
      <w:iCs/>
    </w:rPr>
  </w:style>
  <w:style w:type="character" w:customStyle="1" w:styleId="NoSpacingChar">
    <w:name w:val="No Spacing Char"/>
    <w:basedOn w:val="DefaultParagraphFont"/>
    <w:link w:val="NoSpacing"/>
    <w:uiPriority w:val="1"/>
    <w:rsid w:val="00525A0A"/>
    <w:rPr>
      <w:rFonts w:asciiTheme="minorHAnsi" w:hAnsiTheme="minorHAnsi"/>
      <w:sz w:val="22"/>
    </w:rPr>
  </w:style>
  <w:style w:type="table" w:customStyle="1" w:styleId="TableGrid11">
    <w:name w:val="Table Grid11"/>
    <w:basedOn w:val="TableNormal"/>
    <w:next w:val="TableGrid"/>
    <w:uiPriority w:val="59"/>
    <w:rsid w:val="00525A0A"/>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25A0A"/>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570922"/>
  </w:style>
  <w:style w:type="table" w:customStyle="1" w:styleId="TableGrid3">
    <w:name w:val="Table Grid3"/>
    <w:basedOn w:val="TableNormal"/>
    <w:next w:val="TableGrid"/>
    <w:uiPriority w:val="59"/>
    <w:rsid w:val="00570922"/>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933769">
      <w:bodyDiv w:val="1"/>
      <w:marLeft w:val="0"/>
      <w:marRight w:val="0"/>
      <w:marTop w:val="0"/>
      <w:marBottom w:val="0"/>
      <w:divBdr>
        <w:top w:val="none" w:sz="0" w:space="0" w:color="auto"/>
        <w:left w:val="none" w:sz="0" w:space="0" w:color="auto"/>
        <w:bottom w:val="none" w:sz="0" w:space="0" w:color="auto"/>
        <w:right w:val="none" w:sz="0" w:space="0" w:color="auto"/>
      </w:divBdr>
    </w:div>
    <w:div w:id="1093746455">
      <w:bodyDiv w:val="1"/>
      <w:marLeft w:val="0"/>
      <w:marRight w:val="0"/>
      <w:marTop w:val="0"/>
      <w:marBottom w:val="0"/>
      <w:divBdr>
        <w:top w:val="none" w:sz="0" w:space="0" w:color="auto"/>
        <w:left w:val="none" w:sz="0" w:space="0" w:color="auto"/>
        <w:bottom w:val="none" w:sz="0" w:space="0" w:color="auto"/>
        <w:right w:val="none" w:sz="0" w:space="0" w:color="auto"/>
      </w:divBdr>
    </w:div>
    <w:div w:id="1174490355">
      <w:bodyDiv w:val="1"/>
      <w:marLeft w:val="0"/>
      <w:marRight w:val="0"/>
      <w:marTop w:val="0"/>
      <w:marBottom w:val="0"/>
      <w:divBdr>
        <w:top w:val="none" w:sz="0" w:space="0" w:color="auto"/>
        <w:left w:val="none" w:sz="0" w:space="0" w:color="auto"/>
        <w:bottom w:val="none" w:sz="0" w:space="0" w:color="auto"/>
        <w:right w:val="none" w:sz="0" w:space="0" w:color="auto"/>
      </w:divBdr>
    </w:div>
    <w:div w:id="202389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8.jpe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oter" Target="footer2.xml"/><Relationship Id="rId30"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22D9C-DD2F-4AF3-9125-FB1B31013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2970</TotalTime>
  <Pages>136</Pages>
  <Words>27395</Words>
  <Characters>156157</Characters>
  <Application>Microsoft Office Word</Application>
  <DocSecurity>0</DocSecurity>
  <Lines>1301</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1966</cp:revision>
  <cp:lastPrinted>2019-06-27T04:10:00Z</cp:lastPrinted>
  <dcterms:created xsi:type="dcterms:W3CDTF">2019-05-13T04:53:00Z</dcterms:created>
  <dcterms:modified xsi:type="dcterms:W3CDTF">2020-07-14T02:50:00Z</dcterms:modified>
</cp:coreProperties>
</file>