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B81" w:rsidRPr="00B05B81" w:rsidRDefault="00B05B81" w:rsidP="00B05B81">
      <w:pPr>
        <w:spacing w:after="0" w:line="360" w:lineRule="auto"/>
        <w:jc w:val="center"/>
        <w:rPr>
          <w:sz w:val="48"/>
        </w:rPr>
      </w:pPr>
      <w:r w:rsidRPr="00B05B81">
        <w:rPr>
          <w:rFonts w:ascii="Arial" w:eastAsia="Times New Roman" w:hAnsi="Arial" w:cs="Arial"/>
          <w:b/>
          <w:noProof/>
          <w:sz w:val="22"/>
        </w:rPr>
        <w:drawing>
          <wp:anchor distT="0" distB="0" distL="114300" distR="114300" simplePos="0" relativeHeight="251661312" behindDoc="0" locked="0" layoutInCell="1" allowOverlap="1" wp14:anchorId="23C7DECA" wp14:editId="45BABA48">
            <wp:simplePos x="0" y="0"/>
            <wp:positionH relativeFrom="column">
              <wp:posOffset>2386965</wp:posOffset>
            </wp:positionH>
            <wp:positionV relativeFrom="paragraph">
              <wp:posOffset>31115</wp:posOffset>
            </wp:positionV>
            <wp:extent cx="1682750" cy="1717675"/>
            <wp:effectExtent l="0" t="0" r="0" b="0"/>
            <wp:wrapNone/>
            <wp:docPr id="1" name="Picture 1" descr="LOGO DAWAN KA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AWAN KALE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157" t="14796" r="3039" b="21316"/>
                    <a:stretch/>
                  </pic:blipFill>
                  <pic:spPr bwMode="auto">
                    <a:xfrm>
                      <a:off x="0" y="0"/>
                      <a:ext cx="1682750" cy="1717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05B81" w:rsidRPr="00B05B81" w:rsidRDefault="00B05B81" w:rsidP="00B05B81">
      <w:pPr>
        <w:spacing w:after="0" w:line="360" w:lineRule="auto"/>
        <w:jc w:val="center"/>
        <w:rPr>
          <w:sz w:val="48"/>
        </w:rPr>
      </w:pPr>
    </w:p>
    <w:p w:rsidR="00B05B81" w:rsidRPr="00B05B81" w:rsidRDefault="00B05B81" w:rsidP="00B05B81">
      <w:pPr>
        <w:spacing w:after="0" w:line="360" w:lineRule="auto"/>
        <w:rPr>
          <w:sz w:val="48"/>
        </w:rPr>
      </w:pPr>
    </w:p>
    <w:p w:rsidR="00B05B81" w:rsidRPr="00B05B81" w:rsidRDefault="00B05B81" w:rsidP="00B05B81">
      <w:pPr>
        <w:spacing w:after="0" w:line="360" w:lineRule="auto"/>
        <w:rPr>
          <w:sz w:val="22"/>
        </w:rPr>
      </w:pPr>
    </w:p>
    <w:p w:rsidR="00B05B81" w:rsidRPr="00B05B81" w:rsidRDefault="00B05B81" w:rsidP="00B05B81">
      <w:pPr>
        <w:spacing w:after="0" w:line="360" w:lineRule="auto"/>
        <w:jc w:val="center"/>
        <w:rPr>
          <w:sz w:val="48"/>
        </w:rPr>
      </w:pPr>
      <w:r w:rsidRPr="00B05B81">
        <w:rPr>
          <w:sz w:val="48"/>
          <w:lang w:val="id-ID"/>
        </w:rPr>
        <w:t>PEMERINTAH KABUPATEN KLUNGKUNG</w:t>
      </w:r>
    </w:p>
    <w:p w:rsidR="00B05B81" w:rsidRPr="00B05B81" w:rsidRDefault="00B05B81" w:rsidP="00B05B81">
      <w:pPr>
        <w:spacing w:after="0" w:line="360" w:lineRule="auto"/>
        <w:jc w:val="center"/>
        <w:rPr>
          <w:sz w:val="48"/>
        </w:rPr>
      </w:pPr>
      <w:r w:rsidRPr="00B05B81">
        <w:rPr>
          <w:sz w:val="48"/>
        </w:rPr>
        <w:t>KECAMATAN DAWAN</w:t>
      </w:r>
    </w:p>
    <w:p w:rsidR="00B05B81" w:rsidRPr="00B05B81" w:rsidRDefault="00B05B81" w:rsidP="00B05B81">
      <w:pPr>
        <w:spacing w:after="0" w:line="360" w:lineRule="auto"/>
        <w:jc w:val="center"/>
        <w:rPr>
          <w:sz w:val="48"/>
        </w:rPr>
      </w:pPr>
      <w:r w:rsidRPr="00B05B81">
        <w:rPr>
          <w:sz w:val="48"/>
        </w:rPr>
        <w:t>DESA DAWAN KALER</w:t>
      </w:r>
    </w:p>
    <w:p w:rsidR="00B05B81" w:rsidRPr="00B05B81" w:rsidRDefault="00B05B81" w:rsidP="00B05B81">
      <w:pPr>
        <w:spacing w:after="0" w:line="360" w:lineRule="auto"/>
        <w:jc w:val="center"/>
        <w:rPr>
          <w:sz w:val="48"/>
          <w:lang w:val="id-ID"/>
        </w:rPr>
      </w:pPr>
    </w:p>
    <w:p w:rsidR="00B05B81" w:rsidRPr="00B05B81" w:rsidRDefault="00B05B81" w:rsidP="00B05B81">
      <w:pPr>
        <w:shd w:val="clear" w:color="auto" w:fill="FFFFFF"/>
        <w:spacing w:after="0" w:line="360" w:lineRule="auto"/>
        <w:jc w:val="center"/>
        <w:rPr>
          <w:rFonts w:ascii="Arial" w:eastAsia="Times New Roman" w:hAnsi="Arial" w:cs="Arial"/>
          <w:b/>
          <w:iCs/>
          <w:sz w:val="72"/>
          <w:szCs w:val="72"/>
        </w:rPr>
      </w:pPr>
      <w:r w:rsidRPr="00B05B81">
        <w:rPr>
          <w:rFonts w:ascii="Arial" w:eastAsia="Times New Roman" w:hAnsi="Arial" w:cs="Arial"/>
          <w:b/>
          <w:iCs/>
          <w:noProof/>
          <w:sz w:val="48"/>
          <w:szCs w:val="48"/>
        </w:rPr>
        <mc:AlternateContent>
          <mc:Choice Requires="wps">
            <w:drawing>
              <wp:anchor distT="0" distB="0" distL="114300" distR="114300" simplePos="0" relativeHeight="251660288" behindDoc="0" locked="0" layoutInCell="1" allowOverlap="1" wp14:anchorId="47E69356" wp14:editId="73AF3443">
                <wp:simplePos x="0" y="0"/>
                <wp:positionH relativeFrom="column">
                  <wp:posOffset>2818498</wp:posOffset>
                </wp:positionH>
                <wp:positionV relativeFrom="paragraph">
                  <wp:posOffset>60960</wp:posOffset>
                </wp:positionV>
                <wp:extent cx="680720" cy="1818640"/>
                <wp:effectExtent l="19050" t="19050" r="43180" b="29210"/>
                <wp:wrapNone/>
                <wp:docPr id="28" name="Up-Down Arrow 28"/>
                <wp:cNvGraphicFramePr/>
                <a:graphic xmlns:a="http://schemas.openxmlformats.org/drawingml/2006/main">
                  <a:graphicData uri="http://schemas.microsoft.com/office/word/2010/wordprocessingShape">
                    <wps:wsp>
                      <wps:cNvSpPr/>
                      <wps:spPr>
                        <a:xfrm>
                          <a:off x="0" y="0"/>
                          <a:ext cx="680720" cy="1818640"/>
                        </a:xfrm>
                        <a:prstGeom prst="up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28" o:spid="_x0000_s1026" type="#_x0000_t70" style="position:absolute;margin-left:221.95pt;margin-top:4.8pt;width:53.6pt;height:1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" adj=",4042" fillcolor="#4f81bd" strokecolor="#385d8a" strokeweight="2pt"/>
            </w:pict>
          </mc:Fallback>
        </mc:AlternateContent>
      </w:r>
    </w:p>
    <w:p w:rsidR="00B05B81" w:rsidRPr="00B05B81" w:rsidRDefault="00B05B81" w:rsidP="00B05B81">
      <w:pPr>
        <w:shd w:val="clear" w:color="auto" w:fill="FFFFFF"/>
        <w:spacing w:after="0" w:line="360" w:lineRule="auto"/>
        <w:jc w:val="center"/>
        <w:rPr>
          <w:rFonts w:ascii="Arial" w:eastAsia="Times New Roman" w:hAnsi="Arial" w:cs="Arial"/>
          <w:b/>
          <w:iCs/>
          <w:sz w:val="72"/>
          <w:szCs w:val="72"/>
        </w:rPr>
      </w:pPr>
    </w:p>
    <w:p w:rsidR="00B05B81" w:rsidRPr="00B05B81" w:rsidRDefault="00B05B81" w:rsidP="00B05B81">
      <w:pPr>
        <w:shd w:val="clear" w:color="auto" w:fill="FFFFFF"/>
        <w:spacing w:after="0" w:line="360" w:lineRule="auto"/>
        <w:jc w:val="center"/>
        <w:rPr>
          <w:rFonts w:ascii="Arial" w:eastAsia="Times New Roman" w:hAnsi="Arial" w:cs="Arial"/>
          <w:b/>
          <w:iCs/>
          <w:sz w:val="72"/>
          <w:szCs w:val="72"/>
        </w:rPr>
      </w:pPr>
    </w:p>
    <w:p w:rsidR="00B05B81" w:rsidRPr="00B05B81" w:rsidRDefault="00B05B81" w:rsidP="00B05B81">
      <w:pPr>
        <w:spacing w:after="0" w:line="360" w:lineRule="auto"/>
        <w:jc w:val="center"/>
        <w:rPr>
          <w:sz w:val="48"/>
        </w:rPr>
      </w:pPr>
      <w:r w:rsidRPr="00B05B81">
        <w:rPr>
          <w:sz w:val="48"/>
        </w:rPr>
        <w:t>PERATURAN DESA DAWAN KALER</w:t>
      </w:r>
    </w:p>
    <w:p w:rsidR="00B05B81" w:rsidRPr="00B05B81" w:rsidRDefault="00B05B81" w:rsidP="00B05B81">
      <w:pPr>
        <w:spacing w:after="0" w:line="360" w:lineRule="auto"/>
        <w:jc w:val="center"/>
        <w:rPr>
          <w:sz w:val="48"/>
        </w:rPr>
      </w:pPr>
      <w:r w:rsidRPr="00B05B81">
        <w:rPr>
          <w:sz w:val="48"/>
        </w:rPr>
        <w:t>NOMOR 6 TAHUN 2020</w:t>
      </w:r>
    </w:p>
    <w:p w:rsidR="00B05B81" w:rsidRPr="00B05B81" w:rsidRDefault="00B05B81" w:rsidP="00B05B81">
      <w:pPr>
        <w:spacing w:after="0" w:line="360" w:lineRule="auto"/>
        <w:jc w:val="center"/>
        <w:rPr>
          <w:sz w:val="48"/>
        </w:rPr>
      </w:pPr>
      <w:r w:rsidRPr="00B05B81">
        <w:rPr>
          <w:sz w:val="48"/>
        </w:rPr>
        <w:t>TENTANG</w:t>
      </w:r>
    </w:p>
    <w:p w:rsidR="00B05B81" w:rsidRPr="00B05B81" w:rsidRDefault="00B05B81" w:rsidP="00B05B81">
      <w:pPr>
        <w:spacing w:after="0" w:line="360" w:lineRule="auto"/>
        <w:jc w:val="center"/>
        <w:rPr>
          <w:sz w:val="48"/>
          <w:lang w:val="id-ID"/>
        </w:rPr>
      </w:pPr>
      <w:r w:rsidRPr="00B05B81">
        <w:rPr>
          <w:sz w:val="48"/>
        </w:rPr>
        <w:t xml:space="preserve">PERUBAHAN </w:t>
      </w:r>
      <w:r w:rsidRPr="00B05B81">
        <w:rPr>
          <w:sz w:val="48"/>
          <w:lang w:val="id-ID"/>
        </w:rPr>
        <w:t>RENCANA KERJA PEMERINTAH DESA</w:t>
      </w:r>
    </w:p>
    <w:p w:rsidR="00B05B81" w:rsidRPr="00B05B81" w:rsidRDefault="00B05B81" w:rsidP="00B05B81">
      <w:pPr>
        <w:spacing w:after="0" w:line="360" w:lineRule="auto"/>
        <w:jc w:val="center"/>
        <w:rPr>
          <w:sz w:val="48"/>
          <w:lang w:val="id-ID"/>
        </w:rPr>
      </w:pPr>
      <w:r w:rsidRPr="00B05B81">
        <w:rPr>
          <w:sz w:val="48"/>
          <w:lang w:val="id-ID"/>
        </w:rPr>
        <w:t>(RKPD</w:t>
      </w:r>
      <w:proofErr w:type="spellStart"/>
      <w:r w:rsidRPr="00B05B81">
        <w:rPr>
          <w:sz w:val="48"/>
        </w:rPr>
        <w:t>esa</w:t>
      </w:r>
      <w:proofErr w:type="spellEnd"/>
      <w:r w:rsidRPr="00B05B81">
        <w:rPr>
          <w:sz w:val="48"/>
          <w:lang w:val="id-ID"/>
        </w:rPr>
        <w:t>)</w:t>
      </w:r>
    </w:p>
    <w:p w:rsidR="00B05B81" w:rsidRPr="00B05B81" w:rsidRDefault="00B05B81" w:rsidP="00B05B81">
      <w:pPr>
        <w:spacing w:after="0" w:line="360" w:lineRule="auto"/>
        <w:jc w:val="center"/>
        <w:rPr>
          <w:sz w:val="48"/>
        </w:rPr>
      </w:pPr>
      <w:r w:rsidRPr="00B05B81">
        <w:rPr>
          <w:sz w:val="48"/>
          <w:lang w:val="id-ID"/>
        </w:rPr>
        <w:t>TAHUN 2020</w:t>
      </w:r>
    </w:p>
    <w:p w:rsidR="00B05B81" w:rsidRPr="00B05B81" w:rsidRDefault="00B05B81" w:rsidP="00B05B81">
      <w:pPr>
        <w:spacing w:after="0" w:line="360" w:lineRule="auto"/>
        <w:jc w:val="center"/>
        <w:rPr>
          <w:sz w:val="48"/>
        </w:rPr>
      </w:pPr>
    </w:p>
    <w:p w:rsidR="00B05B81" w:rsidRPr="00B05B81" w:rsidRDefault="00B05B81" w:rsidP="00B05B81">
      <w:pPr>
        <w:shd w:val="clear" w:color="auto" w:fill="FFFFFF"/>
        <w:spacing w:after="0" w:line="240" w:lineRule="auto"/>
        <w:rPr>
          <w:sz w:val="48"/>
        </w:rPr>
      </w:pPr>
    </w:p>
    <w:p w:rsidR="00B05B81" w:rsidRPr="00B05B81" w:rsidRDefault="00B05B81" w:rsidP="00B05B81">
      <w:pPr>
        <w:shd w:val="clear" w:color="auto" w:fill="FFFFFF"/>
        <w:spacing w:after="0" w:line="240" w:lineRule="auto"/>
        <w:rPr>
          <w:rFonts w:ascii="Arial" w:eastAsia="Times New Roman" w:hAnsi="Arial" w:cs="Arial"/>
          <w:i/>
          <w:iCs/>
          <w:color w:val="222222"/>
          <w:szCs w:val="24"/>
        </w:rPr>
      </w:pPr>
    </w:p>
    <w:p w:rsidR="00B05B81" w:rsidRPr="00B05B81" w:rsidRDefault="00B05B81" w:rsidP="00B05B81">
      <w:pPr>
        <w:shd w:val="clear" w:color="auto" w:fill="FFFFFF"/>
        <w:spacing w:after="0" w:line="240" w:lineRule="auto"/>
        <w:rPr>
          <w:rFonts w:ascii="Arial" w:eastAsia="Times New Roman" w:hAnsi="Arial" w:cs="Arial"/>
          <w:i/>
          <w:iCs/>
          <w:color w:val="222222"/>
          <w:szCs w:val="24"/>
        </w:rPr>
      </w:pPr>
      <w:r w:rsidRPr="00B05B81">
        <w:rPr>
          <w:noProof/>
        </w:rPr>
        <w:lastRenderedPageBreak/>
        <w:drawing>
          <wp:anchor distT="0" distB="0" distL="114300" distR="114300" simplePos="0" relativeHeight="251659264" behindDoc="1" locked="0" layoutInCell="1" allowOverlap="1" wp14:anchorId="2B1E6C5D" wp14:editId="492FEC99">
            <wp:simplePos x="0" y="0"/>
            <wp:positionH relativeFrom="column">
              <wp:posOffset>2540635</wp:posOffset>
            </wp:positionH>
            <wp:positionV relativeFrom="paragraph">
              <wp:posOffset>86712</wp:posOffset>
            </wp:positionV>
            <wp:extent cx="1362075" cy="1289685"/>
            <wp:effectExtent l="0" t="0" r="9525" b="5715"/>
            <wp:wrapNone/>
            <wp:docPr id="2" name="Picture 1" descr="PANCAS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CASILA"/>
                    <pic:cNvPicPr>
                      <a:picLocks noChangeAspect="1" noChangeArrowheads="1"/>
                    </pic:cNvPicPr>
                  </pic:nvPicPr>
                  <pic:blipFill>
                    <a:blip r:embed="rId7" cstate="print"/>
                    <a:srcRect l="8187" t="4902"/>
                    <a:stretch>
                      <a:fillRect/>
                    </a:stretch>
                  </pic:blipFill>
                  <pic:spPr bwMode="auto">
                    <a:xfrm>
                      <a:off x="0" y="0"/>
                      <a:ext cx="1362075" cy="12896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05B81" w:rsidRPr="00B05B81" w:rsidRDefault="00B05B81" w:rsidP="00B05B81">
      <w:pPr>
        <w:autoSpaceDE w:val="0"/>
        <w:autoSpaceDN w:val="0"/>
        <w:adjustRightInd w:val="0"/>
        <w:spacing w:after="0" w:line="240" w:lineRule="auto"/>
        <w:contextualSpacing/>
        <w:jc w:val="center"/>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jc w:val="center"/>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jc w:val="center"/>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jc w:val="center"/>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jc w:val="center"/>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rPr>
          <w:rFonts w:eastAsia="Times New Roman" w:cs="Bookman Old Style"/>
          <w:szCs w:val="24"/>
          <w:lang w:val="en-AU"/>
        </w:rPr>
      </w:pPr>
    </w:p>
    <w:p w:rsidR="00B05B81" w:rsidRPr="00B05B81" w:rsidRDefault="00B05B81" w:rsidP="00B05B81">
      <w:pPr>
        <w:autoSpaceDE w:val="0"/>
        <w:autoSpaceDN w:val="0"/>
        <w:adjustRightInd w:val="0"/>
        <w:spacing w:after="0" w:line="240" w:lineRule="auto"/>
        <w:contextualSpacing/>
        <w:jc w:val="center"/>
        <w:rPr>
          <w:rFonts w:eastAsia="Times New Roman" w:cs="Bookman Old Style"/>
          <w:szCs w:val="24"/>
          <w:lang w:val="en-AU"/>
        </w:rPr>
      </w:pPr>
      <w:r w:rsidRPr="00B05B81">
        <w:rPr>
          <w:rFonts w:eastAsia="Times New Roman" w:cs="Bookman Old Style"/>
          <w:szCs w:val="24"/>
          <w:lang w:val="en-AU"/>
        </w:rPr>
        <w:t xml:space="preserve">PERBEKEL DESA DAWAN KALER </w:t>
      </w:r>
    </w:p>
    <w:p w:rsidR="00B05B81" w:rsidRPr="00B05B81" w:rsidRDefault="00B05B81" w:rsidP="00B05B81">
      <w:pPr>
        <w:autoSpaceDE w:val="0"/>
        <w:autoSpaceDN w:val="0"/>
        <w:adjustRightInd w:val="0"/>
        <w:spacing w:after="0" w:line="240" w:lineRule="auto"/>
        <w:jc w:val="center"/>
        <w:rPr>
          <w:rFonts w:cs="Bookman Old Style"/>
          <w:szCs w:val="24"/>
        </w:rPr>
      </w:pPr>
      <w:r w:rsidRPr="00B05B81">
        <w:rPr>
          <w:rFonts w:cs="Bookman Old Style"/>
          <w:szCs w:val="24"/>
          <w:lang w:val="id-ID"/>
        </w:rPr>
        <w:t>KABUPATEN</w:t>
      </w:r>
      <w:r w:rsidRPr="00B05B81">
        <w:rPr>
          <w:rFonts w:cs="Bookman Old Style"/>
          <w:szCs w:val="24"/>
        </w:rPr>
        <w:t xml:space="preserve"> KLUNGKUNG</w:t>
      </w:r>
    </w:p>
    <w:p w:rsidR="00B05B81" w:rsidRPr="00B05B81" w:rsidRDefault="00B05B81" w:rsidP="00B05B81">
      <w:pPr>
        <w:autoSpaceDE w:val="0"/>
        <w:autoSpaceDN w:val="0"/>
        <w:adjustRightInd w:val="0"/>
        <w:spacing w:after="0" w:line="240" w:lineRule="auto"/>
        <w:ind w:left="630"/>
        <w:contextualSpacing/>
        <w:jc w:val="center"/>
        <w:rPr>
          <w:rFonts w:eastAsia="Times New Roman" w:cs="Bookman Old Style"/>
          <w:szCs w:val="24"/>
          <w:lang w:val="id-ID"/>
        </w:rPr>
      </w:pPr>
    </w:p>
    <w:p w:rsidR="00B05B81" w:rsidRPr="00B05B81" w:rsidRDefault="00B05B81" w:rsidP="00B05B81">
      <w:pPr>
        <w:autoSpaceDE w:val="0"/>
        <w:autoSpaceDN w:val="0"/>
        <w:adjustRightInd w:val="0"/>
        <w:spacing w:after="0" w:line="240" w:lineRule="auto"/>
        <w:ind w:left="2160" w:firstLine="720"/>
        <w:rPr>
          <w:rFonts w:cs="Bookman Old Style"/>
          <w:szCs w:val="24"/>
        </w:rPr>
      </w:pPr>
      <w:r w:rsidRPr="00B05B81">
        <w:rPr>
          <w:rFonts w:cs="Bookman Old Style"/>
          <w:szCs w:val="24"/>
        </w:rPr>
        <w:t>PERATURAN DESA DAWAN KALER</w:t>
      </w:r>
    </w:p>
    <w:p w:rsidR="00B05B81" w:rsidRPr="00B05B81" w:rsidRDefault="00B05B81" w:rsidP="00B05B81">
      <w:pPr>
        <w:autoSpaceDE w:val="0"/>
        <w:autoSpaceDN w:val="0"/>
        <w:adjustRightInd w:val="0"/>
        <w:spacing w:after="0" w:line="240" w:lineRule="auto"/>
        <w:jc w:val="center"/>
        <w:rPr>
          <w:rFonts w:cs="Bookman Old Style"/>
          <w:szCs w:val="24"/>
        </w:rPr>
      </w:pPr>
      <w:r w:rsidRPr="00B05B81">
        <w:rPr>
          <w:rFonts w:cs="Bookman Old Style"/>
          <w:szCs w:val="24"/>
        </w:rPr>
        <w:t>NOMOR 6 TAHUN 2020</w:t>
      </w:r>
    </w:p>
    <w:p w:rsidR="00B05B81" w:rsidRPr="00B05B81" w:rsidRDefault="00B05B81" w:rsidP="00B05B81">
      <w:pPr>
        <w:keepNext/>
        <w:keepLines/>
        <w:widowControl w:val="0"/>
        <w:spacing w:before="240" w:after="60" w:line="240" w:lineRule="auto"/>
        <w:jc w:val="center"/>
        <w:outlineLvl w:val="0"/>
        <w:rPr>
          <w:rFonts w:eastAsia="SimSun" w:cs="Times New Roman"/>
          <w:kern w:val="44"/>
          <w:szCs w:val="24"/>
          <w:lang w:eastAsia="zh-CN"/>
        </w:rPr>
      </w:pPr>
      <w:r w:rsidRPr="00B05B81">
        <w:rPr>
          <w:rFonts w:eastAsia="SimSun" w:cs="Times New Roman"/>
          <w:kern w:val="44"/>
          <w:szCs w:val="24"/>
          <w:lang w:eastAsia="zh-CN"/>
        </w:rPr>
        <w:t>TENTANG</w:t>
      </w:r>
    </w:p>
    <w:p w:rsidR="00B05B81" w:rsidRPr="00B05B81" w:rsidRDefault="00B05B81" w:rsidP="00B05B81">
      <w:pPr>
        <w:spacing w:line="240" w:lineRule="auto"/>
        <w:jc w:val="center"/>
        <w:rPr>
          <w:bCs/>
          <w:szCs w:val="24"/>
        </w:rPr>
      </w:pPr>
    </w:p>
    <w:p w:rsidR="00B05B81" w:rsidRPr="00B05B81" w:rsidRDefault="00B05B81" w:rsidP="00B05B81">
      <w:pPr>
        <w:spacing w:line="240" w:lineRule="auto"/>
        <w:jc w:val="center"/>
        <w:rPr>
          <w:b/>
          <w:bCs/>
          <w:color w:val="000000"/>
          <w:szCs w:val="24"/>
          <w14:shadow w14:blurRad="50800" w14:dist="38100" w14:dir="2700000" w14:sx="100000" w14:sy="100000" w14:kx="0" w14:ky="0" w14:algn="tl">
            <w14:srgbClr w14:val="000000">
              <w14:alpha w14:val="60000"/>
            </w14:srgbClr>
          </w14:shadow>
        </w:rPr>
      </w:pPr>
      <w:r w:rsidRPr="00B05B81">
        <w:rPr>
          <w:bCs/>
          <w:szCs w:val="24"/>
          <w:lang w:val="id-ID"/>
        </w:rPr>
        <w:t xml:space="preserve"> </w:t>
      </w:r>
      <w:r w:rsidRPr="00B05B81">
        <w:rPr>
          <w:bCs/>
          <w:szCs w:val="24"/>
        </w:rPr>
        <w:t xml:space="preserve">PERUBAHAN </w:t>
      </w:r>
      <w:hyperlink r:id="rId8" w:history="1">
        <w:r w:rsidRPr="00B05B81">
          <w:rPr>
            <w:b/>
            <w:bCs/>
            <w:color w:val="000000"/>
            <w:szCs w:val="24"/>
            <w14:shadow w14:blurRad="50800" w14:dist="38100" w14:dir="2700000" w14:sx="100000" w14:sy="100000" w14:kx="0" w14:ky="0" w14:algn="tl">
              <w14:srgbClr w14:val="000000">
                <w14:alpha w14:val="60000"/>
              </w14:srgbClr>
            </w14:shadow>
          </w:rPr>
          <w:t>RENCANA KERJA PEM</w:t>
        </w:r>
        <w:r w:rsidRPr="00B05B81">
          <w:rPr>
            <w:b/>
            <w:bCs/>
            <w:color w:val="000000"/>
            <w:szCs w:val="24"/>
            <w:lang w:val="id-ID"/>
            <w14:shadow w14:blurRad="50800" w14:dist="38100" w14:dir="2700000" w14:sx="100000" w14:sy="100000" w14:kx="0" w14:ky="0" w14:algn="tl">
              <w14:srgbClr w14:val="000000">
                <w14:alpha w14:val="60000"/>
              </w14:srgbClr>
            </w14:shadow>
          </w:rPr>
          <w:t xml:space="preserve">ERINTAH </w:t>
        </w:r>
        <w:r w:rsidRPr="00B05B81">
          <w:rPr>
            <w:b/>
            <w:bCs/>
            <w:color w:val="000000"/>
            <w:szCs w:val="24"/>
            <w14:shadow w14:blurRad="50800" w14:dist="38100" w14:dir="2700000" w14:sx="100000" w14:sy="100000" w14:kx="0" w14:ky="0" w14:algn="tl">
              <w14:srgbClr w14:val="000000">
                <w14:alpha w14:val="60000"/>
              </w14:srgbClr>
            </w14:shadow>
          </w:rPr>
          <w:t>DESA</w:t>
        </w:r>
      </w:hyperlink>
      <w:r w:rsidRPr="00B05B81">
        <w:rPr>
          <w:b/>
          <w:bCs/>
          <w:color w:val="000000"/>
          <w:szCs w:val="24"/>
          <w14:shadow w14:blurRad="50800" w14:dist="38100" w14:dir="2700000" w14:sx="100000" w14:sy="100000" w14:kx="0" w14:ky="0" w14:algn="tl">
            <w14:srgbClr w14:val="000000">
              <w14:alpha w14:val="60000"/>
            </w14:srgbClr>
          </w14:shadow>
        </w:rPr>
        <w:t xml:space="preserve"> DAWAN KALER</w:t>
      </w:r>
    </w:p>
    <w:p w:rsidR="00B05B81" w:rsidRPr="00B05B81" w:rsidRDefault="00B05B81" w:rsidP="00B05B81">
      <w:pPr>
        <w:spacing w:line="240" w:lineRule="auto"/>
        <w:jc w:val="center"/>
        <w:rPr>
          <w:b/>
          <w:bCs/>
          <w:szCs w:val="24"/>
          <w14:shadow w14:blurRad="50800" w14:dist="38100" w14:dir="2700000" w14:sx="100000" w14:sy="100000" w14:kx="0" w14:ky="0" w14:algn="tl">
            <w14:srgbClr w14:val="000000">
              <w14:alpha w14:val="60000"/>
            </w14:srgbClr>
          </w14:shadow>
        </w:rPr>
      </w:pPr>
      <w:r w:rsidRPr="00B05B81">
        <w:rPr>
          <w:b/>
          <w:bCs/>
          <w:szCs w:val="24"/>
          <w14:shadow w14:blurRad="50800" w14:dist="38100" w14:dir="2700000" w14:sx="100000" w14:sy="100000" w14:kx="0" w14:ky="0" w14:algn="tl">
            <w14:srgbClr w14:val="000000">
              <w14:alpha w14:val="60000"/>
            </w14:srgbClr>
          </w14:shadow>
        </w:rPr>
        <w:t>TAHUN ANGGARAN 2020</w:t>
      </w:r>
    </w:p>
    <w:p w:rsidR="00B05B81" w:rsidRPr="00B05B81" w:rsidRDefault="00B05B81" w:rsidP="00B05B81">
      <w:pPr>
        <w:spacing w:line="240" w:lineRule="auto"/>
        <w:jc w:val="center"/>
        <w:rPr>
          <w:szCs w:val="24"/>
        </w:rPr>
      </w:pPr>
      <w:r w:rsidRPr="00B05B81">
        <w:rPr>
          <w:szCs w:val="24"/>
        </w:rPr>
        <w:t>DENGAN RAHMAT TUHAN YANG MAHA ESA</w:t>
      </w:r>
    </w:p>
    <w:p w:rsidR="00B05B81" w:rsidRPr="00B05B81" w:rsidRDefault="00B05B81" w:rsidP="00B05B81">
      <w:pPr>
        <w:spacing w:line="240" w:lineRule="auto"/>
        <w:jc w:val="center"/>
        <w:rPr>
          <w:szCs w:val="24"/>
        </w:rPr>
      </w:pPr>
      <w:r w:rsidRPr="00B05B81">
        <w:rPr>
          <w:szCs w:val="24"/>
        </w:rPr>
        <w:t>PERBEKELDESA DAWAN KALER,</w:t>
      </w:r>
    </w:p>
    <w:tbl>
      <w:tblPr>
        <w:tblpPr w:leftFromText="180" w:rightFromText="180" w:vertAnchor="text" w:horzAnchor="page" w:tblpX="1535" w:tblpY="314"/>
        <w:tblOverlap w:val="never"/>
        <w:tblW w:w="0" w:type="auto"/>
        <w:tblLayout w:type="fixed"/>
        <w:tblLook w:val="04A0" w:firstRow="1" w:lastRow="0" w:firstColumn="1" w:lastColumn="0" w:noHBand="0" w:noVBand="1"/>
      </w:tblPr>
      <w:tblGrid>
        <w:gridCol w:w="1664"/>
        <w:gridCol w:w="287"/>
        <w:gridCol w:w="709"/>
        <w:gridCol w:w="7146"/>
      </w:tblGrid>
      <w:tr w:rsidR="00B05B81" w:rsidRPr="00B05B81" w:rsidTr="002B12EA">
        <w:trPr>
          <w:trHeight w:val="1411"/>
        </w:trPr>
        <w:tc>
          <w:tcPr>
            <w:tcW w:w="1664" w:type="dxa"/>
          </w:tcPr>
          <w:p w:rsidR="00B05B81" w:rsidRPr="00B05B81" w:rsidRDefault="00B05B81" w:rsidP="00B05B81">
            <w:pPr>
              <w:spacing w:after="0" w:line="360" w:lineRule="auto"/>
              <w:jc w:val="both"/>
              <w:rPr>
                <w:szCs w:val="24"/>
                <w:lang w:val="id-ID"/>
              </w:rPr>
            </w:pPr>
            <w:r w:rsidRPr="00B05B81">
              <w:rPr>
                <w:szCs w:val="24"/>
                <w:lang w:val="id-ID"/>
              </w:rPr>
              <w:t>Menimbang</w:t>
            </w:r>
          </w:p>
          <w:p w:rsidR="00B05B81" w:rsidRPr="00B05B81" w:rsidRDefault="00B05B81" w:rsidP="00B05B81">
            <w:pPr>
              <w:spacing w:after="0" w:line="360" w:lineRule="auto"/>
              <w:jc w:val="both"/>
              <w:rPr>
                <w:rFonts w:cs="Times New Roman"/>
                <w:szCs w:val="24"/>
                <w:lang w:val="id-ID"/>
              </w:rPr>
            </w:pPr>
          </w:p>
        </w:tc>
        <w:tc>
          <w:tcPr>
            <w:tcW w:w="287" w:type="dxa"/>
          </w:tcPr>
          <w:p w:rsidR="00B05B81" w:rsidRPr="00B05B81" w:rsidRDefault="00B05B81" w:rsidP="00B05B81">
            <w:pPr>
              <w:spacing w:after="0" w:line="360" w:lineRule="auto"/>
              <w:jc w:val="both"/>
              <w:rPr>
                <w:szCs w:val="24"/>
                <w:lang w:val="id-ID"/>
              </w:rPr>
            </w:pPr>
            <w:r w:rsidRPr="00B05B81">
              <w:rPr>
                <w:szCs w:val="24"/>
                <w:lang w:val="id-ID"/>
              </w:rPr>
              <w:t>:</w:t>
            </w:r>
          </w:p>
          <w:p w:rsidR="00B05B81" w:rsidRPr="00B05B81" w:rsidRDefault="00B05B81" w:rsidP="00B05B81">
            <w:pPr>
              <w:spacing w:after="0" w:line="360" w:lineRule="auto"/>
              <w:jc w:val="both"/>
              <w:rPr>
                <w:rFonts w:cs="Times New Roman"/>
                <w:szCs w:val="24"/>
                <w:lang w:val="id-ID"/>
              </w:rPr>
            </w:pPr>
          </w:p>
        </w:tc>
        <w:tc>
          <w:tcPr>
            <w:tcW w:w="709" w:type="dxa"/>
            <w:hideMark/>
          </w:tcPr>
          <w:p w:rsidR="00B05B81" w:rsidRPr="00B05B81" w:rsidRDefault="00B05B81" w:rsidP="00B05B81">
            <w:pPr>
              <w:spacing w:after="0" w:line="360" w:lineRule="auto"/>
              <w:jc w:val="both"/>
              <w:rPr>
                <w:szCs w:val="24"/>
                <w:lang w:val="id-ID"/>
              </w:rPr>
            </w:pPr>
            <w:r w:rsidRPr="00B05B81">
              <w:rPr>
                <w:szCs w:val="24"/>
                <w:lang w:val="id-ID"/>
              </w:rPr>
              <w:t>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b.</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c.</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d.</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e.</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f.</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tc>
        <w:tc>
          <w:tcPr>
            <w:tcW w:w="7146" w:type="dxa"/>
            <w:hideMark/>
          </w:tcPr>
          <w:p w:rsidR="00B05B81" w:rsidRPr="00B05B81" w:rsidRDefault="00B05B81" w:rsidP="00B05B81">
            <w:pPr>
              <w:spacing w:after="0" w:line="360" w:lineRule="auto"/>
              <w:jc w:val="both"/>
              <w:rPr>
                <w:szCs w:val="24"/>
              </w:rPr>
            </w:pPr>
            <w:r w:rsidRPr="00B05B81">
              <w:rPr>
                <w:szCs w:val="24"/>
                <w:lang w:val="id-ID"/>
              </w:rPr>
              <w:lastRenderedPageBreak/>
              <w:t>Bahwa pandemi</w:t>
            </w:r>
            <w:r w:rsidRPr="00B05B81">
              <w:rPr>
                <w:szCs w:val="24"/>
              </w:rPr>
              <w:t>k</w:t>
            </w:r>
            <w:r w:rsidRPr="00B05B81">
              <w:rPr>
                <w:szCs w:val="24"/>
                <w:lang w:val="id-ID"/>
              </w:rPr>
              <w:t xml:space="preserve"> Corona Virus Desease 2019 (COVID-19) mempengaruhi penyelenggaraan pemerintahan desa serta kehidupan so</w:t>
            </w:r>
            <w:r w:rsidRPr="00B05B81">
              <w:rPr>
                <w:szCs w:val="24"/>
              </w:rPr>
              <w:t>s</w:t>
            </w:r>
            <w:r w:rsidRPr="00B05B81">
              <w:rPr>
                <w:szCs w:val="24"/>
                <w:lang w:val="id-ID"/>
              </w:rPr>
              <w:t>ial ekonomi masyarakat desa;</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t>Bahwa Keputusan Kepala Dinas Kesehatan Klungkung Nomor 64 Tahun 2020 Tentang Penetapan Kejadian Luar Biasa Corona Virus Desease 2019 (covid-19) di Kabupaten Klungkung;</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t>Bahwa sesuai ketentuan pasal 48 ayat(2) Peraturan Bupati Klungkung Nomor 9 tahun 2020 tentang perubahan atas Peraturan Bupati Nomor 67 tahun 2019 tentang Pengelolaan Keuangan Desa mengamanatkan bahwa perubahan APBDesa hanya dapat dilakukan 1(satu) kali dalam 1 (satu) tahun anggaran, kecuali dalam keadaan luar biasa;</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t>Bahwa Surat Edaran Menteri Desa , Pembangunan Daerah Tertinggal Dan Transmigrasi Nomor 8 tahun 2020 tentang desa tanggap covid-19 dan penegasan padat Karya Tunai Desa serta Intruksi Menteri Dalam Negeri</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lastRenderedPageBreak/>
              <w:t>Nomor 3 tahun 2020 tentang penanggulangan Corona Virus Desease 2019 (covid-19) didesa melalui Anggaran Pendapatan Dan Belanja Desa mengamanatkan agar pemerintah desa segera melakukan perubahan APBDesa Tahun Anggaran 2020 untuk penanggulangan covid-19;</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t>Bahwa Surat Kepala Dinas Pemberdayaan Masyarakat Dan Desa, Pengendalian Penduduk Dan Keluarga Berencana Kabupaten Klungkung Nomor 140/0624/DPMDPPKB tanggal 28 april 2020 perihal Pagu Definitive Alokasi Dana Desa, Bantuan Keuangan Khusus, Bagi Hasil Pajak Dan Retribusi Daerah Tahun Anggaran 2020 mengamanatkan adanya perubahan dana transfer kedesa tahun anggaran 2020;</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bahwa berdasarkan pertimbangan sebagaimana dimaksud dalam huruf a, b, c, d, dan e diatas perlu menetapkan Peraturan Desa Tentang Perubahan Rencana Kerja Pemerintah (RKP) Desa Dawan Kaler Tahun 2020 yang merupakan turunan dari Rencana Pembangunan Jangka Menengah Desa (RPJMDes);</w:t>
            </w:r>
          </w:p>
          <w:p w:rsidR="00B05B81" w:rsidRPr="00B05B81" w:rsidRDefault="00B05B81" w:rsidP="00B05B81">
            <w:pPr>
              <w:spacing w:after="0" w:line="360" w:lineRule="auto"/>
              <w:jc w:val="both"/>
              <w:rPr>
                <w:szCs w:val="24"/>
              </w:rPr>
            </w:pPr>
          </w:p>
        </w:tc>
      </w:tr>
      <w:tr w:rsidR="00B05B81" w:rsidRPr="00B05B81" w:rsidTr="002B12EA">
        <w:trPr>
          <w:trHeight w:val="1411"/>
        </w:trPr>
        <w:tc>
          <w:tcPr>
            <w:tcW w:w="1664" w:type="dxa"/>
          </w:tcPr>
          <w:p w:rsidR="00B05B81" w:rsidRPr="00B05B81" w:rsidRDefault="00B05B81" w:rsidP="00B05B81">
            <w:pPr>
              <w:spacing w:after="0" w:line="360" w:lineRule="auto"/>
              <w:jc w:val="both"/>
              <w:rPr>
                <w:szCs w:val="24"/>
                <w:lang w:val="id-ID"/>
              </w:rPr>
            </w:pPr>
            <w:r w:rsidRPr="00B05B81">
              <w:rPr>
                <w:szCs w:val="24"/>
                <w:lang w:val="id-ID"/>
              </w:rPr>
              <w:lastRenderedPageBreak/>
              <w:t>Mengingat</w:t>
            </w:r>
          </w:p>
        </w:tc>
        <w:tc>
          <w:tcPr>
            <w:tcW w:w="287" w:type="dxa"/>
          </w:tcPr>
          <w:p w:rsidR="00B05B81" w:rsidRPr="00B05B81" w:rsidRDefault="00B05B81" w:rsidP="00B05B81">
            <w:pPr>
              <w:spacing w:after="0" w:line="360" w:lineRule="auto"/>
              <w:jc w:val="both"/>
              <w:rPr>
                <w:szCs w:val="24"/>
                <w:lang w:val="id-ID"/>
              </w:rPr>
            </w:pPr>
            <w:r w:rsidRPr="00B05B81">
              <w:rPr>
                <w:szCs w:val="24"/>
                <w:lang w:val="id-ID"/>
              </w:rPr>
              <w:t>:</w:t>
            </w:r>
          </w:p>
        </w:tc>
        <w:tc>
          <w:tcPr>
            <w:tcW w:w="709" w:type="dxa"/>
          </w:tcPr>
          <w:p w:rsidR="00B05B81" w:rsidRPr="00B05B81" w:rsidRDefault="00B05B81" w:rsidP="00B05B81">
            <w:pPr>
              <w:spacing w:after="0" w:line="360" w:lineRule="auto"/>
              <w:jc w:val="both"/>
              <w:rPr>
                <w:szCs w:val="24"/>
                <w:lang w:val="id-ID"/>
              </w:rPr>
            </w:pPr>
            <w:r w:rsidRPr="00B05B81">
              <w:rPr>
                <w:szCs w:val="24"/>
                <w:lang w:val="id-ID"/>
              </w:rPr>
              <w:t>1.</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t>2.</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3.</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lastRenderedPageBreak/>
              <w:t>4.</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5.</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6.</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7.</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8.</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lastRenderedPageBreak/>
              <w:t>9.</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10.</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11.</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12.</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13.</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14.</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15.</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lastRenderedPageBreak/>
              <w:t>16.</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17.</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18.</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19.</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20.</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21.</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22.</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23.</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24.</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25.</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26.</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27.</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lastRenderedPageBreak/>
              <w:t>28.</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29.</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30.</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31.</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rPr>
              <w:t>32.</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tc>
        <w:tc>
          <w:tcPr>
            <w:tcW w:w="7146" w:type="dxa"/>
          </w:tcPr>
          <w:p w:rsidR="00B05B81" w:rsidRPr="00B05B81" w:rsidRDefault="00B05B81" w:rsidP="00B05B81">
            <w:pPr>
              <w:spacing w:after="0" w:line="360" w:lineRule="auto"/>
              <w:jc w:val="both"/>
              <w:rPr>
                <w:szCs w:val="24"/>
              </w:rPr>
            </w:pPr>
            <w:r w:rsidRPr="00B05B81">
              <w:rPr>
                <w:szCs w:val="24"/>
                <w:lang w:val="id-ID"/>
              </w:rPr>
              <w:lastRenderedPageBreak/>
              <w:t>Undang-Undang Nomor 69 Tahun 1958 tentang Pembentukan Daerah-daerah Tingkat II dalam Wilayah Daerah-daerah Tingkat I Bali, Nusa Tenggara Barat, dan Nusa Tenggara Timur  ( Lembaran Negara Republik Indonesia Tahun 1958 Nomor 122, Tambahan Lembaran Negara Republik Indonesia Nomor 1655);</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t>Undang-Undang Nomor 1 Tahun 2004 tentang Perbendaharaan Negara ( Lembaran Negara Republik Indonesia Tahun 2004 Nomor 5, Tambahan Lembaran Negara Republik Indonesia Tahun 2004 Nomor 4355 );</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r w:rsidRPr="00B05B81">
              <w:rPr>
                <w:szCs w:val="24"/>
                <w:lang w:val="id-ID"/>
              </w:rPr>
              <w:t>Undang–Undang Nomor 33 Tahun 2004 tentang Perimbangan Keuangan antara Pemerintahan Pusat dan Pemerintahan Daerah ( Lembaran Negara Republik Indonesia Tahun 2004 Nomor 126, Tambahan Lembaran Negara Republik Indonesia Nomor 4438);</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lastRenderedPageBreak/>
              <w:t>Undang-Undang Nomor 6 Tahun 2014 tentang Desa (Lembaran Negara Republik Indonesia Tahun 2014 Nomor 7, Tambahan Lembaran Negara Republik Indonesia Nomor 5495);</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11 Tahun 2019 tentang Perubahan kedua Atas Peraturan Pemerintah Nomor 43 Tahun 2014 Tentang Peraturan Pelaksanaan Undang-Undang Nomor 6 Tahun 2014 tentang Desa (Lembaran Negara Republik Indonesia Tahun 2019 Nomor 41);</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tentang Perubahan Kedua Atas Peraturan Pemerintah Nomor 60 Tahun 2015 tentang Dana Desa yang bersumber dari Anggaran Belanja Negara (Lembaran Negara Republik Indonesia Tahun 2015 Nomor 57, Tambahan Lembaran Negara Republik Indonesia Nomor 5864);</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Menteri Dalam Negeri Nomor 111 Tahun 2014 tentang Pedoman Teknis Peraturan Desa ( Berita Negara Republik Indonesia Tahun 2014 Nomor 2091);</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r w:rsidRPr="00B05B81">
              <w:rPr>
                <w:szCs w:val="24"/>
                <w:lang w:val="id-ID"/>
              </w:rPr>
              <w:t>Peraturan Menteri Dalam Negeri Nomor 20 Tahun 2018 Tentang Pengelolaan Keuangan Desa (Berita Negara Republik Indonesia Tahun 2010 Nomor 611);</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lastRenderedPageBreak/>
              <w:t>Peraturan Menteri Desa, Pembangunan Daerah Tertinggal Dan Transmigrasi Nomor 1 Tahun 2015 tentang Pedoman Kewenangan Berdasarkan Hak Asal Usul Dan Kewenangan Desa Berskala Lokal (Berita Negara Republik Indonesia Tahun 2015 Nomor 158);</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Menteri Dalam Negeri Nomor 114 Tahun 2014 tentang Pedoman pembangunan Desa ( Berita Negara Republik Indonesia Tahun 2014 Nomor);</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Menteri Desa, Pembangunan Daerah Tertinggal Dan Transmigrasi Nomor 16 Tahun 2018 tentang Penetapan Prioritas Penggunaan Dana Desa Tahun 2019 (Berita Negara Republik Indonesia Tahun 2018 Nomor);</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 xml:space="preserve">Peraturan Menteri Desa, Pembangunan Daerah Tertinggal dan Transmigrasi Republik Indonesia Nomor 16 Tahun 2019 tentang Musyawarah Desa (Berita Negara Republik Indonesia Tahun 2019 Nomor 1203); </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 xml:space="preserve">Peraturan Menteri Desa, Pembangunan Daerah Tertinggal, Dan Transmigrasi Nomor 17 Tahun 2019 tentang Pedoman Umum Pembangunan dan Pemberdayaan Masyarakat Desa (Berita Negara Republik Indonesia Tahun 2019 Nomor 1261);  </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Menteri Desa Pembangunan Daerah Tertinggal dan Transmigrasi Nomor 6 Tahun 2020 tentang Perubahan Peraturan Menteri Desa Pembangunan Daerah Tertinggal dan Transmigrasi Nomor 11 Tahun 2019 tentang Prioritas Penggunaan Dana Desa Tahun 2020 (Berita Negara Republik Indonesia Tahun 2020 Nomor 367);</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r w:rsidRPr="00B05B81">
              <w:rPr>
                <w:szCs w:val="24"/>
                <w:lang w:val="id-ID"/>
              </w:rPr>
              <w:t>Peraturan Menteri Keuangan Nomor 40/ PMK.07/2020 tentang Perubahan Atas Peraturan Menteri Keuangan Nomor 205/PMK.07/2019 tentang Pengelolaan Dana Desa (Berita Negara Republik Indonesia Tahun 2020 Nomor 384);</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lastRenderedPageBreak/>
              <w:t>Keputusan Bersama Menteri Dalam Negeri, Menteri Keuangan, Menteri Desa, Pembangunan Daerah Tertinggal dan Transmigrasi dan Menteri Perencanaan Pembangunan Nasional/Kepala Badan Pembangunan Nasional : Nomor 140-8698 Tahun 2017. Nomor 954/KMK.07/2017, Nomor 116 Tahun 2017, dan Nomor 01/SKB/M.PPN/12/2017 tentang Penyelarasan dan Penguatan Kebijakan Percepatan Pelaksanaan Undang-Undang Nomor 6 Tahun 2014 tentang 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Surat Kementerian Desa, Pembangunan Daerah Tertinggal Dan Transmigrasi RI Direktorat Jenderal Pembangunan Dan Pemberdayaan Masyarakat Desa tertanggal 27 April 2020 Nomor 12/PRI.00/IV/2020, sifat penting, Perihal Penegasan BLT Dana 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Intruksi Menteri Dalam Negeri Republik Indonesia Nomor 3 Tahun 2020 Tentang Penanggulangan Corona Virus Desease 2019 (Covid-19) di Desa melalui Anggaran Pendapatan Dan Belanja 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sv-SE"/>
              </w:rPr>
            </w:pPr>
            <w:r w:rsidRPr="00B05B81">
              <w:rPr>
                <w:szCs w:val="24"/>
                <w:lang w:val="sv-SE"/>
              </w:rPr>
              <w:t>Peraturan</w:t>
            </w:r>
            <w:r w:rsidRPr="00B05B81">
              <w:rPr>
                <w:szCs w:val="24"/>
                <w:lang w:val="id-ID"/>
              </w:rPr>
              <w:t xml:space="preserve"> Daerah Kabupaten Klungkung Nomor 74 Tahun 2019 Tentang Pedoman Penyusunan Anggaran Pendapatan dan Belanja Daerah Tahun Anggaran 2020 </w:t>
            </w:r>
            <w:r w:rsidRPr="00B05B81">
              <w:rPr>
                <w:szCs w:val="24"/>
                <w:lang w:val="sv-SE"/>
              </w:rPr>
              <w:t>(Berita Daerah Kabupaten Klungkung Tahun 201</w:t>
            </w:r>
            <w:r w:rsidRPr="00B05B81">
              <w:rPr>
                <w:szCs w:val="24"/>
                <w:lang w:val="id-ID"/>
              </w:rPr>
              <w:t>9</w:t>
            </w:r>
            <w:r w:rsidRPr="00B05B81">
              <w:rPr>
                <w:szCs w:val="24"/>
                <w:lang w:val="sv-SE"/>
              </w:rPr>
              <w:t xml:space="preserve"> Nomor  </w:t>
            </w:r>
            <w:r w:rsidRPr="00B05B81">
              <w:rPr>
                <w:szCs w:val="24"/>
                <w:lang w:val="id-ID"/>
              </w:rPr>
              <w:t>79</w:t>
            </w:r>
            <w:r w:rsidRPr="00B05B81">
              <w:rPr>
                <w:szCs w:val="24"/>
                <w:lang w:val="sv-SE"/>
              </w:rPr>
              <w:t>);</w:t>
            </w:r>
          </w:p>
          <w:p w:rsidR="00B05B81" w:rsidRPr="00B05B81" w:rsidRDefault="00B05B81" w:rsidP="00B05B81">
            <w:pPr>
              <w:spacing w:after="0" w:line="360" w:lineRule="auto"/>
              <w:jc w:val="both"/>
              <w:rPr>
                <w:szCs w:val="24"/>
                <w:lang w:val="sv-SE"/>
              </w:rPr>
            </w:pPr>
          </w:p>
          <w:p w:rsidR="00B05B81" w:rsidRPr="00B05B81" w:rsidRDefault="00B05B81" w:rsidP="00B05B81">
            <w:pPr>
              <w:spacing w:after="0" w:line="360" w:lineRule="auto"/>
              <w:jc w:val="both"/>
              <w:rPr>
                <w:szCs w:val="24"/>
                <w:lang w:val="id-ID"/>
              </w:rPr>
            </w:pPr>
            <w:r w:rsidRPr="00B05B81">
              <w:rPr>
                <w:szCs w:val="24"/>
                <w:lang w:val="id-ID"/>
              </w:rPr>
              <w:t>Peraturan Bupati Klungkung Nomor 35 Tahun 2015 tentang Tata Cara Pengalokasian Bagi Hasil Pajak Daerah dan Retribusi Daerah Kepada Pemerintah Desa (Berita Daerah Kabupaten Klungkung Tahun 2015 Nomor 35);</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r w:rsidRPr="00B05B81">
              <w:rPr>
                <w:szCs w:val="24"/>
                <w:lang w:val="id-ID"/>
              </w:rPr>
              <w:t>Peraturan Bupati Klungkung Nomor 23 Tahun 2015 tentang Pengelolaan Keuangan Desa (Berita Daerah Kabupaten Klungkung Tahun 2015 Nomor 23) Sebagaimana telah diubah dengan Peraturan Bupati Klungkung Nomor 33 Tahun 2016 tentang Perubahan</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lastRenderedPageBreak/>
              <w:t>Atas Peraturan Bupati Klungkung Nomor 23 Tahun 2015 Tentang Pengelolaan Keuangan Desa (Berita Daerah Kabupaten Klungkung Tahun 2016 Nomor 33);</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Bupati Klungkung Nomor 34 Tahun 2018 Tentang Tata Cara Pengalokasian Alokasi Dana Desa (Berita Daerah Kabupaten Klungkung Tahun 2018 Nomor 35);</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Bupati Klungkung Nomor 67 Tahun 2019 Tentang Pengelolaan Keuangan Desa (Berita Daerah Kabupaten Klungkung Tahun 2019 Nomor 71) sebagaimana telah diubah dengan Peraturan Bupati Klungkung Nomor 9 Tahun 2020 Tentang Perubahan Atas Peraturan Bupati Nomor 67 Tahun 2019 Tentang Pengelolaan Keuangan Desa (Berita Daerah Kabupaten Klungkung Tahun Tahun 2020 Nomor 14);</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Bupati Klungkung Nomor 88 Tahun 2018 Tentang penjabaran anggaran pendapatan dan belanja daerah tahun anggran 2019 (Berita Daerah Kabupaten Klungkung Tahun 2018 Nomor 88);</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Bupati Klungkung Nomor 9 tahun 2019 tentang Penghasilan Tetap, Tunjangan, Dan Penerimaan Lainnya yang Sah dan Pembayaran Jaminan Sosial untuk Perbekel, Perangkat Desa dan Badan Permusyawaratan 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 xml:space="preserve">Peraturan Bupati Klungkung Nomor  66 Perubahan Atas Peraturan Bupati Nomor 10 Tahun 2019 tentang Tata Cara Pembagian Dan Penetapan Rincian Dana Desa setiap Desa Tahun 2019;   </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rPr>
            </w:pPr>
            <w:r w:rsidRPr="00B05B81">
              <w:rPr>
                <w:szCs w:val="24"/>
                <w:lang w:val="id-ID"/>
              </w:rPr>
              <w:t>Peraturan Bupati Klungkung Nomor  11 Tahun 2019 tentang Pemberian Upah Kerja Tim Pengadaan Barang/Jasa di Desa dan Honorarium Tenaga Ahli Pembangunan Infrastruktur pada APBDesa;</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both"/>
              <w:rPr>
                <w:szCs w:val="24"/>
                <w:lang w:val="id-ID"/>
              </w:rPr>
            </w:pPr>
            <w:r w:rsidRPr="00B05B81">
              <w:rPr>
                <w:szCs w:val="24"/>
                <w:lang w:val="id-ID"/>
              </w:rPr>
              <w:lastRenderedPageBreak/>
              <w:t>Peraturan Bupati Klungkung Nomor  9 Tahun 2020 tentang Perubahan Atas Peraturan Bupati Klungkung Nomor 67 Tahun 2019 Tentang Pengelolaan Keuangan 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Surat Bupati Klungkung tertanggal 29 April 2020 Nomor 140/0630/DPMDPPKB, sifat penting, Lamp 1 (satu) gabung, Hal Perubahan APBDesa;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Desa Dawan Kaler Nomor 7 Tahun 2016 tentang Kewenangan Desa Berdasarkan Hak Asal-Usul Desa dan Kewenangan Berskala Desa;</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Desa Dawan Kaler  Nomor 9 Tahun 2018 Tentang Susunan Organisasi dan Tata Kerja Pemerintah Desa Dawan Kaler;</w:t>
            </w:r>
          </w:p>
          <w:p w:rsidR="00B05B81" w:rsidRPr="00B05B81" w:rsidRDefault="00B05B81" w:rsidP="00B05B81">
            <w:pPr>
              <w:spacing w:after="0" w:line="360" w:lineRule="auto"/>
              <w:jc w:val="both"/>
              <w:rPr>
                <w:szCs w:val="24"/>
                <w:lang w:val="id-ID"/>
              </w:rPr>
            </w:pPr>
          </w:p>
          <w:p w:rsidR="00B05B81" w:rsidRPr="00B05B81" w:rsidRDefault="00B05B81" w:rsidP="00B05B81">
            <w:pPr>
              <w:spacing w:after="0" w:line="360" w:lineRule="auto"/>
              <w:jc w:val="both"/>
              <w:rPr>
                <w:szCs w:val="24"/>
                <w:lang w:val="id-ID"/>
              </w:rPr>
            </w:pPr>
            <w:r w:rsidRPr="00B05B81">
              <w:rPr>
                <w:szCs w:val="24"/>
                <w:lang w:val="id-ID"/>
              </w:rPr>
              <w:t>Peraturan Desa Dawan Kaler  Nomor 12 Tahun 2019 Tentang Rencana Pembangunan Jangka Menengah Desa (RPJMDesa) Tahun 2018-2024;</w:t>
            </w:r>
          </w:p>
        </w:tc>
      </w:tr>
    </w:tbl>
    <w:p w:rsidR="00B05B81" w:rsidRPr="00B05B81" w:rsidRDefault="00B05B81" w:rsidP="00B05B81">
      <w:pPr>
        <w:spacing w:after="0" w:line="360" w:lineRule="auto"/>
        <w:jc w:val="center"/>
        <w:rPr>
          <w:szCs w:val="24"/>
        </w:rPr>
      </w:pPr>
      <w:proofErr w:type="spellStart"/>
      <w:r w:rsidRPr="00B05B81">
        <w:rPr>
          <w:szCs w:val="24"/>
        </w:rPr>
        <w:lastRenderedPageBreak/>
        <w:t>Dengan</w:t>
      </w:r>
      <w:proofErr w:type="spellEnd"/>
      <w:r w:rsidRPr="00B05B81">
        <w:rPr>
          <w:szCs w:val="24"/>
        </w:rPr>
        <w:t xml:space="preserve"> </w:t>
      </w:r>
      <w:r w:rsidRPr="00B05B81">
        <w:rPr>
          <w:szCs w:val="24"/>
          <w:lang w:val="id-ID"/>
        </w:rPr>
        <w:t>Persetujuan</w:t>
      </w:r>
      <w:r w:rsidRPr="00B05B81">
        <w:rPr>
          <w:szCs w:val="24"/>
        </w:rPr>
        <w:t xml:space="preserve"> </w:t>
      </w:r>
      <w:proofErr w:type="spellStart"/>
      <w:r w:rsidRPr="00B05B81">
        <w:rPr>
          <w:szCs w:val="24"/>
        </w:rPr>
        <w:t>Bersama</w:t>
      </w:r>
      <w:proofErr w:type="spellEnd"/>
    </w:p>
    <w:p w:rsidR="00B05B81" w:rsidRPr="00B05B81" w:rsidRDefault="00B05B81" w:rsidP="00B05B81">
      <w:pPr>
        <w:spacing w:after="0" w:line="360" w:lineRule="auto"/>
        <w:jc w:val="center"/>
        <w:rPr>
          <w:szCs w:val="24"/>
        </w:rPr>
      </w:pPr>
      <w:r w:rsidRPr="00B05B81">
        <w:rPr>
          <w:szCs w:val="24"/>
        </w:rPr>
        <w:t>BADAN PERMUSYAWARATAN DESA DAWAN KALER</w:t>
      </w:r>
    </w:p>
    <w:p w:rsidR="00B05B81" w:rsidRPr="00B05B81" w:rsidRDefault="00B05B81" w:rsidP="00B05B81">
      <w:pPr>
        <w:spacing w:after="0" w:line="360" w:lineRule="auto"/>
        <w:jc w:val="center"/>
        <w:rPr>
          <w:szCs w:val="24"/>
        </w:rPr>
      </w:pPr>
      <w:proofErr w:type="spellStart"/>
      <w:proofErr w:type="gramStart"/>
      <w:r w:rsidRPr="00B05B81">
        <w:rPr>
          <w:szCs w:val="24"/>
        </w:rPr>
        <w:t>dan</w:t>
      </w:r>
      <w:proofErr w:type="spellEnd"/>
      <w:proofErr w:type="gramEnd"/>
    </w:p>
    <w:p w:rsidR="00B05B81" w:rsidRPr="00B05B81" w:rsidRDefault="00B05B81" w:rsidP="00B05B81">
      <w:pPr>
        <w:spacing w:after="0" w:line="360" w:lineRule="auto"/>
        <w:jc w:val="center"/>
        <w:rPr>
          <w:szCs w:val="24"/>
        </w:rPr>
      </w:pPr>
      <w:r w:rsidRPr="00B05B81">
        <w:rPr>
          <w:szCs w:val="24"/>
        </w:rPr>
        <w:t>PERBEKEL DESA DAWAN KALER</w:t>
      </w:r>
    </w:p>
    <w:p w:rsidR="00B05B81" w:rsidRPr="00B05B81" w:rsidRDefault="00B05B81" w:rsidP="00B05B81">
      <w:pPr>
        <w:spacing w:after="0" w:line="360" w:lineRule="auto"/>
        <w:rPr>
          <w:szCs w:val="24"/>
        </w:rPr>
      </w:pPr>
    </w:p>
    <w:p w:rsidR="00B05B81" w:rsidRPr="00B05B81" w:rsidRDefault="00B05B81" w:rsidP="00B05B81">
      <w:pPr>
        <w:spacing w:after="0" w:line="360" w:lineRule="auto"/>
        <w:jc w:val="center"/>
        <w:rPr>
          <w:szCs w:val="24"/>
        </w:rPr>
      </w:pPr>
      <w:proofErr w:type="gramStart"/>
      <w:r w:rsidRPr="00B05B81">
        <w:rPr>
          <w:szCs w:val="24"/>
        </w:rPr>
        <w:t>MEMUTUSKAN</w:t>
      </w:r>
      <w:r w:rsidRPr="00B05B81">
        <w:rPr>
          <w:szCs w:val="24"/>
          <w:lang w:val="id-ID"/>
        </w:rPr>
        <w:t xml:space="preserve"> :</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426"/>
        <w:gridCol w:w="7953"/>
      </w:tblGrid>
      <w:tr w:rsidR="00B05B81" w:rsidRPr="00B05B81" w:rsidTr="002B12EA">
        <w:tc>
          <w:tcPr>
            <w:tcW w:w="1809" w:type="dxa"/>
          </w:tcPr>
          <w:p w:rsidR="00B05B81" w:rsidRPr="00B05B81" w:rsidRDefault="00B05B81" w:rsidP="00B05B81">
            <w:pPr>
              <w:jc w:val="both"/>
              <w:rPr>
                <w:szCs w:val="24"/>
                <w:lang w:val="id-ID"/>
              </w:rPr>
            </w:pPr>
            <w:r w:rsidRPr="00B05B81">
              <w:rPr>
                <w:szCs w:val="24"/>
                <w:lang w:val="id-ID"/>
              </w:rPr>
              <w:t xml:space="preserve">Menetapkan </w:t>
            </w:r>
          </w:p>
          <w:p w:rsidR="00B05B81" w:rsidRPr="00B05B81" w:rsidRDefault="00B05B81" w:rsidP="00B05B81">
            <w:pPr>
              <w:jc w:val="both"/>
              <w:rPr>
                <w:szCs w:val="24"/>
                <w:lang w:val="id-ID"/>
              </w:rPr>
            </w:pPr>
          </w:p>
        </w:tc>
        <w:tc>
          <w:tcPr>
            <w:tcW w:w="426" w:type="dxa"/>
          </w:tcPr>
          <w:p w:rsidR="00B05B81" w:rsidRPr="00B05B81" w:rsidRDefault="00B05B81" w:rsidP="00B05B81">
            <w:pPr>
              <w:jc w:val="both"/>
              <w:rPr>
                <w:szCs w:val="24"/>
                <w:lang w:val="id-ID"/>
              </w:rPr>
            </w:pPr>
            <w:r w:rsidRPr="00B05B81">
              <w:rPr>
                <w:szCs w:val="24"/>
                <w:lang w:val="id-ID"/>
              </w:rPr>
              <w:t>:</w:t>
            </w:r>
          </w:p>
        </w:tc>
        <w:tc>
          <w:tcPr>
            <w:tcW w:w="7953" w:type="dxa"/>
          </w:tcPr>
          <w:p w:rsidR="00B05B81" w:rsidRPr="00B05B81" w:rsidRDefault="00B05B81" w:rsidP="00B05B81">
            <w:pPr>
              <w:jc w:val="both"/>
              <w:rPr>
                <w:szCs w:val="24"/>
              </w:rPr>
            </w:pPr>
            <w:r w:rsidRPr="00B05B81">
              <w:rPr>
                <w:szCs w:val="24"/>
                <w:lang w:val="id-ID"/>
              </w:rPr>
              <w:t>PERATURAN DESA DAWAN KALER TENTANG PERUBAHAN RENCANA KERJA PEMERINTAH DESA TAHUN  ANGGARAN 2020</w:t>
            </w:r>
          </w:p>
        </w:tc>
      </w:tr>
    </w:tbl>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center"/>
        <w:rPr>
          <w:szCs w:val="24"/>
        </w:rPr>
      </w:pPr>
      <w:proofErr w:type="spellStart"/>
      <w:r w:rsidRPr="00B05B81">
        <w:rPr>
          <w:szCs w:val="24"/>
        </w:rPr>
        <w:t>Pasal</w:t>
      </w:r>
      <w:proofErr w:type="spellEnd"/>
      <w:r w:rsidRPr="00B05B81">
        <w:rPr>
          <w:szCs w:val="24"/>
        </w:rPr>
        <w:tab/>
        <w:t>1</w:t>
      </w:r>
    </w:p>
    <w:p w:rsidR="00B05B81" w:rsidRPr="00B05B81" w:rsidRDefault="00B05B81" w:rsidP="00B05B81">
      <w:pPr>
        <w:spacing w:after="0" w:line="360" w:lineRule="auto"/>
        <w:jc w:val="both"/>
        <w:rPr>
          <w:szCs w:val="24"/>
        </w:rPr>
      </w:pPr>
      <w:proofErr w:type="spellStart"/>
      <w:proofErr w:type="gramStart"/>
      <w:r w:rsidRPr="00B05B81">
        <w:rPr>
          <w:szCs w:val="24"/>
        </w:rPr>
        <w:t>Rencana</w:t>
      </w:r>
      <w:proofErr w:type="spellEnd"/>
      <w:r w:rsidRPr="00B05B81">
        <w:rPr>
          <w:szCs w:val="24"/>
        </w:rPr>
        <w:t xml:space="preserve"> </w:t>
      </w:r>
      <w:proofErr w:type="spellStart"/>
      <w:r w:rsidRPr="00B05B81">
        <w:rPr>
          <w:szCs w:val="24"/>
        </w:rPr>
        <w:t>Kerja</w:t>
      </w:r>
      <w:proofErr w:type="spellEnd"/>
      <w:r w:rsidRPr="00B05B81">
        <w:rPr>
          <w:szCs w:val="24"/>
        </w:rPr>
        <w:t xml:space="preserve"> </w:t>
      </w:r>
      <w:proofErr w:type="spellStart"/>
      <w:r w:rsidRPr="00B05B81">
        <w:rPr>
          <w:szCs w:val="24"/>
        </w:rPr>
        <w:t>Pem</w:t>
      </w:r>
      <w:proofErr w:type="spellEnd"/>
      <w:r w:rsidRPr="00B05B81">
        <w:rPr>
          <w:szCs w:val="24"/>
          <w:lang w:val="id-ID"/>
        </w:rPr>
        <w:t>erintah</w:t>
      </w:r>
      <w:r w:rsidRPr="00B05B81">
        <w:rPr>
          <w:szCs w:val="24"/>
        </w:rPr>
        <w:t xml:space="preserve"> </w:t>
      </w:r>
      <w:proofErr w:type="spellStart"/>
      <w:r w:rsidRPr="00B05B81">
        <w:rPr>
          <w:szCs w:val="24"/>
        </w:rPr>
        <w:t>Desa</w:t>
      </w:r>
      <w:proofErr w:type="spellEnd"/>
      <w:r w:rsidRPr="00B05B81">
        <w:rPr>
          <w:szCs w:val="24"/>
        </w:rPr>
        <w:t xml:space="preserve"> </w:t>
      </w:r>
      <w:proofErr w:type="spellStart"/>
      <w:r w:rsidRPr="00B05B81">
        <w:rPr>
          <w:szCs w:val="24"/>
        </w:rPr>
        <w:t>Dawan</w:t>
      </w:r>
      <w:proofErr w:type="spellEnd"/>
      <w:r w:rsidRPr="00B05B81">
        <w:rPr>
          <w:szCs w:val="24"/>
        </w:rPr>
        <w:t xml:space="preserve"> </w:t>
      </w:r>
      <w:proofErr w:type="spellStart"/>
      <w:r w:rsidRPr="00B05B81">
        <w:rPr>
          <w:szCs w:val="24"/>
        </w:rPr>
        <w:t>Kaler</w:t>
      </w:r>
      <w:proofErr w:type="spellEnd"/>
      <w:r w:rsidRPr="00B05B81">
        <w:rPr>
          <w:szCs w:val="24"/>
        </w:rPr>
        <w:t xml:space="preserve"> </w:t>
      </w:r>
      <w:proofErr w:type="spellStart"/>
      <w:r w:rsidRPr="00B05B81">
        <w:rPr>
          <w:szCs w:val="24"/>
        </w:rPr>
        <w:t>Tahun</w:t>
      </w:r>
      <w:proofErr w:type="spellEnd"/>
      <w:r w:rsidRPr="00B05B81">
        <w:rPr>
          <w:szCs w:val="24"/>
        </w:rPr>
        <w:t xml:space="preserve"> 2020 </w:t>
      </w:r>
      <w:proofErr w:type="spellStart"/>
      <w:r w:rsidRPr="00B05B81">
        <w:rPr>
          <w:szCs w:val="24"/>
        </w:rPr>
        <w:t>merupakan</w:t>
      </w:r>
      <w:proofErr w:type="spellEnd"/>
      <w:r w:rsidRPr="00B05B81">
        <w:rPr>
          <w:szCs w:val="24"/>
        </w:rPr>
        <w:t xml:space="preserve"> </w:t>
      </w:r>
      <w:proofErr w:type="spellStart"/>
      <w:r w:rsidRPr="00B05B81">
        <w:rPr>
          <w:szCs w:val="24"/>
        </w:rPr>
        <w:t>Pedoman</w:t>
      </w:r>
      <w:proofErr w:type="spellEnd"/>
      <w:r w:rsidRPr="00B05B81">
        <w:rPr>
          <w:szCs w:val="24"/>
        </w:rPr>
        <w:t>/</w:t>
      </w:r>
      <w:proofErr w:type="spellStart"/>
      <w:r w:rsidRPr="00B05B81">
        <w:rPr>
          <w:szCs w:val="24"/>
        </w:rPr>
        <w:t>acuan</w:t>
      </w:r>
      <w:proofErr w:type="spellEnd"/>
      <w:r w:rsidRPr="00B05B81">
        <w:rPr>
          <w:szCs w:val="24"/>
        </w:rPr>
        <w:t xml:space="preserve"> </w:t>
      </w:r>
      <w:proofErr w:type="spellStart"/>
      <w:r w:rsidRPr="00B05B81">
        <w:rPr>
          <w:szCs w:val="24"/>
        </w:rPr>
        <w:t>operasional</w:t>
      </w:r>
      <w:proofErr w:type="spellEnd"/>
      <w:r w:rsidRPr="00B05B81">
        <w:rPr>
          <w:szCs w:val="24"/>
        </w:rPr>
        <w:t xml:space="preserve"> </w:t>
      </w:r>
      <w:proofErr w:type="spellStart"/>
      <w:r w:rsidRPr="00B05B81">
        <w:rPr>
          <w:szCs w:val="24"/>
        </w:rPr>
        <w:t>bagi</w:t>
      </w:r>
      <w:proofErr w:type="spellEnd"/>
      <w:r w:rsidRPr="00B05B81">
        <w:rPr>
          <w:szCs w:val="24"/>
        </w:rPr>
        <w:t xml:space="preserve"> </w:t>
      </w:r>
      <w:proofErr w:type="spellStart"/>
      <w:r w:rsidRPr="00B05B81">
        <w:rPr>
          <w:szCs w:val="24"/>
        </w:rPr>
        <w:t>Pemerintah</w:t>
      </w:r>
      <w:proofErr w:type="spellEnd"/>
      <w:r w:rsidRPr="00B05B81">
        <w:rPr>
          <w:szCs w:val="24"/>
        </w:rPr>
        <w:t xml:space="preserve"> </w:t>
      </w:r>
      <w:proofErr w:type="spellStart"/>
      <w:r w:rsidRPr="00B05B81">
        <w:rPr>
          <w:szCs w:val="24"/>
        </w:rPr>
        <w:t>Desa</w:t>
      </w:r>
      <w:proofErr w:type="spellEnd"/>
      <w:r w:rsidRPr="00B05B81">
        <w:rPr>
          <w:szCs w:val="24"/>
        </w:rPr>
        <w:t xml:space="preserve"> </w:t>
      </w:r>
      <w:proofErr w:type="spellStart"/>
      <w:r w:rsidRPr="00B05B81">
        <w:rPr>
          <w:szCs w:val="24"/>
        </w:rPr>
        <w:t>untuk</w:t>
      </w:r>
      <w:proofErr w:type="spellEnd"/>
      <w:r w:rsidRPr="00B05B81">
        <w:rPr>
          <w:szCs w:val="24"/>
        </w:rPr>
        <w:t xml:space="preserve"> </w:t>
      </w:r>
      <w:proofErr w:type="spellStart"/>
      <w:r w:rsidRPr="00B05B81">
        <w:rPr>
          <w:szCs w:val="24"/>
        </w:rPr>
        <w:t>menyelenggarakan</w:t>
      </w:r>
      <w:proofErr w:type="spellEnd"/>
      <w:r w:rsidRPr="00B05B81">
        <w:rPr>
          <w:szCs w:val="24"/>
        </w:rPr>
        <w:t xml:space="preserve"> </w:t>
      </w:r>
      <w:proofErr w:type="spellStart"/>
      <w:r w:rsidRPr="00B05B81">
        <w:rPr>
          <w:szCs w:val="24"/>
        </w:rPr>
        <w:t>Pemerintahan</w:t>
      </w:r>
      <w:proofErr w:type="spellEnd"/>
      <w:r w:rsidRPr="00B05B81">
        <w:rPr>
          <w:szCs w:val="24"/>
        </w:rPr>
        <w:t xml:space="preserve"> </w:t>
      </w:r>
      <w:proofErr w:type="spellStart"/>
      <w:r w:rsidRPr="00B05B81">
        <w:rPr>
          <w:szCs w:val="24"/>
        </w:rPr>
        <w:t>selama</w:t>
      </w:r>
      <w:proofErr w:type="spellEnd"/>
      <w:r w:rsidRPr="00B05B81">
        <w:rPr>
          <w:szCs w:val="24"/>
        </w:rPr>
        <w:t xml:space="preserve"> </w:t>
      </w:r>
      <w:r w:rsidRPr="00B05B81">
        <w:rPr>
          <w:szCs w:val="24"/>
          <w:lang w:val="id-ID"/>
        </w:rPr>
        <w:t>T</w:t>
      </w:r>
      <w:proofErr w:type="spellStart"/>
      <w:r w:rsidRPr="00B05B81">
        <w:rPr>
          <w:szCs w:val="24"/>
        </w:rPr>
        <w:t>ahun</w:t>
      </w:r>
      <w:proofErr w:type="spellEnd"/>
      <w:r w:rsidRPr="00B05B81">
        <w:rPr>
          <w:szCs w:val="24"/>
        </w:rPr>
        <w:t xml:space="preserve"> </w:t>
      </w:r>
      <w:r w:rsidRPr="00B05B81">
        <w:rPr>
          <w:szCs w:val="24"/>
          <w:lang w:val="id-ID"/>
        </w:rPr>
        <w:t>A</w:t>
      </w:r>
      <w:proofErr w:type="spellStart"/>
      <w:r w:rsidRPr="00B05B81">
        <w:rPr>
          <w:szCs w:val="24"/>
        </w:rPr>
        <w:t>nggaran</w:t>
      </w:r>
      <w:proofErr w:type="spellEnd"/>
      <w:r w:rsidRPr="00B05B81">
        <w:rPr>
          <w:szCs w:val="24"/>
        </w:rPr>
        <w:t xml:space="preserve"> 2020.</w:t>
      </w:r>
      <w:proofErr w:type="gramEnd"/>
      <w:r w:rsidRPr="00B05B81">
        <w:rPr>
          <w:szCs w:val="24"/>
        </w:rPr>
        <w:t xml:space="preserve"> </w:t>
      </w:r>
      <w:hyperlink r:id="rId9" w:history="1">
        <w:proofErr w:type="spellStart"/>
        <w:proofErr w:type="gramStart"/>
        <w:r w:rsidRPr="00B05B81">
          <w:rPr>
            <w:color w:val="000000"/>
            <w:szCs w:val="24"/>
            <w:u w:val="single"/>
          </w:rPr>
          <w:t>RKPDes</w:t>
        </w:r>
        <w:proofErr w:type="spellEnd"/>
      </w:hyperlink>
      <w:r w:rsidRPr="00B05B81">
        <w:rPr>
          <w:szCs w:val="24"/>
        </w:rPr>
        <w:t xml:space="preserve"> </w:t>
      </w:r>
      <w:proofErr w:type="spellStart"/>
      <w:r w:rsidRPr="00B05B81">
        <w:rPr>
          <w:szCs w:val="24"/>
        </w:rPr>
        <w:t>ini</w:t>
      </w:r>
      <w:proofErr w:type="spellEnd"/>
      <w:r w:rsidRPr="00B05B81">
        <w:rPr>
          <w:szCs w:val="24"/>
        </w:rPr>
        <w:t xml:space="preserve"> </w:t>
      </w:r>
      <w:proofErr w:type="spellStart"/>
      <w:r w:rsidRPr="00B05B81">
        <w:rPr>
          <w:szCs w:val="24"/>
        </w:rPr>
        <w:t>menjadi</w:t>
      </w:r>
      <w:proofErr w:type="spellEnd"/>
      <w:r w:rsidRPr="00B05B81">
        <w:rPr>
          <w:szCs w:val="24"/>
        </w:rPr>
        <w:t xml:space="preserve"> </w:t>
      </w:r>
      <w:proofErr w:type="spellStart"/>
      <w:r w:rsidRPr="00B05B81">
        <w:rPr>
          <w:szCs w:val="24"/>
        </w:rPr>
        <w:t>acuan</w:t>
      </w:r>
      <w:proofErr w:type="spellEnd"/>
      <w:r w:rsidRPr="00B05B81">
        <w:rPr>
          <w:szCs w:val="24"/>
        </w:rPr>
        <w:t xml:space="preserve"> </w:t>
      </w:r>
      <w:proofErr w:type="spellStart"/>
      <w:r w:rsidRPr="00B05B81">
        <w:rPr>
          <w:szCs w:val="24"/>
        </w:rPr>
        <w:t>untuk</w:t>
      </w:r>
      <w:proofErr w:type="spellEnd"/>
      <w:r w:rsidRPr="00B05B81">
        <w:rPr>
          <w:szCs w:val="24"/>
        </w:rPr>
        <w:t xml:space="preserve"> </w:t>
      </w:r>
      <w:proofErr w:type="spellStart"/>
      <w:r w:rsidRPr="00B05B81">
        <w:rPr>
          <w:szCs w:val="24"/>
        </w:rPr>
        <w:t>ditindaklanjuti</w:t>
      </w:r>
      <w:proofErr w:type="spellEnd"/>
      <w:r w:rsidRPr="00B05B81">
        <w:rPr>
          <w:szCs w:val="24"/>
        </w:rPr>
        <w:t xml:space="preserve"> </w:t>
      </w:r>
      <w:proofErr w:type="spellStart"/>
      <w:r w:rsidRPr="00B05B81">
        <w:rPr>
          <w:szCs w:val="24"/>
        </w:rPr>
        <w:t>dalam</w:t>
      </w:r>
      <w:proofErr w:type="spellEnd"/>
      <w:r w:rsidRPr="00B05B81">
        <w:rPr>
          <w:szCs w:val="24"/>
        </w:rPr>
        <w:t xml:space="preserve"> </w:t>
      </w:r>
      <w:proofErr w:type="spellStart"/>
      <w:r w:rsidRPr="00B05B81">
        <w:rPr>
          <w:szCs w:val="24"/>
        </w:rPr>
        <w:t>pembahasan</w:t>
      </w:r>
      <w:proofErr w:type="spellEnd"/>
      <w:r w:rsidRPr="00B05B81">
        <w:rPr>
          <w:szCs w:val="24"/>
        </w:rPr>
        <w:t xml:space="preserve"> </w:t>
      </w:r>
      <w:proofErr w:type="spellStart"/>
      <w:r w:rsidRPr="00B05B81">
        <w:rPr>
          <w:szCs w:val="24"/>
        </w:rPr>
        <w:t>dan</w:t>
      </w:r>
      <w:proofErr w:type="spellEnd"/>
      <w:r w:rsidRPr="00B05B81">
        <w:rPr>
          <w:szCs w:val="24"/>
        </w:rPr>
        <w:t xml:space="preserve"> </w:t>
      </w:r>
      <w:proofErr w:type="spellStart"/>
      <w:r w:rsidRPr="00B05B81">
        <w:rPr>
          <w:szCs w:val="24"/>
        </w:rPr>
        <w:t>penetapan</w:t>
      </w:r>
      <w:proofErr w:type="spellEnd"/>
      <w:r w:rsidRPr="00B05B81">
        <w:rPr>
          <w:szCs w:val="24"/>
        </w:rPr>
        <w:t xml:space="preserve"> </w:t>
      </w:r>
      <w:proofErr w:type="spellStart"/>
      <w:r w:rsidRPr="00B05B81">
        <w:rPr>
          <w:szCs w:val="24"/>
        </w:rPr>
        <w:t>Perubahan</w:t>
      </w:r>
      <w:proofErr w:type="spellEnd"/>
      <w:r w:rsidRPr="00B05B81">
        <w:rPr>
          <w:szCs w:val="24"/>
        </w:rPr>
        <w:t xml:space="preserve"> </w:t>
      </w:r>
      <w:proofErr w:type="spellStart"/>
      <w:r w:rsidRPr="00B05B81">
        <w:rPr>
          <w:szCs w:val="24"/>
        </w:rPr>
        <w:t>Anggaran</w:t>
      </w:r>
      <w:proofErr w:type="spellEnd"/>
      <w:r w:rsidRPr="00B05B81">
        <w:rPr>
          <w:szCs w:val="24"/>
        </w:rPr>
        <w:t xml:space="preserve"> </w:t>
      </w:r>
      <w:proofErr w:type="spellStart"/>
      <w:r w:rsidRPr="00B05B81">
        <w:rPr>
          <w:szCs w:val="24"/>
        </w:rPr>
        <w:t>Pendapatan</w:t>
      </w:r>
      <w:proofErr w:type="spellEnd"/>
      <w:r w:rsidRPr="00B05B81">
        <w:rPr>
          <w:szCs w:val="24"/>
        </w:rPr>
        <w:t xml:space="preserve"> </w:t>
      </w:r>
      <w:proofErr w:type="spellStart"/>
      <w:r w:rsidRPr="00B05B81">
        <w:rPr>
          <w:szCs w:val="24"/>
        </w:rPr>
        <w:t>dan</w:t>
      </w:r>
      <w:proofErr w:type="spellEnd"/>
      <w:r w:rsidRPr="00B05B81">
        <w:rPr>
          <w:szCs w:val="24"/>
        </w:rPr>
        <w:t xml:space="preserve"> </w:t>
      </w:r>
      <w:proofErr w:type="spellStart"/>
      <w:r w:rsidRPr="00B05B81">
        <w:rPr>
          <w:szCs w:val="24"/>
        </w:rPr>
        <w:t>Belanja</w:t>
      </w:r>
      <w:proofErr w:type="spellEnd"/>
      <w:r w:rsidRPr="00B05B81">
        <w:rPr>
          <w:szCs w:val="24"/>
        </w:rPr>
        <w:t xml:space="preserve"> </w:t>
      </w:r>
      <w:proofErr w:type="spellStart"/>
      <w:r w:rsidRPr="00B05B81">
        <w:rPr>
          <w:szCs w:val="24"/>
        </w:rPr>
        <w:t>Desa</w:t>
      </w:r>
      <w:proofErr w:type="spellEnd"/>
      <w:r w:rsidRPr="00B05B81">
        <w:rPr>
          <w:szCs w:val="24"/>
        </w:rPr>
        <w:t xml:space="preserve"> </w:t>
      </w:r>
      <w:proofErr w:type="spellStart"/>
      <w:r w:rsidRPr="00B05B81">
        <w:rPr>
          <w:szCs w:val="24"/>
        </w:rPr>
        <w:t>Tahun</w:t>
      </w:r>
      <w:proofErr w:type="spellEnd"/>
      <w:r w:rsidRPr="00B05B81">
        <w:rPr>
          <w:szCs w:val="24"/>
        </w:rPr>
        <w:t xml:space="preserve"> </w:t>
      </w:r>
      <w:proofErr w:type="spellStart"/>
      <w:r w:rsidRPr="00B05B81">
        <w:rPr>
          <w:szCs w:val="24"/>
        </w:rPr>
        <w:t>Anggaran</w:t>
      </w:r>
      <w:proofErr w:type="spellEnd"/>
      <w:r w:rsidRPr="00B05B81">
        <w:rPr>
          <w:szCs w:val="24"/>
        </w:rPr>
        <w:t xml:space="preserve"> 2020.</w:t>
      </w:r>
      <w:proofErr w:type="gramEnd"/>
    </w:p>
    <w:p w:rsidR="00B05B81" w:rsidRPr="00B05B81" w:rsidRDefault="00B05B81" w:rsidP="00B05B81">
      <w:pPr>
        <w:spacing w:after="0" w:line="360" w:lineRule="auto"/>
        <w:rPr>
          <w:szCs w:val="24"/>
        </w:rPr>
      </w:pPr>
    </w:p>
    <w:p w:rsidR="00B05B81" w:rsidRPr="00B05B81" w:rsidRDefault="00B05B81" w:rsidP="00B05B81">
      <w:pPr>
        <w:spacing w:after="0" w:line="360" w:lineRule="auto"/>
        <w:rPr>
          <w:szCs w:val="24"/>
        </w:rPr>
      </w:pPr>
    </w:p>
    <w:p w:rsidR="00B05B81" w:rsidRPr="00B05B81" w:rsidRDefault="00B05B81" w:rsidP="00B05B81">
      <w:pPr>
        <w:spacing w:after="0" w:line="360" w:lineRule="auto"/>
        <w:rPr>
          <w:szCs w:val="24"/>
        </w:rPr>
      </w:pPr>
    </w:p>
    <w:p w:rsidR="00B05B81" w:rsidRPr="00B05B81" w:rsidRDefault="00B05B81" w:rsidP="00B05B81">
      <w:pPr>
        <w:spacing w:after="0" w:line="360" w:lineRule="auto"/>
        <w:rPr>
          <w:szCs w:val="24"/>
        </w:rPr>
      </w:pPr>
    </w:p>
    <w:p w:rsidR="00B05B81" w:rsidRPr="00B05B81" w:rsidRDefault="00B05B81" w:rsidP="00B05B81">
      <w:pPr>
        <w:spacing w:after="0" w:line="360" w:lineRule="auto"/>
        <w:rPr>
          <w:szCs w:val="24"/>
        </w:rPr>
      </w:pPr>
    </w:p>
    <w:p w:rsidR="00B05B81" w:rsidRPr="00B05B81" w:rsidRDefault="00B05B81" w:rsidP="00B05B81">
      <w:pPr>
        <w:spacing w:after="0" w:line="360" w:lineRule="auto"/>
        <w:rPr>
          <w:szCs w:val="24"/>
        </w:rPr>
      </w:pPr>
    </w:p>
    <w:p w:rsidR="00B05B81" w:rsidRPr="00B05B81" w:rsidRDefault="00B05B81" w:rsidP="00B05B81">
      <w:pPr>
        <w:spacing w:after="0" w:line="360" w:lineRule="auto"/>
        <w:jc w:val="center"/>
        <w:rPr>
          <w:szCs w:val="24"/>
        </w:rPr>
      </w:pPr>
      <w:proofErr w:type="spellStart"/>
      <w:r w:rsidRPr="00B05B81">
        <w:rPr>
          <w:szCs w:val="24"/>
        </w:rPr>
        <w:lastRenderedPageBreak/>
        <w:t>Pasal</w:t>
      </w:r>
      <w:proofErr w:type="spellEnd"/>
      <w:r w:rsidRPr="00B05B81">
        <w:rPr>
          <w:szCs w:val="24"/>
        </w:rPr>
        <w:tab/>
        <w:t>2</w:t>
      </w:r>
    </w:p>
    <w:p w:rsidR="00B05B81" w:rsidRPr="00B05B81" w:rsidRDefault="00B05B81" w:rsidP="00B05B81">
      <w:pPr>
        <w:spacing w:after="0" w:line="360" w:lineRule="auto"/>
        <w:jc w:val="center"/>
        <w:rPr>
          <w:szCs w:val="24"/>
        </w:rPr>
      </w:pPr>
    </w:p>
    <w:p w:rsidR="00B05B81" w:rsidRPr="00B05B81" w:rsidRDefault="00B05B81" w:rsidP="00B05B81">
      <w:pPr>
        <w:spacing w:after="0" w:line="360" w:lineRule="auto"/>
        <w:jc w:val="both"/>
        <w:rPr>
          <w:szCs w:val="24"/>
        </w:rPr>
      </w:pPr>
      <w:proofErr w:type="spellStart"/>
      <w:r w:rsidRPr="00B05B81">
        <w:rPr>
          <w:szCs w:val="24"/>
        </w:rPr>
        <w:t>Sistematika</w:t>
      </w:r>
      <w:proofErr w:type="spellEnd"/>
      <w:r w:rsidRPr="00B05B81">
        <w:rPr>
          <w:szCs w:val="24"/>
        </w:rPr>
        <w:t xml:space="preserve"> </w:t>
      </w:r>
      <w:proofErr w:type="spellStart"/>
      <w:r w:rsidRPr="00B05B81">
        <w:rPr>
          <w:szCs w:val="24"/>
        </w:rPr>
        <w:t>Rencana</w:t>
      </w:r>
      <w:proofErr w:type="spellEnd"/>
      <w:r w:rsidRPr="00B05B81">
        <w:rPr>
          <w:szCs w:val="24"/>
        </w:rPr>
        <w:t xml:space="preserve"> </w:t>
      </w:r>
      <w:proofErr w:type="spellStart"/>
      <w:r w:rsidRPr="00B05B81">
        <w:rPr>
          <w:szCs w:val="24"/>
        </w:rPr>
        <w:t>Kerja</w:t>
      </w:r>
      <w:proofErr w:type="spellEnd"/>
      <w:r w:rsidRPr="00B05B81">
        <w:rPr>
          <w:szCs w:val="24"/>
        </w:rPr>
        <w:t xml:space="preserve"> </w:t>
      </w:r>
      <w:proofErr w:type="spellStart"/>
      <w:r w:rsidRPr="00B05B81">
        <w:rPr>
          <w:szCs w:val="24"/>
        </w:rPr>
        <w:t>Pem</w:t>
      </w:r>
      <w:proofErr w:type="spellEnd"/>
      <w:r w:rsidRPr="00B05B81">
        <w:rPr>
          <w:szCs w:val="24"/>
          <w:lang w:val="id-ID"/>
        </w:rPr>
        <w:t>erintah</w:t>
      </w:r>
      <w:r w:rsidRPr="00B05B81">
        <w:rPr>
          <w:szCs w:val="24"/>
        </w:rPr>
        <w:t xml:space="preserve"> </w:t>
      </w:r>
      <w:proofErr w:type="spellStart"/>
      <w:r w:rsidRPr="00B05B81">
        <w:rPr>
          <w:szCs w:val="24"/>
        </w:rPr>
        <w:t>Desa</w:t>
      </w:r>
      <w:proofErr w:type="spellEnd"/>
      <w:r w:rsidRPr="00B05B81">
        <w:rPr>
          <w:szCs w:val="24"/>
        </w:rPr>
        <w:t xml:space="preserve"> </w:t>
      </w:r>
      <w:proofErr w:type="spellStart"/>
      <w:r w:rsidRPr="00B05B81">
        <w:rPr>
          <w:szCs w:val="24"/>
        </w:rPr>
        <w:t>Dawan</w:t>
      </w:r>
      <w:proofErr w:type="spellEnd"/>
      <w:r w:rsidRPr="00B05B81">
        <w:rPr>
          <w:szCs w:val="24"/>
        </w:rPr>
        <w:t xml:space="preserve"> </w:t>
      </w:r>
      <w:proofErr w:type="spellStart"/>
      <w:r w:rsidRPr="00B05B81">
        <w:rPr>
          <w:szCs w:val="24"/>
        </w:rPr>
        <w:t>Kaler</w:t>
      </w:r>
      <w:proofErr w:type="spellEnd"/>
      <w:r w:rsidRPr="00B05B81">
        <w:rPr>
          <w:szCs w:val="24"/>
        </w:rPr>
        <w:t xml:space="preserve"> </w:t>
      </w:r>
      <w:proofErr w:type="spellStart"/>
      <w:r w:rsidRPr="00B05B81">
        <w:rPr>
          <w:szCs w:val="24"/>
        </w:rPr>
        <w:t>tahun</w:t>
      </w:r>
      <w:proofErr w:type="spellEnd"/>
      <w:r w:rsidRPr="00B05B81">
        <w:rPr>
          <w:szCs w:val="24"/>
        </w:rPr>
        <w:t xml:space="preserve"> 2020 </w:t>
      </w:r>
      <w:proofErr w:type="spellStart"/>
      <w:r w:rsidRPr="00B05B81">
        <w:rPr>
          <w:szCs w:val="24"/>
        </w:rPr>
        <w:t>sebagaimana</w:t>
      </w:r>
      <w:proofErr w:type="spellEnd"/>
      <w:r w:rsidRPr="00B05B81">
        <w:rPr>
          <w:szCs w:val="24"/>
        </w:rPr>
        <w:t xml:space="preserve"> </w:t>
      </w:r>
      <w:proofErr w:type="spellStart"/>
      <w:r w:rsidRPr="00B05B81">
        <w:rPr>
          <w:szCs w:val="24"/>
        </w:rPr>
        <w:t>dimaksud</w:t>
      </w:r>
      <w:proofErr w:type="spellEnd"/>
      <w:r w:rsidRPr="00B05B81">
        <w:rPr>
          <w:szCs w:val="24"/>
        </w:rPr>
        <w:t xml:space="preserve"> </w:t>
      </w:r>
      <w:proofErr w:type="spellStart"/>
      <w:r w:rsidRPr="00B05B81">
        <w:rPr>
          <w:szCs w:val="24"/>
        </w:rPr>
        <w:t>pasal</w:t>
      </w:r>
      <w:proofErr w:type="spellEnd"/>
      <w:r w:rsidRPr="00B05B81">
        <w:rPr>
          <w:szCs w:val="24"/>
        </w:rPr>
        <w:t xml:space="preserve"> 1 </w:t>
      </w:r>
      <w:proofErr w:type="spellStart"/>
      <w:r w:rsidRPr="00B05B81">
        <w:rPr>
          <w:szCs w:val="24"/>
        </w:rPr>
        <w:t>disusun</w:t>
      </w:r>
      <w:proofErr w:type="spellEnd"/>
      <w:r w:rsidRPr="00B05B81">
        <w:rPr>
          <w:szCs w:val="24"/>
        </w:rPr>
        <w:t xml:space="preserve"> </w:t>
      </w:r>
      <w:proofErr w:type="spellStart"/>
      <w:r w:rsidRPr="00B05B81">
        <w:rPr>
          <w:szCs w:val="24"/>
        </w:rPr>
        <w:t>sebagai</w:t>
      </w:r>
      <w:proofErr w:type="spellEnd"/>
      <w:r w:rsidRPr="00B05B81">
        <w:rPr>
          <w:szCs w:val="24"/>
        </w:rPr>
        <w:t xml:space="preserve"> </w:t>
      </w:r>
      <w:proofErr w:type="spellStart"/>
      <w:proofErr w:type="gramStart"/>
      <w:r w:rsidRPr="00B05B81">
        <w:rPr>
          <w:szCs w:val="24"/>
        </w:rPr>
        <w:t>berikut</w:t>
      </w:r>
      <w:proofErr w:type="spellEnd"/>
      <w:r w:rsidRPr="00B05B81">
        <w:rPr>
          <w:szCs w:val="24"/>
        </w:rPr>
        <w:t xml:space="preserve"> :</w:t>
      </w:r>
      <w:proofErr w:type="gramEnd"/>
    </w:p>
    <w:p w:rsidR="00B05B81" w:rsidRPr="00B05B81" w:rsidRDefault="00B05B81" w:rsidP="00B05B81">
      <w:pPr>
        <w:widowControl w:val="0"/>
        <w:autoSpaceDE w:val="0"/>
        <w:autoSpaceDN w:val="0"/>
        <w:adjustRightInd w:val="0"/>
        <w:spacing w:after="0"/>
        <w:ind w:left="119" w:right="3147"/>
        <w:rPr>
          <w:rFonts w:cs="Bookman Old Style"/>
          <w:color w:val="000000"/>
          <w:szCs w:val="24"/>
        </w:rPr>
      </w:pPr>
      <w:r w:rsidRPr="00B05B81">
        <w:rPr>
          <w:rFonts w:cs="Bookman Old Style"/>
          <w:color w:val="000000"/>
          <w:szCs w:val="24"/>
        </w:rPr>
        <w:t xml:space="preserve">Kata </w:t>
      </w:r>
      <w:proofErr w:type="spellStart"/>
      <w:r w:rsidRPr="00B05B81">
        <w:rPr>
          <w:rFonts w:cs="Bookman Old Style"/>
          <w:color w:val="000000"/>
          <w:szCs w:val="24"/>
        </w:rPr>
        <w:t>Pengantar</w:t>
      </w:r>
      <w:proofErr w:type="spellEnd"/>
      <w:r w:rsidRPr="00B05B81">
        <w:rPr>
          <w:rFonts w:cs="Bookman Old Style"/>
          <w:color w:val="000000"/>
          <w:szCs w:val="24"/>
        </w:rPr>
        <w:t xml:space="preserve"> </w:t>
      </w:r>
    </w:p>
    <w:p w:rsidR="00B05B81" w:rsidRPr="00B05B81" w:rsidRDefault="00B05B81" w:rsidP="00B05B81">
      <w:pPr>
        <w:widowControl w:val="0"/>
        <w:autoSpaceDE w:val="0"/>
        <w:autoSpaceDN w:val="0"/>
        <w:adjustRightInd w:val="0"/>
        <w:spacing w:after="0"/>
        <w:ind w:left="119" w:right="3147"/>
        <w:rPr>
          <w:rFonts w:cs="Bookman Old Style"/>
          <w:color w:val="000000"/>
          <w:szCs w:val="24"/>
        </w:rPr>
      </w:pPr>
      <w:hyperlink r:id="rId10" w:history="1">
        <w:proofErr w:type="spellStart"/>
        <w:r w:rsidRPr="00B05B81">
          <w:rPr>
            <w:rFonts w:cs="Bookman Old Style"/>
            <w:color w:val="000000"/>
            <w:szCs w:val="24"/>
          </w:rPr>
          <w:t>Perdes</w:t>
        </w:r>
        <w:proofErr w:type="spellEnd"/>
        <w:r w:rsidRPr="00B05B81">
          <w:rPr>
            <w:rFonts w:cs="Bookman Old Style"/>
            <w:color w:val="000000"/>
            <w:szCs w:val="24"/>
          </w:rPr>
          <w:t xml:space="preserve"> RKP </w:t>
        </w:r>
        <w:proofErr w:type="spellStart"/>
        <w:r w:rsidRPr="00B05B81">
          <w:rPr>
            <w:rFonts w:cs="Bookman Old Style"/>
            <w:color w:val="000000"/>
            <w:szCs w:val="24"/>
          </w:rPr>
          <w:t>Desa</w:t>
        </w:r>
        <w:proofErr w:type="spellEnd"/>
      </w:hyperlink>
      <w:r w:rsidRPr="00B05B81">
        <w:rPr>
          <w:rFonts w:cs="Bookman Old Style"/>
          <w:color w:val="000000"/>
          <w:szCs w:val="24"/>
        </w:rPr>
        <w:t xml:space="preserve"> </w:t>
      </w:r>
    </w:p>
    <w:p w:rsidR="00B05B81" w:rsidRPr="00B05B81" w:rsidRDefault="00B05B81" w:rsidP="00B05B81">
      <w:pPr>
        <w:widowControl w:val="0"/>
        <w:autoSpaceDE w:val="0"/>
        <w:autoSpaceDN w:val="0"/>
        <w:adjustRightInd w:val="0"/>
        <w:spacing w:after="0"/>
        <w:ind w:left="119" w:right="3147"/>
        <w:rPr>
          <w:rFonts w:cs="Bookman Old Style"/>
          <w:color w:val="000000"/>
          <w:szCs w:val="24"/>
        </w:rPr>
      </w:pPr>
      <w:proofErr w:type="spellStart"/>
      <w:r w:rsidRPr="00B05B81">
        <w:rPr>
          <w:rFonts w:cs="Bookman Old Style"/>
          <w:color w:val="000000"/>
          <w:szCs w:val="24"/>
        </w:rPr>
        <w:t>Daftar</w:t>
      </w:r>
      <w:proofErr w:type="spellEnd"/>
      <w:r w:rsidRPr="00B05B81">
        <w:rPr>
          <w:rFonts w:cs="Bookman Old Style"/>
          <w:color w:val="000000"/>
          <w:szCs w:val="24"/>
        </w:rPr>
        <w:t xml:space="preserve"> </w:t>
      </w:r>
      <w:r w:rsidRPr="00B05B81">
        <w:rPr>
          <w:rFonts w:cs="Bookman Old Style"/>
          <w:color w:val="000000"/>
          <w:spacing w:val="2"/>
          <w:szCs w:val="24"/>
        </w:rPr>
        <w:t>I</w:t>
      </w:r>
      <w:r w:rsidRPr="00B05B81">
        <w:rPr>
          <w:rFonts w:cs="Bookman Old Style"/>
          <w:color w:val="000000"/>
          <w:szCs w:val="24"/>
        </w:rPr>
        <w:t>si</w:t>
      </w:r>
    </w:p>
    <w:p w:rsidR="00B05B81" w:rsidRPr="00B05B81" w:rsidRDefault="00B05B81" w:rsidP="00B05B81">
      <w:pPr>
        <w:widowControl w:val="0"/>
        <w:autoSpaceDE w:val="0"/>
        <w:autoSpaceDN w:val="0"/>
        <w:adjustRightInd w:val="0"/>
        <w:spacing w:before="1" w:after="0" w:line="240" w:lineRule="auto"/>
        <w:ind w:left="119"/>
        <w:rPr>
          <w:rFonts w:cs="Bookman Old Style"/>
          <w:color w:val="000000"/>
          <w:szCs w:val="24"/>
        </w:rPr>
      </w:pPr>
      <w:r w:rsidRPr="00B05B81">
        <w:rPr>
          <w:rFonts w:cs="Bookman Old Style"/>
          <w:color w:val="000000"/>
          <w:szCs w:val="24"/>
        </w:rPr>
        <w:t>BAB I PENDAHULUAN</w:t>
      </w:r>
    </w:p>
    <w:p w:rsidR="00B05B81" w:rsidRPr="00B05B81" w:rsidRDefault="00B05B81" w:rsidP="00B05B81">
      <w:pPr>
        <w:widowControl w:val="0"/>
        <w:autoSpaceDE w:val="0"/>
        <w:autoSpaceDN w:val="0"/>
        <w:adjustRightInd w:val="0"/>
        <w:spacing w:before="42" w:after="0" w:line="240" w:lineRule="auto"/>
        <w:ind w:left="685"/>
        <w:rPr>
          <w:rFonts w:cs="Bookman Old Style"/>
          <w:color w:val="000000"/>
          <w:szCs w:val="24"/>
        </w:rPr>
      </w:pPr>
      <w:proofErr w:type="gramStart"/>
      <w:r w:rsidRPr="00B05B81">
        <w:rPr>
          <w:rFonts w:cs="Bookman Old Style"/>
          <w:color w:val="000000"/>
          <w:szCs w:val="24"/>
        </w:rPr>
        <w:t>a</w:t>
      </w:r>
      <w:proofErr w:type="gramEnd"/>
      <w:r w:rsidRPr="00B05B81">
        <w:rPr>
          <w:rFonts w:cs="Bookman Old Style"/>
          <w:color w:val="000000"/>
          <w:szCs w:val="24"/>
        </w:rPr>
        <w:t xml:space="preserve">.   </w:t>
      </w:r>
      <w:r w:rsidRPr="00B05B81">
        <w:rPr>
          <w:rFonts w:cs="Bookman Old Style"/>
          <w:color w:val="000000"/>
          <w:spacing w:val="45"/>
          <w:szCs w:val="24"/>
        </w:rPr>
        <w:t xml:space="preserve"> </w:t>
      </w:r>
      <w:proofErr w:type="spellStart"/>
      <w:r w:rsidRPr="00B05B81">
        <w:rPr>
          <w:rFonts w:cs="Bookman Old Style"/>
          <w:color w:val="000000"/>
          <w:szCs w:val="24"/>
        </w:rPr>
        <w:t>Latar</w:t>
      </w:r>
      <w:proofErr w:type="spellEnd"/>
      <w:r w:rsidRPr="00B05B81">
        <w:rPr>
          <w:rFonts w:cs="Bookman Old Style"/>
          <w:color w:val="000000"/>
          <w:szCs w:val="24"/>
        </w:rPr>
        <w:t xml:space="preserve"> </w:t>
      </w:r>
      <w:proofErr w:type="spellStart"/>
      <w:r w:rsidRPr="00B05B81">
        <w:rPr>
          <w:rFonts w:cs="Bookman Old Style"/>
          <w:color w:val="000000"/>
          <w:szCs w:val="24"/>
        </w:rPr>
        <w:t>Belakang</w:t>
      </w:r>
      <w:proofErr w:type="spellEnd"/>
    </w:p>
    <w:p w:rsidR="00B05B81" w:rsidRPr="00B05B81" w:rsidRDefault="00B05B81" w:rsidP="00B05B81">
      <w:pPr>
        <w:widowControl w:val="0"/>
        <w:autoSpaceDE w:val="0"/>
        <w:autoSpaceDN w:val="0"/>
        <w:adjustRightInd w:val="0"/>
        <w:spacing w:before="42" w:after="0"/>
        <w:ind w:left="685" w:right="4848"/>
        <w:rPr>
          <w:rFonts w:cs="Bookman Old Style"/>
          <w:color w:val="000000"/>
          <w:szCs w:val="24"/>
        </w:rPr>
      </w:pPr>
      <w:r w:rsidRPr="00B05B81">
        <w:rPr>
          <w:rFonts w:cs="Bookman Old Style"/>
          <w:color w:val="000000"/>
          <w:szCs w:val="24"/>
        </w:rPr>
        <w:t xml:space="preserve">b.   </w:t>
      </w:r>
      <w:r w:rsidRPr="00B05B81">
        <w:rPr>
          <w:rFonts w:cs="Bookman Old Style"/>
          <w:color w:val="000000"/>
          <w:spacing w:val="34"/>
          <w:szCs w:val="24"/>
        </w:rPr>
        <w:t xml:space="preserve"> </w:t>
      </w:r>
      <w:proofErr w:type="spellStart"/>
      <w:r w:rsidRPr="00B05B81">
        <w:rPr>
          <w:rFonts w:cs="Bookman Old Style"/>
          <w:color w:val="000000"/>
          <w:szCs w:val="24"/>
        </w:rPr>
        <w:t>Maksud</w:t>
      </w:r>
      <w:proofErr w:type="spellEnd"/>
      <w:r w:rsidRPr="00B05B81">
        <w:rPr>
          <w:rFonts w:cs="Bookman Old Style"/>
          <w:color w:val="000000"/>
          <w:szCs w:val="24"/>
        </w:rPr>
        <w:t xml:space="preserve"> </w:t>
      </w:r>
      <w:proofErr w:type="spellStart"/>
      <w:r w:rsidRPr="00B05B81">
        <w:rPr>
          <w:rFonts w:cs="Bookman Old Style"/>
          <w:color w:val="000000"/>
          <w:szCs w:val="24"/>
        </w:rPr>
        <w:t>dan</w:t>
      </w:r>
      <w:proofErr w:type="spellEnd"/>
      <w:r w:rsidRPr="00B05B81">
        <w:rPr>
          <w:rFonts w:cs="Bookman Old Style"/>
          <w:color w:val="000000"/>
          <w:szCs w:val="24"/>
        </w:rPr>
        <w:t xml:space="preserve"> </w:t>
      </w:r>
      <w:proofErr w:type="spellStart"/>
      <w:r w:rsidRPr="00B05B81">
        <w:rPr>
          <w:rFonts w:cs="Bookman Old Style"/>
          <w:color w:val="000000"/>
          <w:spacing w:val="-2"/>
          <w:szCs w:val="24"/>
        </w:rPr>
        <w:t>T</w:t>
      </w:r>
      <w:r w:rsidRPr="00B05B81">
        <w:rPr>
          <w:rFonts w:cs="Bookman Old Style"/>
          <w:color w:val="000000"/>
          <w:szCs w:val="24"/>
        </w:rPr>
        <w:t>ujuan</w:t>
      </w:r>
      <w:proofErr w:type="spellEnd"/>
      <w:r w:rsidRPr="00B05B81">
        <w:rPr>
          <w:rFonts w:cs="Bookman Old Style"/>
          <w:color w:val="000000"/>
          <w:szCs w:val="24"/>
        </w:rPr>
        <w:t xml:space="preserve"> </w:t>
      </w:r>
    </w:p>
    <w:p w:rsidR="00B05B81" w:rsidRPr="00B05B81" w:rsidRDefault="00B05B81" w:rsidP="00B05B81">
      <w:pPr>
        <w:widowControl w:val="0"/>
        <w:autoSpaceDE w:val="0"/>
        <w:autoSpaceDN w:val="0"/>
        <w:adjustRightInd w:val="0"/>
        <w:spacing w:before="42" w:after="0"/>
        <w:ind w:left="685" w:right="6238"/>
        <w:rPr>
          <w:rFonts w:cs="Bookman Old Style"/>
          <w:color w:val="000000"/>
          <w:szCs w:val="24"/>
        </w:rPr>
      </w:pPr>
      <w:proofErr w:type="gramStart"/>
      <w:r w:rsidRPr="00B05B81">
        <w:rPr>
          <w:rFonts w:cs="Bookman Old Style"/>
          <w:color w:val="000000"/>
          <w:szCs w:val="24"/>
        </w:rPr>
        <w:t>c</w:t>
      </w:r>
      <w:proofErr w:type="gramEnd"/>
      <w:r w:rsidRPr="00B05B81">
        <w:rPr>
          <w:rFonts w:cs="Bookman Old Style"/>
          <w:color w:val="000000"/>
          <w:szCs w:val="24"/>
        </w:rPr>
        <w:t xml:space="preserve">.   </w:t>
      </w:r>
      <w:r w:rsidRPr="00B05B81">
        <w:rPr>
          <w:rFonts w:cs="Bookman Old Style"/>
          <w:color w:val="000000"/>
          <w:spacing w:val="59"/>
          <w:szCs w:val="24"/>
        </w:rPr>
        <w:t xml:space="preserve"> </w:t>
      </w:r>
      <w:proofErr w:type="spellStart"/>
      <w:r w:rsidRPr="00B05B81">
        <w:rPr>
          <w:rFonts w:cs="Bookman Old Style"/>
          <w:color w:val="000000"/>
          <w:szCs w:val="24"/>
        </w:rPr>
        <w:t>Landasan</w:t>
      </w:r>
      <w:proofErr w:type="spellEnd"/>
      <w:r w:rsidRPr="00B05B81">
        <w:rPr>
          <w:rFonts w:cs="Bookman Old Style"/>
          <w:color w:val="000000"/>
          <w:szCs w:val="24"/>
        </w:rPr>
        <w:t xml:space="preserve"> </w:t>
      </w:r>
      <w:proofErr w:type="spellStart"/>
      <w:r w:rsidRPr="00B05B81">
        <w:rPr>
          <w:rFonts w:cs="Bookman Old Style"/>
          <w:color w:val="000000"/>
          <w:szCs w:val="24"/>
        </w:rPr>
        <w:t>Hukum</w:t>
      </w:r>
      <w:proofErr w:type="spellEnd"/>
    </w:p>
    <w:p w:rsidR="00B05B81" w:rsidRPr="00B05B81" w:rsidRDefault="00B05B81" w:rsidP="00B05B81">
      <w:pPr>
        <w:widowControl w:val="0"/>
        <w:autoSpaceDE w:val="0"/>
        <w:autoSpaceDN w:val="0"/>
        <w:adjustRightInd w:val="0"/>
        <w:spacing w:before="1" w:after="0" w:line="240" w:lineRule="auto"/>
        <w:ind w:left="685"/>
        <w:rPr>
          <w:rFonts w:cs="Bookman Old Style"/>
          <w:color w:val="000000"/>
          <w:szCs w:val="24"/>
        </w:rPr>
      </w:pPr>
      <w:proofErr w:type="gramStart"/>
      <w:r w:rsidRPr="00B05B81">
        <w:rPr>
          <w:rFonts w:cs="Bookman Old Style"/>
          <w:color w:val="000000"/>
          <w:szCs w:val="24"/>
        </w:rPr>
        <w:t>d</w:t>
      </w:r>
      <w:proofErr w:type="gramEnd"/>
      <w:r w:rsidRPr="00B05B81">
        <w:rPr>
          <w:rFonts w:cs="Bookman Old Style"/>
          <w:color w:val="000000"/>
          <w:szCs w:val="24"/>
        </w:rPr>
        <w:t xml:space="preserve">.   </w:t>
      </w:r>
      <w:r w:rsidRPr="00B05B81">
        <w:rPr>
          <w:rFonts w:cs="Bookman Old Style"/>
          <w:color w:val="000000"/>
          <w:spacing w:val="34"/>
          <w:szCs w:val="24"/>
        </w:rPr>
        <w:t xml:space="preserve"> </w:t>
      </w:r>
      <w:proofErr w:type="spellStart"/>
      <w:r w:rsidRPr="00B05B81">
        <w:rPr>
          <w:rFonts w:cs="Bookman Old Style"/>
          <w:color w:val="000000"/>
          <w:szCs w:val="24"/>
        </w:rPr>
        <w:t>Hubungan</w:t>
      </w:r>
      <w:proofErr w:type="spellEnd"/>
      <w:r w:rsidRPr="00B05B81">
        <w:rPr>
          <w:rFonts w:cs="Bookman Old Style"/>
          <w:color w:val="000000"/>
          <w:szCs w:val="24"/>
        </w:rPr>
        <w:t xml:space="preserve"> </w:t>
      </w:r>
      <w:proofErr w:type="spellStart"/>
      <w:r w:rsidRPr="00B05B81">
        <w:rPr>
          <w:rFonts w:cs="Bookman Old Style"/>
          <w:color w:val="000000"/>
          <w:szCs w:val="24"/>
        </w:rPr>
        <w:t>Antar</w:t>
      </w:r>
      <w:proofErr w:type="spellEnd"/>
      <w:r w:rsidRPr="00B05B81">
        <w:rPr>
          <w:rFonts w:cs="Bookman Old Style"/>
          <w:color w:val="000000"/>
          <w:spacing w:val="1"/>
          <w:szCs w:val="24"/>
        </w:rPr>
        <w:t xml:space="preserve"> </w:t>
      </w:r>
      <w:proofErr w:type="spellStart"/>
      <w:r w:rsidRPr="00B05B81">
        <w:rPr>
          <w:rFonts w:cs="Bookman Old Style"/>
          <w:color w:val="000000"/>
          <w:szCs w:val="24"/>
        </w:rPr>
        <w:t>Dokumen</w:t>
      </w:r>
      <w:proofErr w:type="spellEnd"/>
    </w:p>
    <w:p w:rsidR="00B05B81" w:rsidRPr="00B05B81" w:rsidRDefault="00B05B81" w:rsidP="00B05B81">
      <w:pPr>
        <w:widowControl w:val="0"/>
        <w:autoSpaceDE w:val="0"/>
        <w:autoSpaceDN w:val="0"/>
        <w:adjustRightInd w:val="0"/>
        <w:spacing w:before="3" w:after="0" w:line="120" w:lineRule="exact"/>
        <w:rPr>
          <w:rFonts w:cs="Bookman Old Style"/>
          <w:color w:val="000000"/>
          <w:sz w:val="12"/>
          <w:szCs w:val="12"/>
        </w:rPr>
      </w:pPr>
    </w:p>
    <w:p w:rsidR="00B05B81" w:rsidRPr="00B05B81" w:rsidRDefault="00B05B81" w:rsidP="00B05B81">
      <w:pPr>
        <w:widowControl w:val="0"/>
        <w:autoSpaceDE w:val="0"/>
        <w:autoSpaceDN w:val="0"/>
        <w:adjustRightInd w:val="0"/>
        <w:spacing w:after="0" w:line="200" w:lineRule="exact"/>
        <w:rPr>
          <w:rFonts w:cs="Bookman Old Style"/>
          <w:color w:val="000000"/>
          <w:sz w:val="20"/>
          <w:szCs w:val="20"/>
        </w:rPr>
      </w:pPr>
    </w:p>
    <w:p w:rsidR="00B05B81" w:rsidRPr="00B05B81" w:rsidRDefault="00B05B81" w:rsidP="00B05B81">
      <w:pPr>
        <w:widowControl w:val="0"/>
        <w:autoSpaceDE w:val="0"/>
        <w:autoSpaceDN w:val="0"/>
        <w:adjustRightInd w:val="0"/>
        <w:spacing w:after="0"/>
        <w:ind w:left="1112" w:right="345" w:hanging="994"/>
        <w:rPr>
          <w:rFonts w:cs="Bookman Old Style"/>
          <w:color w:val="000000"/>
          <w:szCs w:val="24"/>
        </w:rPr>
      </w:pPr>
      <w:r w:rsidRPr="00B05B81">
        <w:rPr>
          <w:rFonts w:cs="Bookman Old Style"/>
          <w:color w:val="000000"/>
          <w:szCs w:val="24"/>
        </w:rPr>
        <w:t xml:space="preserve">BAB </w:t>
      </w:r>
      <w:proofErr w:type="gramStart"/>
      <w:r w:rsidRPr="00B05B81">
        <w:rPr>
          <w:rFonts w:cs="Bookman Old Style"/>
          <w:color w:val="000000"/>
          <w:szCs w:val="24"/>
        </w:rPr>
        <w:t>II  E</w:t>
      </w:r>
      <w:r w:rsidRPr="00B05B81">
        <w:rPr>
          <w:rFonts w:cs="Bookman Old Style"/>
          <w:color w:val="000000"/>
          <w:spacing w:val="2"/>
          <w:szCs w:val="24"/>
        </w:rPr>
        <w:t>V</w:t>
      </w:r>
      <w:r w:rsidRPr="00B05B81">
        <w:rPr>
          <w:rFonts w:cs="Bookman Old Style"/>
          <w:color w:val="000000"/>
          <w:szCs w:val="24"/>
        </w:rPr>
        <w:t>ALUASI</w:t>
      </w:r>
      <w:proofErr w:type="gramEnd"/>
      <w:r w:rsidRPr="00B05B81">
        <w:rPr>
          <w:rFonts w:cs="Bookman Old Style"/>
          <w:color w:val="000000"/>
          <w:spacing w:val="-2"/>
          <w:szCs w:val="24"/>
        </w:rPr>
        <w:t xml:space="preserve"> </w:t>
      </w:r>
      <w:r w:rsidRPr="00B05B81">
        <w:rPr>
          <w:rFonts w:cs="Bookman Old Style"/>
          <w:color w:val="000000"/>
          <w:szCs w:val="24"/>
        </w:rPr>
        <w:t>RKPDESA TAHUN SE</w:t>
      </w:r>
      <w:r w:rsidRPr="00B05B81">
        <w:rPr>
          <w:rFonts w:cs="Bookman Old Style"/>
          <w:color w:val="000000"/>
          <w:spacing w:val="1"/>
          <w:szCs w:val="24"/>
        </w:rPr>
        <w:t>B</w:t>
      </w:r>
      <w:r w:rsidRPr="00B05B81">
        <w:rPr>
          <w:rFonts w:cs="Bookman Old Style"/>
          <w:color w:val="000000"/>
          <w:szCs w:val="24"/>
        </w:rPr>
        <w:t>ELU</w:t>
      </w:r>
      <w:r w:rsidRPr="00B05B81">
        <w:rPr>
          <w:rFonts w:cs="Bookman Old Style"/>
          <w:color w:val="000000"/>
          <w:spacing w:val="-2"/>
          <w:szCs w:val="24"/>
        </w:rPr>
        <w:t>M</w:t>
      </w:r>
      <w:r w:rsidRPr="00B05B81">
        <w:rPr>
          <w:rFonts w:cs="Bookman Old Style"/>
          <w:color w:val="000000"/>
          <w:szCs w:val="24"/>
        </w:rPr>
        <w:t>NYA DAN</w:t>
      </w:r>
      <w:r w:rsidRPr="00B05B81">
        <w:rPr>
          <w:rFonts w:cs="Bookman Old Style"/>
          <w:color w:val="000000"/>
          <w:spacing w:val="2"/>
          <w:szCs w:val="24"/>
        </w:rPr>
        <w:t xml:space="preserve"> </w:t>
      </w:r>
      <w:r w:rsidRPr="00B05B81">
        <w:rPr>
          <w:rFonts w:cs="Bookman Old Style"/>
          <w:color w:val="000000"/>
          <w:szCs w:val="24"/>
        </w:rPr>
        <w:t>CAPAIAN KINERJA PROGRAM</w:t>
      </w:r>
      <w:r w:rsidRPr="00B05B81">
        <w:rPr>
          <w:rFonts w:cs="Bookman Old Style"/>
          <w:color w:val="000000"/>
          <w:spacing w:val="-2"/>
          <w:szCs w:val="24"/>
        </w:rPr>
        <w:t xml:space="preserve"> </w:t>
      </w:r>
      <w:r w:rsidRPr="00B05B81">
        <w:rPr>
          <w:rFonts w:cs="Bookman Old Style"/>
          <w:color w:val="000000"/>
          <w:szCs w:val="24"/>
        </w:rPr>
        <w:t>P</w:t>
      </w:r>
      <w:r w:rsidRPr="00B05B81">
        <w:rPr>
          <w:rFonts w:cs="Bookman Old Style"/>
          <w:color w:val="000000"/>
          <w:spacing w:val="2"/>
          <w:szCs w:val="24"/>
        </w:rPr>
        <w:t>E</w:t>
      </w:r>
      <w:r w:rsidRPr="00B05B81">
        <w:rPr>
          <w:rFonts w:cs="Bookman Old Style"/>
          <w:color w:val="000000"/>
          <w:spacing w:val="-2"/>
          <w:szCs w:val="24"/>
        </w:rPr>
        <w:t>M</w:t>
      </w:r>
      <w:r w:rsidRPr="00B05B81">
        <w:rPr>
          <w:rFonts w:cs="Bookman Old Style"/>
          <w:color w:val="000000"/>
          <w:szCs w:val="24"/>
        </w:rPr>
        <w:t>B</w:t>
      </w:r>
      <w:r w:rsidRPr="00B05B81">
        <w:rPr>
          <w:rFonts w:cs="Bookman Old Style"/>
          <w:color w:val="000000"/>
          <w:spacing w:val="2"/>
          <w:szCs w:val="24"/>
        </w:rPr>
        <w:t>A</w:t>
      </w:r>
      <w:r w:rsidRPr="00B05B81">
        <w:rPr>
          <w:rFonts w:cs="Bookman Old Style"/>
          <w:color w:val="000000"/>
          <w:szCs w:val="24"/>
        </w:rPr>
        <w:t>NGUNAN DESA</w:t>
      </w:r>
    </w:p>
    <w:p w:rsidR="00B05B81" w:rsidRPr="00B05B81" w:rsidRDefault="00B05B81" w:rsidP="00B05B81">
      <w:pPr>
        <w:widowControl w:val="0"/>
        <w:autoSpaceDE w:val="0"/>
        <w:autoSpaceDN w:val="0"/>
        <w:adjustRightInd w:val="0"/>
        <w:spacing w:after="0" w:line="281" w:lineRule="exact"/>
        <w:ind w:left="685"/>
        <w:rPr>
          <w:rFonts w:cs="Bookman Old Style"/>
          <w:color w:val="000000"/>
          <w:szCs w:val="24"/>
        </w:rPr>
      </w:pPr>
      <w:proofErr w:type="gramStart"/>
      <w:r w:rsidRPr="00B05B81">
        <w:rPr>
          <w:rFonts w:cs="Bookman Old Style"/>
          <w:color w:val="000000"/>
          <w:szCs w:val="24"/>
        </w:rPr>
        <w:t>a</w:t>
      </w:r>
      <w:proofErr w:type="gramEnd"/>
      <w:r w:rsidRPr="00B05B81">
        <w:rPr>
          <w:rFonts w:cs="Bookman Old Style"/>
          <w:color w:val="000000"/>
          <w:szCs w:val="24"/>
        </w:rPr>
        <w:t xml:space="preserve">.   </w:t>
      </w:r>
      <w:r w:rsidRPr="00B05B81">
        <w:rPr>
          <w:rFonts w:cs="Bookman Old Style"/>
          <w:color w:val="000000"/>
          <w:spacing w:val="45"/>
          <w:szCs w:val="24"/>
        </w:rPr>
        <w:t xml:space="preserve"> </w:t>
      </w:r>
      <w:proofErr w:type="spellStart"/>
      <w:r w:rsidRPr="00B05B81">
        <w:rPr>
          <w:rFonts w:cs="Bookman Old Style"/>
          <w:color w:val="000000"/>
          <w:szCs w:val="24"/>
        </w:rPr>
        <w:t>Realisasi</w:t>
      </w:r>
      <w:proofErr w:type="spellEnd"/>
      <w:r w:rsidRPr="00B05B81">
        <w:rPr>
          <w:rFonts w:cs="Bookman Old Style"/>
          <w:color w:val="000000"/>
          <w:szCs w:val="24"/>
        </w:rPr>
        <w:t xml:space="preserve"> </w:t>
      </w:r>
      <w:proofErr w:type="spellStart"/>
      <w:r w:rsidRPr="00B05B81">
        <w:rPr>
          <w:rFonts w:cs="Bookman Old Style"/>
          <w:color w:val="000000"/>
          <w:szCs w:val="24"/>
        </w:rPr>
        <w:t>Pendapatan</w:t>
      </w:r>
      <w:proofErr w:type="spellEnd"/>
    </w:p>
    <w:p w:rsidR="00B05B81" w:rsidRPr="00B05B81" w:rsidRDefault="00B05B81" w:rsidP="00B05B81">
      <w:pPr>
        <w:widowControl w:val="0"/>
        <w:autoSpaceDE w:val="0"/>
        <w:autoSpaceDN w:val="0"/>
        <w:adjustRightInd w:val="0"/>
        <w:spacing w:before="42" w:after="0" w:line="240" w:lineRule="auto"/>
        <w:ind w:left="685"/>
        <w:rPr>
          <w:rFonts w:cs="Bookman Old Style"/>
          <w:color w:val="000000"/>
          <w:szCs w:val="24"/>
        </w:rPr>
      </w:pPr>
      <w:proofErr w:type="gramStart"/>
      <w:r w:rsidRPr="00B05B81">
        <w:rPr>
          <w:rFonts w:cs="Bookman Old Style"/>
          <w:color w:val="000000"/>
          <w:szCs w:val="24"/>
        </w:rPr>
        <w:t>b</w:t>
      </w:r>
      <w:proofErr w:type="gramEnd"/>
      <w:r w:rsidRPr="00B05B81">
        <w:rPr>
          <w:rFonts w:cs="Bookman Old Style"/>
          <w:color w:val="000000"/>
          <w:szCs w:val="24"/>
        </w:rPr>
        <w:t xml:space="preserve">.   </w:t>
      </w:r>
      <w:r w:rsidRPr="00B05B81">
        <w:rPr>
          <w:rFonts w:cs="Bookman Old Style"/>
          <w:color w:val="000000"/>
          <w:spacing w:val="34"/>
          <w:szCs w:val="24"/>
        </w:rPr>
        <w:t xml:space="preserve"> </w:t>
      </w:r>
      <w:proofErr w:type="spellStart"/>
      <w:r w:rsidRPr="00B05B81">
        <w:rPr>
          <w:rFonts w:cs="Bookman Old Style"/>
          <w:color w:val="000000"/>
          <w:szCs w:val="24"/>
        </w:rPr>
        <w:t>Penggunaan</w:t>
      </w:r>
      <w:proofErr w:type="spellEnd"/>
      <w:r w:rsidRPr="00B05B81">
        <w:rPr>
          <w:rFonts w:cs="Bookman Old Style"/>
          <w:color w:val="000000"/>
          <w:szCs w:val="24"/>
        </w:rPr>
        <w:t xml:space="preserve"> </w:t>
      </w:r>
      <w:proofErr w:type="spellStart"/>
      <w:r w:rsidRPr="00B05B81">
        <w:rPr>
          <w:rFonts w:cs="Bookman Old Style"/>
          <w:color w:val="000000"/>
          <w:szCs w:val="24"/>
        </w:rPr>
        <w:t>Anggaran</w:t>
      </w:r>
      <w:proofErr w:type="spellEnd"/>
    </w:p>
    <w:p w:rsidR="00B05B81" w:rsidRPr="00B05B81" w:rsidRDefault="00B05B81" w:rsidP="00B05B81">
      <w:pPr>
        <w:widowControl w:val="0"/>
        <w:autoSpaceDE w:val="0"/>
        <w:autoSpaceDN w:val="0"/>
        <w:adjustRightInd w:val="0"/>
        <w:spacing w:before="42" w:after="0" w:line="240" w:lineRule="auto"/>
        <w:ind w:left="685"/>
        <w:rPr>
          <w:rFonts w:cs="Bookman Old Style"/>
          <w:color w:val="000000"/>
          <w:szCs w:val="24"/>
        </w:rPr>
      </w:pPr>
      <w:proofErr w:type="gramStart"/>
      <w:r w:rsidRPr="00B05B81">
        <w:rPr>
          <w:rFonts w:cs="Bookman Old Style"/>
          <w:color w:val="000000"/>
          <w:szCs w:val="24"/>
        </w:rPr>
        <w:t>c</w:t>
      </w:r>
      <w:proofErr w:type="gramEnd"/>
      <w:r w:rsidRPr="00B05B81">
        <w:rPr>
          <w:rFonts w:cs="Bookman Old Style"/>
          <w:color w:val="000000"/>
          <w:szCs w:val="24"/>
        </w:rPr>
        <w:t xml:space="preserve">.   </w:t>
      </w:r>
      <w:r w:rsidRPr="00B05B81">
        <w:rPr>
          <w:rFonts w:cs="Bookman Old Style"/>
          <w:color w:val="000000"/>
          <w:spacing w:val="59"/>
          <w:szCs w:val="24"/>
        </w:rPr>
        <w:t xml:space="preserve"> </w:t>
      </w:r>
      <w:proofErr w:type="spellStart"/>
      <w:r w:rsidRPr="00B05B81">
        <w:rPr>
          <w:rFonts w:cs="Bookman Old Style"/>
          <w:color w:val="000000"/>
          <w:szCs w:val="24"/>
        </w:rPr>
        <w:t>Kebijakan</w:t>
      </w:r>
      <w:proofErr w:type="spellEnd"/>
      <w:r w:rsidRPr="00B05B81">
        <w:rPr>
          <w:rFonts w:cs="Bookman Old Style"/>
          <w:color w:val="000000"/>
          <w:szCs w:val="24"/>
        </w:rPr>
        <w:t xml:space="preserve"> </w:t>
      </w:r>
      <w:proofErr w:type="spellStart"/>
      <w:r w:rsidRPr="00B05B81">
        <w:rPr>
          <w:rFonts w:cs="Bookman Old Style"/>
          <w:color w:val="000000"/>
          <w:szCs w:val="24"/>
        </w:rPr>
        <w:t>Pemerintah</w:t>
      </w:r>
      <w:proofErr w:type="spellEnd"/>
      <w:r w:rsidRPr="00B05B81">
        <w:rPr>
          <w:rFonts w:cs="Bookman Old Style"/>
          <w:color w:val="000000"/>
          <w:spacing w:val="1"/>
          <w:szCs w:val="24"/>
        </w:rPr>
        <w:t xml:space="preserve">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42" w:after="0" w:line="240" w:lineRule="auto"/>
        <w:ind w:left="685"/>
        <w:rPr>
          <w:rFonts w:cs="Bookman Old Style"/>
          <w:color w:val="000000"/>
          <w:szCs w:val="24"/>
        </w:rPr>
      </w:pPr>
      <w:r w:rsidRPr="00B05B81">
        <w:rPr>
          <w:rFonts w:cs="Bookman Old Style"/>
          <w:color w:val="000000"/>
          <w:szCs w:val="24"/>
        </w:rPr>
        <w:t xml:space="preserve">d.   </w:t>
      </w:r>
      <w:r w:rsidRPr="00B05B81">
        <w:rPr>
          <w:rFonts w:cs="Bookman Old Style"/>
          <w:color w:val="000000"/>
          <w:spacing w:val="34"/>
          <w:szCs w:val="24"/>
        </w:rPr>
        <w:t xml:space="preserve"> </w:t>
      </w:r>
      <w:r w:rsidRPr="00B05B81">
        <w:rPr>
          <w:rFonts w:cs="Bookman Old Style"/>
          <w:color w:val="000000"/>
          <w:szCs w:val="24"/>
        </w:rPr>
        <w:t xml:space="preserve">Program </w:t>
      </w:r>
      <w:proofErr w:type="spellStart"/>
      <w:r w:rsidRPr="00B05B81">
        <w:rPr>
          <w:rFonts w:cs="Bookman Old Style"/>
          <w:color w:val="000000"/>
          <w:szCs w:val="24"/>
        </w:rPr>
        <w:t>Kegiatan</w:t>
      </w:r>
      <w:proofErr w:type="spellEnd"/>
      <w:r w:rsidRPr="00B05B81">
        <w:rPr>
          <w:rFonts w:cs="Bookman Old Style"/>
          <w:color w:val="000000"/>
          <w:szCs w:val="24"/>
        </w:rPr>
        <w:t xml:space="preserve"> Yang </w:t>
      </w:r>
      <w:proofErr w:type="spellStart"/>
      <w:r w:rsidRPr="00B05B81">
        <w:rPr>
          <w:rFonts w:cs="Bookman Old Style"/>
          <w:color w:val="000000"/>
          <w:szCs w:val="24"/>
        </w:rPr>
        <w:t>Belum</w:t>
      </w:r>
      <w:proofErr w:type="spellEnd"/>
      <w:r w:rsidRPr="00B05B81">
        <w:rPr>
          <w:rFonts w:cs="Bookman Old Style"/>
          <w:color w:val="000000"/>
          <w:szCs w:val="24"/>
        </w:rPr>
        <w:t xml:space="preserve"> </w:t>
      </w:r>
      <w:proofErr w:type="spellStart"/>
      <w:r w:rsidRPr="00B05B81">
        <w:rPr>
          <w:rFonts w:cs="Bookman Old Style"/>
          <w:color w:val="000000"/>
          <w:spacing w:val="-2"/>
          <w:szCs w:val="24"/>
        </w:rPr>
        <w:t>T</w:t>
      </w:r>
      <w:r w:rsidRPr="00B05B81">
        <w:rPr>
          <w:rFonts w:cs="Bookman Old Style"/>
          <w:color w:val="000000"/>
          <w:szCs w:val="24"/>
        </w:rPr>
        <w:t>erealis</w:t>
      </w:r>
      <w:r w:rsidRPr="00B05B81">
        <w:rPr>
          <w:rFonts w:cs="Bookman Old Style"/>
          <w:color w:val="000000"/>
          <w:spacing w:val="2"/>
          <w:szCs w:val="24"/>
        </w:rPr>
        <w:t>a</w:t>
      </w:r>
      <w:r w:rsidRPr="00B05B81">
        <w:rPr>
          <w:rFonts w:cs="Bookman Old Style"/>
          <w:color w:val="000000"/>
          <w:szCs w:val="24"/>
        </w:rPr>
        <w:t>si</w:t>
      </w:r>
      <w:proofErr w:type="spellEnd"/>
    </w:p>
    <w:p w:rsidR="00B05B81" w:rsidRPr="00B05B81" w:rsidRDefault="00B05B81" w:rsidP="00B05B81">
      <w:pPr>
        <w:widowControl w:val="0"/>
        <w:autoSpaceDE w:val="0"/>
        <w:autoSpaceDN w:val="0"/>
        <w:adjustRightInd w:val="0"/>
        <w:spacing w:before="3" w:after="0" w:line="120" w:lineRule="exact"/>
        <w:rPr>
          <w:rFonts w:cs="Bookman Old Style"/>
          <w:color w:val="000000"/>
          <w:sz w:val="12"/>
          <w:szCs w:val="12"/>
        </w:rPr>
      </w:pPr>
    </w:p>
    <w:p w:rsidR="00B05B81" w:rsidRPr="00B05B81" w:rsidRDefault="00B05B81" w:rsidP="00B05B81">
      <w:pPr>
        <w:widowControl w:val="0"/>
        <w:autoSpaceDE w:val="0"/>
        <w:autoSpaceDN w:val="0"/>
        <w:adjustRightInd w:val="0"/>
        <w:spacing w:after="0" w:line="200" w:lineRule="exact"/>
        <w:rPr>
          <w:rFonts w:cs="Bookman Old Style"/>
          <w:color w:val="000000"/>
          <w:sz w:val="20"/>
          <w:szCs w:val="20"/>
        </w:rPr>
      </w:pPr>
    </w:p>
    <w:p w:rsidR="00B05B81" w:rsidRPr="00B05B81" w:rsidRDefault="00B05B81" w:rsidP="00B05B81">
      <w:pPr>
        <w:widowControl w:val="0"/>
        <w:autoSpaceDE w:val="0"/>
        <w:autoSpaceDN w:val="0"/>
        <w:adjustRightInd w:val="0"/>
        <w:spacing w:after="0" w:line="240" w:lineRule="auto"/>
        <w:ind w:left="119"/>
        <w:rPr>
          <w:rFonts w:cs="Bookman Old Style"/>
          <w:color w:val="000000"/>
          <w:szCs w:val="24"/>
        </w:rPr>
      </w:pPr>
      <w:r w:rsidRPr="00B05B81">
        <w:rPr>
          <w:rFonts w:cs="Bookman Old Style"/>
          <w:color w:val="000000"/>
          <w:szCs w:val="24"/>
        </w:rPr>
        <w:t>BAB III</w:t>
      </w:r>
      <w:r w:rsidRPr="00B05B81">
        <w:rPr>
          <w:rFonts w:cs="Bookman Old Style"/>
          <w:color w:val="000000"/>
          <w:spacing w:val="81"/>
          <w:szCs w:val="24"/>
        </w:rPr>
        <w:t xml:space="preserve"> </w:t>
      </w:r>
      <w:r w:rsidRPr="00B05B81">
        <w:rPr>
          <w:rFonts w:cs="Bookman Old Style"/>
          <w:color w:val="000000"/>
          <w:szCs w:val="24"/>
        </w:rPr>
        <w:t xml:space="preserve">PROSES PENYUSUNAN </w:t>
      </w:r>
      <w:hyperlink r:id="rId11" w:history="1">
        <w:r w:rsidRPr="00B05B81">
          <w:rPr>
            <w:rFonts w:cs="Bookman Old Style"/>
            <w:color w:val="000000"/>
            <w:spacing w:val="1"/>
            <w:szCs w:val="24"/>
            <w:u w:val="single"/>
          </w:rPr>
          <w:t>R</w:t>
        </w:r>
        <w:r w:rsidRPr="00B05B81">
          <w:rPr>
            <w:rFonts w:cs="Bookman Old Style"/>
            <w:color w:val="000000"/>
            <w:szCs w:val="24"/>
            <w:u w:val="single"/>
          </w:rPr>
          <w:t xml:space="preserve">KP </w:t>
        </w:r>
        <w:proofErr w:type="spellStart"/>
        <w:r w:rsidRPr="00B05B81">
          <w:rPr>
            <w:rFonts w:cs="Bookman Old Style"/>
            <w:color w:val="000000"/>
            <w:szCs w:val="24"/>
            <w:u w:val="single"/>
          </w:rPr>
          <w:t>Desa</w:t>
        </w:r>
        <w:proofErr w:type="spellEnd"/>
      </w:hyperlink>
    </w:p>
    <w:p w:rsidR="00B05B81" w:rsidRPr="00B05B81" w:rsidRDefault="00B05B81" w:rsidP="00B05B81">
      <w:pPr>
        <w:widowControl w:val="0"/>
        <w:autoSpaceDE w:val="0"/>
        <w:autoSpaceDN w:val="0"/>
        <w:adjustRightInd w:val="0"/>
        <w:spacing w:before="42" w:after="0"/>
        <w:ind w:left="685" w:right="312"/>
        <w:rPr>
          <w:rFonts w:cs="Bookman Old Style"/>
          <w:color w:val="000000"/>
          <w:szCs w:val="24"/>
        </w:rPr>
      </w:pPr>
      <w:r w:rsidRPr="00B05B81">
        <w:rPr>
          <w:rFonts w:cs="Bookman Old Style"/>
          <w:color w:val="000000"/>
          <w:szCs w:val="24"/>
        </w:rPr>
        <w:t xml:space="preserve">a.   </w:t>
      </w:r>
      <w:r w:rsidRPr="00B05B81">
        <w:rPr>
          <w:rFonts w:cs="Bookman Old Style"/>
          <w:color w:val="000000"/>
          <w:spacing w:val="45"/>
          <w:szCs w:val="24"/>
        </w:rPr>
        <w:t xml:space="preserve"> </w:t>
      </w:r>
      <w:r w:rsidRPr="00B05B81">
        <w:rPr>
          <w:rFonts w:cs="Bookman Old Style"/>
          <w:color w:val="000000"/>
          <w:szCs w:val="24"/>
        </w:rPr>
        <w:t xml:space="preserve">Proses </w:t>
      </w:r>
      <w:proofErr w:type="spellStart"/>
      <w:r w:rsidRPr="00B05B81">
        <w:rPr>
          <w:rFonts w:cs="Bookman Old Style"/>
          <w:color w:val="000000"/>
          <w:szCs w:val="24"/>
        </w:rPr>
        <w:t>Pencermatan</w:t>
      </w:r>
      <w:proofErr w:type="spellEnd"/>
      <w:r w:rsidRPr="00B05B81">
        <w:rPr>
          <w:rFonts w:cs="Bookman Old Style"/>
          <w:color w:val="000000"/>
          <w:szCs w:val="24"/>
        </w:rPr>
        <w:t xml:space="preserve"> </w:t>
      </w:r>
      <w:proofErr w:type="spellStart"/>
      <w:r w:rsidRPr="00B05B81">
        <w:rPr>
          <w:rFonts w:cs="Bookman Old Style"/>
          <w:color w:val="000000"/>
          <w:szCs w:val="24"/>
        </w:rPr>
        <w:t>dan</w:t>
      </w:r>
      <w:proofErr w:type="spellEnd"/>
      <w:r w:rsidRPr="00B05B81">
        <w:rPr>
          <w:rFonts w:cs="Bookman Old Style"/>
          <w:color w:val="000000"/>
          <w:szCs w:val="24"/>
        </w:rPr>
        <w:t xml:space="preserve"> </w:t>
      </w:r>
      <w:proofErr w:type="spellStart"/>
      <w:r w:rsidRPr="00B05B81">
        <w:rPr>
          <w:rFonts w:cs="Bookman Old Style"/>
          <w:color w:val="000000"/>
          <w:szCs w:val="24"/>
        </w:rPr>
        <w:t>Penyelarasan</w:t>
      </w:r>
      <w:proofErr w:type="spellEnd"/>
      <w:r w:rsidRPr="00B05B81">
        <w:rPr>
          <w:rFonts w:cs="Bookman Old Style"/>
          <w:color w:val="000000"/>
          <w:szCs w:val="24"/>
        </w:rPr>
        <w:t xml:space="preserve"> Program </w:t>
      </w:r>
      <w:proofErr w:type="spellStart"/>
      <w:r w:rsidRPr="00B05B81">
        <w:rPr>
          <w:rFonts w:cs="Bookman Old Style"/>
          <w:color w:val="000000"/>
          <w:szCs w:val="24"/>
        </w:rPr>
        <w:t>Kegiatan</w:t>
      </w:r>
      <w:proofErr w:type="spellEnd"/>
      <w:r w:rsidRPr="00B05B81">
        <w:rPr>
          <w:rFonts w:cs="Bookman Old Style"/>
          <w:color w:val="000000"/>
          <w:szCs w:val="24"/>
        </w:rPr>
        <w:t xml:space="preserve"> </w:t>
      </w:r>
    </w:p>
    <w:p w:rsidR="00B05B81" w:rsidRPr="00B05B81" w:rsidRDefault="00B05B81" w:rsidP="00B05B81">
      <w:pPr>
        <w:widowControl w:val="0"/>
        <w:autoSpaceDE w:val="0"/>
        <w:autoSpaceDN w:val="0"/>
        <w:adjustRightInd w:val="0"/>
        <w:spacing w:before="42" w:after="0"/>
        <w:ind w:left="685" w:right="312"/>
        <w:rPr>
          <w:rFonts w:cs="Bookman Old Style"/>
          <w:color w:val="000000"/>
          <w:szCs w:val="24"/>
        </w:rPr>
      </w:pPr>
      <w:proofErr w:type="gramStart"/>
      <w:r w:rsidRPr="00B05B81">
        <w:rPr>
          <w:rFonts w:cs="Bookman Old Style"/>
          <w:color w:val="000000"/>
          <w:szCs w:val="24"/>
        </w:rPr>
        <w:t>b</w:t>
      </w:r>
      <w:proofErr w:type="gramEnd"/>
      <w:r w:rsidRPr="00B05B81">
        <w:rPr>
          <w:rFonts w:cs="Bookman Old Style"/>
          <w:color w:val="000000"/>
          <w:szCs w:val="24"/>
        </w:rPr>
        <w:t xml:space="preserve">.   </w:t>
      </w:r>
      <w:r w:rsidRPr="00B05B81">
        <w:rPr>
          <w:rFonts w:cs="Bookman Old Style"/>
          <w:color w:val="000000"/>
          <w:spacing w:val="34"/>
          <w:szCs w:val="24"/>
        </w:rPr>
        <w:t xml:space="preserve"> </w:t>
      </w:r>
      <w:proofErr w:type="spellStart"/>
      <w:r w:rsidRPr="00B05B81">
        <w:rPr>
          <w:rFonts w:cs="Bookman Old Style"/>
          <w:color w:val="000000"/>
          <w:szCs w:val="24"/>
        </w:rPr>
        <w:t>Penyusunan</w:t>
      </w:r>
      <w:proofErr w:type="spellEnd"/>
      <w:r w:rsidRPr="00B05B81">
        <w:rPr>
          <w:rFonts w:cs="Bookman Old Style"/>
          <w:color w:val="000000"/>
          <w:szCs w:val="24"/>
        </w:rPr>
        <w:t xml:space="preserve"> RKP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1" w:after="0" w:line="240" w:lineRule="auto"/>
        <w:ind w:left="685"/>
        <w:rPr>
          <w:rFonts w:cs="Bookman Old Style"/>
          <w:color w:val="000000"/>
          <w:szCs w:val="24"/>
        </w:rPr>
      </w:pPr>
      <w:proofErr w:type="gramStart"/>
      <w:r w:rsidRPr="00B05B81">
        <w:rPr>
          <w:rFonts w:cs="Bookman Old Style"/>
          <w:color w:val="000000"/>
          <w:szCs w:val="24"/>
        </w:rPr>
        <w:t>c</w:t>
      </w:r>
      <w:proofErr w:type="gramEnd"/>
      <w:r w:rsidRPr="00B05B81">
        <w:rPr>
          <w:rFonts w:cs="Bookman Old Style"/>
          <w:color w:val="000000"/>
          <w:szCs w:val="24"/>
        </w:rPr>
        <w:t xml:space="preserve">.   </w:t>
      </w:r>
      <w:r w:rsidRPr="00B05B81">
        <w:rPr>
          <w:rFonts w:cs="Bookman Old Style"/>
          <w:color w:val="000000"/>
          <w:spacing w:val="59"/>
          <w:szCs w:val="24"/>
        </w:rPr>
        <w:t xml:space="preserve"> </w:t>
      </w:r>
      <w:proofErr w:type="spellStart"/>
      <w:r w:rsidRPr="00B05B81">
        <w:rPr>
          <w:rFonts w:cs="Bookman Old Style"/>
          <w:color w:val="000000"/>
          <w:szCs w:val="24"/>
        </w:rPr>
        <w:t>Musyawarah</w:t>
      </w:r>
      <w:proofErr w:type="spellEnd"/>
      <w:r w:rsidRPr="00B05B81">
        <w:rPr>
          <w:rFonts w:cs="Bookman Old Style"/>
          <w:color w:val="000000"/>
          <w:szCs w:val="24"/>
        </w:rPr>
        <w:t xml:space="preserve">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6" w:after="0" w:line="120" w:lineRule="exact"/>
        <w:rPr>
          <w:rFonts w:cs="Bookman Old Style"/>
          <w:color w:val="000000"/>
          <w:sz w:val="12"/>
          <w:szCs w:val="12"/>
        </w:rPr>
      </w:pPr>
    </w:p>
    <w:p w:rsidR="00B05B81" w:rsidRPr="00B05B81" w:rsidRDefault="00B05B81" w:rsidP="00B05B81">
      <w:pPr>
        <w:widowControl w:val="0"/>
        <w:autoSpaceDE w:val="0"/>
        <w:autoSpaceDN w:val="0"/>
        <w:adjustRightInd w:val="0"/>
        <w:spacing w:after="0" w:line="200" w:lineRule="exact"/>
        <w:rPr>
          <w:rFonts w:cs="Bookman Old Style"/>
          <w:color w:val="000000"/>
          <w:sz w:val="20"/>
          <w:szCs w:val="20"/>
        </w:rPr>
      </w:pPr>
    </w:p>
    <w:p w:rsidR="00B05B81" w:rsidRPr="00B05B81" w:rsidRDefault="00B05B81" w:rsidP="00B05B81">
      <w:pPr>
        <w:widowControl w:val="0"/>
        <w:autoSpaceDE w:val="0"/>
        <w:autoSpaceDN w:val="0"/>
        <w:adjustRightInd w:val="0"/>
        <w:spacing w:after="0" w:line="240" w:lineRule="auto"/>
        <w:ind w:left="119"/>
        <w:rPr>
          <w:rFonts w:cs="Bookman Old Style"/>
          <w:color w:val="000000"/>
          <w:szCs w:val="24"/>
        </w:rPr>
      </w:pPr>
      <w:r w:rsidRPr="00B05B81">
        <w:rPr>
          <w:rFonts w:cs="Bookman Old Style"/>
          <w:color w:val="000000"/>
          <w:szCs w:val="24"/>
        </w:rPr>
        <w:t xml:space="preserve">BAB </w:t>
      </w:r>
      <w:proofErr w:type="gramStart"/>
      <w:r w:rsidRPr="00B05B81">
        <w:rPr>
          <w:rFonts w:cs="Bookman Old Style"/>
          <w:color w:val="000000"/>
          <w:szCs w:val="24"/>
        </w:rPr>
        <w:t xml:space="preserve">IV </w:t>
      </w:r>
      <w:r w:rsidRPr="00B05B81">
        <w:rPr>
          <w:rFonts w:cs="Bookman Old Style"/>
          <w:color w:val="000000"/>
          <w:spacing w:val="3"/>
          <w:szCs w:val="24"/>
        </w:rPr>
        <w:t xml:space="preserve"> </w:t>
      </w:r>
      <w:r w:rsidRPr="00B05B81">
        <w:rPr>
          <w:rFonts w:cs="Bookman Old Style"/>
          <w:color w:val="000000"/>
          <w:szCs w:val="24"/>
        </w:rPr>
        <w:t>:</w:t>
      </w:r>
      <w:proofErr w:type="gramEnd"/>
      <w:r w:rsidRPr="00B05B81">
        <w:rPr>
          <w:rFonts w:cs="Bookman Old Style"/>
          <w:color w:val="000000"/>
          <w:spacing w:val="81"/>
          <w:szCs w:val="24"/>
        </w:rPr>
        <w:t xml:space="preserve"> </w:t>
      </w:r>
      <w:r w:rsidRPr="00B05B81">
        <w:rPr>
          <w:rFonts w:cs="Bookman Old Style"/>
          <w:color w:val="000000"/>
          <w:szCs w:val="24"/>
        </w:rPr>
        <w:t>PRIORI</w:t>
      </w:r>
      <w:r w:rsidRPr="00B05B81">
        <w:rPr>
          <w:rFonts w:cs="Bookman Old Style"/>
          <w:color w:val="000000"/>
          <w:spacing w:val="-2"/>
          <w:szCs w:val="24"/>
        </w:rPr>
        <w:t>T</w:t>
      </w:r>
      <w:r w:rsidRPr="00B05B81">
        <w:rPr>
          <w:rFonts w:cs="Bookman Old Style"/>
          <w:color w:val="000000"/>
          <w:szCs w:val="24"/>
        </w:rPr>
        <w:t>AS PROGRA</w:t>
      </w:r>
      <w:r w:rsidRPr="00B05B81">
        <w:rPr>
          <w:rFonts w:cs="Bookman Old Style"/>
          <w:color w:val="000000"/>
          <w:spacing w:val="-2"/>
          <w:szCs w:val="24"/>
        </w:rPr>
        <w:t>M</w:t>
      </w:r>
      <w:r w:rsidRPr="00B05B81">
        <w:rPr>
          <w:rFonts w:cs="Bookman Old Style"/>
          <w:color w:val="000000"/>
          <w:szCs w:val="24"/>
        </w:rPr>
        <w:t>, KE</w:t>
      </w:r>
      <w:r w:rsidRPr="00B05B81">
        <w:rPr>
          <w:rFonts w:cs="Bookman Old Style"/>
          <w:color w:val="000000"/>
          <w:spacing w:val="2"/>
          <w:szCs w:val="24"/>
        </w:rPr>
        <w:t>G</w:t>
      </w:r>
      <w:r w:rsidRPr="00B05B81">
        <w:rPr>
          <w:rFonts w:cs="Bookman Old Style"/>
          <w:color w:val="000000"/>
          <w:szCs w:val="24"/>
        </w:rPr>
        <w:t>IATAN DAN ANGGARAN</w:t>
      </w:r>
    </w:p>
    <w:p w:rsidR="00B05B81" w:rsidRPr="00B05B81" w:rsidRDefault="00B05B81" w:rsidP="00B05B81">
      <w:pPr>
        <w:widowControl w:val="0"/>
        <w:numPr>
          <w:ilvl w:val="0"/>
          <w:numId w:val="1"/>
        </w:numPr>
        <w:tabs>
          <w:tab w:val="left" w:pos="1276"/>
        </w:tabs>
        <w:autoSpaceDE w:val="0"/>
        <w:autoSpaceDN w:val="0"/>
        <w:adjustRightInd w:val="0"/>
        <w:spacing w:before="42" w:after="0" w:line="240" w:lineRule="auto"/>
        <w:rPr>
          <w:rFonts w:cs="Bookman Old Style"/>
          <w:color w:val="000000"/>
          <w:szCs w:val="24"/>
        </w:rPr>
      </w:pPr>
      <w:proofErr w:type="spellStart"/>
      <w:r w:rsidRPr="00B05B81">
        <w:rPr>
          <w:rFonts w:cs="Bookman Old Style"/>
          <w:color w:val="000000"/>
          <w:szCs w:val="24"/>
        </w:rPr>
        <w:t>Prioritas</w:t>
      </w:r>
      <w:proofErr w:type="spellEnd"/>
      <w:r w:rsidRPr="00B05B81">
        <w:rPr>
          <w:rFonts w:cs="Bookman Old Style"/>
          <w:color w:val="000000"/>
          <w:szCs w:val="24"/>
        </w:rPr>
        <w:t xml:space="preserve"> </w:t>
      </w:r>
      <w:r w:rsidRPr="00B05B81">
        <w:rPr>
          <w:rFonts w:cs="Bookman Old Style"/>
          <w:color w:val="000000"/>
          <w:spacing w:val="8"/>
          <w:szCs w:val="24"/>
        </w:rPr>
        <w:t xml:space="preserve"> </w:t>
      </w:r>
      <w:r w:rsidRPr="00B05B81">
        <w:rPr>
          <w:rFonts w:cs="Bookman Old Style"/>
          <w:color w:val="000000"/>
          <w:szCs w:val="24"/>
        </w:rPr>
        <w:t xml:space="preserve">Program, </w:t>
      </w:r>
      <w:r w:rsidRPr="00B05B81">
        <w:rPr>
          <w:rFonts w:cs="Bookman Old Style"/>
          <w:color w:val="000000"/>
          <w:spacing w:val="8"/>
          <w:szCs w:val="24"/>
        </w:rPr>
        <w:t xml:space="preserve"> </w:t>
      </w:r>
      <w:proofErr w:type="spellStart"/>
      <w:r w:rsidRPr="00B05B81">
        <w:rPr>
          <w:rFonts w:cs="Bookman Old Style"/>
          <w:color w:val="000000"/>
          <w:szCs w:val="24"/>
        </w:rPr>
        <w:t>Kegiatan</w:t>
      </w:r>
      <w:proofErr w:type="spellEnd"/>
      <w:r w:rsidRPr="00B05B81">
        <w:rPr>
          <w:rFonts w:cs="Bookman Old Style"/>
          <w:color w:val="000000"/>
          <w:szCs w:val="24"/>
        </w:rPr>
        <w:t xml:space="preserve">, </w:t>
      </w:r>
      <w:r w:rsidRPr="00B05B81">
        <w:rPr>
          <w:rFonts w:cs="Bookman Old Style"/>
          <w:color w:val="000000"/>
          <w:spacing w:val="7"/>
          <w:szCs w:val="24"/>
        </w:rPr>
        <w:t xml:space="preserve"> </w:t>
      </w:r>
      <w:proofErr w:type="spellStart"/>
      <w:r w:rsidRPr="00B05B81">
        <w:rPr>
          <w:rFonts w:cs="Bookman Old Style"/>
          <w:color w:val="000000"/>
          <w:szCs w:val="24"/>
        </w:rPr>
        <w:t>dan</w:t>
      </w:r>
      <w:proofErr w:type="spellEnd"/>
      <w:r w:rsidRPr="00B05B81">
        <w:rPr>
          <w:rFonts w:cs="Bookman Old Style"/>
          <w:color w:val="000000"/>
          <w:szCs w:val="24"/>
        </w:rPr>
        <w:t xml:space="preserve"> </w:t>
      </w:r>
      <w:r w:rsidRPr="00B05B81">
        <w:rPr>
          <w:rFonts w:cs="Bookman Old Style"/>
          <w:color w:val="000000"/>
          <w:spacing w:val="8"/>
          <w:szCs w:val="24"/>
        </w:rPr>
        <w:t xml:space="preserve"> </w:t>
      </w:r>
      <w:proofErr w:type="spellStart"/>
      <w:r w:rsidRPr="00B05B81">
        <w:rPr>
          <w:rFonts w:cs="Bookman Old Style"/>
          <w:color w:val="000000"/>
          <w:szCs w:val="24"/>
        </w:rPr>
        <w:t>Anggaran</w:t>
      </w:r>
      <w:proofErr w:type="spellEnd"/>
      <w:r w:rsidRPr="00B05B81">
        <w:rPr>
          <w:rFonts w:cs="Bookman Old Style"/>
          <w:color w:val="000000"/>
          <w:szCs w:val="24"/>
        </w:rPr>
        <w:t xml:space="preserve"> </w:t>
      </w:r>
      <w:r w:rsidRPr="00B05B81">
        <w:rPr>
          <w:rFonts w:cs="Bookman Old Style"/>
          <w:color w:val="000000"/>
          <w:spacing w:val="7"/>
          <w:szCs w:val="24"/>
        </w:rPr>
        <w:t xml:space="preserve"> </w:t>
      </w:r>
      <w:proofErr w:type="spellStart"/>
      <w:r w:rsidRPr="00B05B81">
        <w:rPr>
          <w:rFonts w:cs="Bookman Old Style"/>
          <w:color w:val="000000"/>
          <w:szCs w:val="24"/>
        </w:rPr>
        <w:t>Desa</w:t>
      </w:r>
      <w:proofErr w:type="spellEnd"/>
      <w:r w:rsidRPr="00B05B81">
        <w:rPr>
          <w:rFonts w:cs="Bookman Old Style"/>
          <w:color w:val="000000"/>
          <w:szCs w:val="24"/>
        </w:rPr>
        <w:t xml:space="preserve"> </w:t>
      </w:r>
      <w:r w:rsidRPr="00B05B81">
        <w:rPr>
          <w:rFonts w:cs="Bookman Old Style"/>
          <w:color w:val="000000"/>
          <w:spacing w:val="7"/>
          <w:szCs w:val="24"/>
        </w:rPr>
        <w:t xml:space="preserve"> </w:t>
      </w:r>
      <w:r w:rsidRPr="00B05B81">
        <w:rPr>
          <w:rFonts w:cs="Bookman Old Style"/>
          <w:color w:val="000000"/>
          <w:szCs w:val="24"/>
        </w:rPr>
        <w:t xml:space="preserve">yang </w:t>
      </w:r>
      <w:r w:rsidRPr="00B05B81">
        <w:rPr>
          <w:rFonts w:cs="Bookman Old Style"/>
          <w:color w:val="000000"/>
          <w:spacing w:val="7"/>
          <w:szCs w:val="24"/>
        </w:rPr>
        <w:t xml:space="preserve"> </w:t>
      </w:r>
      <w:proofErr w:type="spellStart"/>
      <w:r w:rsidRPr="00B05B81">
        <w:rPr>
          <w:rFonts w:cs="Bookman Old Style"/>
          <w:color w:val="000000"/>
          <w:szCs w:val="24"/>
        </w:rPr>
        <w:t>d</w:t>
      </w:r>
      <w:r w:rsidRPr="00B05B81">
        <w:rPr>
          <w:rFonts w:cs="Bookman Old Style"/>
          <w:color w:val="000000"/>
          <w:spacing w:val="-2"/>
          <w:szCs w:val="24"/>
        </w:rPr>
        <w:t>i</w:t>
      </w:r>
      <w:r w:rsidRPr="00B05B81">
        <w:rPr>
          <w:rFonts w:cs="Bookman Old Style"/>
          <w:color w:val="000000"/>
          <w:szCs w:val="24"/>
        </w:rPr>
        <w:t>kelola</w:t>
      </w:r>
      <w:proofErr w:type="spellEnd"/>
      <w:r w:rsidRPr="00B05B81">
        <w:rPr>
          <w:rFonts w:cs="Bookman Old Style"/>
          <w:color w:val="000000"/>
          <w:szCs w:val="24"/>
        </w:rPr>
        <w:t xml:space="preserve"> </w:t>
      </w:r>
    </w:p>
    <w:p w:rsidR="00B05B81" w:rsidRPr="00B05B81" w:rsidRDefault="00B05B81" w:rsidP="00B05B81">
      <w:pPr>
        <w:widowControl w:val="0"/>
        <w:tabs>
          <w:tab w:val="left" w:pos="1276"/>
        </w:tabs>
        <w:autoSpaceDE w:val="0"/>
        <w:autoSpaceDN w:val="0"/>
        <w:adjustRightInd w:val="0"/>
        <w:spacing w:before="42" w:after="0" w:line="240" w:lineRule="auto"/>
        <w:ind w:left="1255"/>
        <w:rPr>
          <w:rFonts w:cs="Bookman Old Style"/>
          <w:color w:val="000000"/>
          <w:szCs w:val="24"/>
        </w:rPr>
      </w:pPr>
      <w:proofErr w:type="spellStart"/>
      <w:proofErr w:type="gramStart"/>
      <w:r w:rsidRPr="00B05B81">
        <w:rPr>
          <w:rFonts w:cs="Bookman Old Style"/>
          <w:color w:val="000000"/>
          <w:szCs w:val="24"/>
        </w:rPr>
        <w:t>oleh</w:t>
      </w:r>
      <w:proofErr w:type="spellEnd"/>
      <w:proofErr w:type="gramEnd"/>
      <w:r w:rsidRPr="00B05B81">
        <w:rPr>
          <w:rFonts w:cs="Bookman Old Style"/>
          <w:color w:val="000000"/>
          <w:szCs w:val="24"/>
        </w:rPr>
        <w:t xml:space="preserve"> </w:t>
      </w:r>
      <w:proofErr w:type="spellStart"/>
      <w:r w:rsidRPr="00B05B81">
        <w:rPr>
          <w:rFonts w:cs="Bookman Old Style"/>
          <w:color w:val="000000"/>
          <w:szCs w:val="24"/>
        </w:rPr>
        <w:t>Desa</w:t>
      </w:r>
      <w:proofErr w:type="spellEnd"/>
      <w:r w:rsidRPr="00B05B81">
        <w:rPr>
          <w:rFonts w:cs="Bookman Old Style"/>
          <w:color w:val="000000"/>
          <w:szCs w:val="24"/>
        </w:rPr>
        <w:t>;</w:t>
      </w:r>
    </w:p>
    <w:p w:rsidR="00B05B81" w:rsidRPr="00B05B81" w:rsidRDefault="00B05B81" w:rsidP="00B05B81">
      <w:pPr>
        <w:widowControl w:val="0"/>
        <w:tabs>
          <w:tab w:val="left" w:pos="1240"/>
        </w:tabs>
        <w:autoSpaceDE w:val="0"/>
        <w:autoSpaceDN w:val="0"/>
        <w:adjustRightInd w:val="0"/>
        <w:spacing w:before="42" w:after="0"/>
        <w:ind w:left="1252" w:right="73" w:hanging="566"/>
        <w:rPr>
          <w:rFonts w:cs="Bookman Old Style"/>
          <w:color w:val="000000"/>
          <w:szCs w:val="24"/>
        </w:rPr>
      </w:pPr>
      <w:proofErr w:type="gramStart"/>
      <w:r w:rsidRPr="00B05B81">
        <w:rPr>
          <w:rFonts w:cs="Bookman Old Style"/>
          <w:color w:val="000000"/>
          <w:szCs w:val="24"/>
        </w:rPr>
        <w:t>b</w:t>
      </w:r>
      <w:proofErr w:type="gramEnd"/>
      <w:r w:rsidRPr="00B05B81">
        <w:rPr>
          <w:rFonts w:cs="Bookman Old Style"/>
          <w:color w:val="000000"/>
          <w:szCs w:val="24"/>
        </w:rPr>
        <w:t>.</w:t>
      </w:r>
      <w:r w:rsidRPr="00B05B81">
        <w:rPr>
          <w:rFonts w:cs="Bookman Old Style"/>
          <w:color w:val="000000"/>
          <w:szCs w:val="24"/>
        </w:rPr>
        <w:tab/>
      </w:r>
      <w:proofErr w:type="spellStart"/>
      <w:r w:rsidRPr="00B05B81">
        <w:rPr>
          <w:rFonts w:cs="Bookman Old Style"/>
          <w:color w:val="000000"/>
          <w:szCs w:val="24"/>
        </w:rPr>
        <w:t>Prioritas</w:t>
      </w:r>
      <w:proofErr w:type="spellEnd"/>
      <w:r w:rsidRPr="00B05B81">
        <w:rPr>
          <w:rFonts w:cs="Bookman Old Style"/>
          <w:color w:val="000000"/>
          <w:spacing w:val="36"/>
          <w:szCs w:val="24"/>
        </w:rPr>
        <w:t xml:space="preserve"> </w:t>
      </w:r>
      <w:r w:rsidRPr="00B05B81">
        <w:rPr>
          <w:rFonts w:cs="Bookman Old Style"/>
          <w:color w:val="000000"/>
          <w:szCs w:val="24"/>
        </w:rPr>
        <w:t>Program,</w:t>
      </w:r>
      <w:r w:rsidRPr="00B05B81">
        <w:rPr>
          <w:rFonts w:cs="Bookman Old Style"/>
          <w:color w:val="000000"/>
          <w:spacing w:val="37"/>
          <w:szCs w:val="24"/>
        </w:rPr>
        <w:t xml:space="preserve"> </w:t>
      </w:r>
      <w:proofErr w:type="spellStart"/>
      <w:r w:rsidRPr="00B05B81">
        <w:rPr>
          <w:rFonts w:cs="Bookman Old Style"/>
          <w:color w:val="000000"/>
          <w:szCs w:val="24"/>
        </w:rPr>
        <w:t>Kegiatan</w:t>
      </w:r>
      <w:proofErr w:type="spellEnd"/>
      <w:r w:rsidRPr="00B05B81">
        <w:rPr>
          <w:rFonts w:cs="Bookman Old Style"/>
          <w:color w:val="000000"/>
          <w:szCs w:val="24"/>
        </w:rPr>
        <w:t>,</w:t>
      </w:r>
      <w:r w:rsidRPr="00B05B81">
        <w:rPr>
          <w:rFonts w:cs="Bookman Old Style"/>
          <w:color w:val="000000"/>
          <w:spacing w:val="36"/>
          <w:szCs w:val="24"/>
        </w:rPr>
        <w:t xml:space="preserve"> </w:t>
      </w:r>
      <w:proofErr w:type="spellStart"/>
      <w:r w:rsidRPr="00B05B81">
        <w:rPr>
          <w:rFonts w:cs="Bookman Old Style"/>
          <w:color w:val="000000"/>
          <w:szCs w:val="24"/>
        </w:rPr>
        <w:t>dan</w:t>
      </w:r>
      <w:proofErr w:type="spellEnd"/>
      <w:r w:rsidRPr="00B05B81">
        <w:rPr>
          <w:rFonts w:cs="Bookman Old Style"/>
          <w:color w:val="000000"/>
          <w:spacing w:val="36"/>
          <w:szCs w:val="24"/>
        </w:rPr>
        <w:t xml:space="preserve"> </w:t>
      </w:r>
      <w:proofErr w:type="spellStart"/>
      <w:r w:rsidRPr="00B05B81">
        <w:rPr>
          <w:rFonts w:cs="Bookman Old Style"/>
          <w:color w:val="000000"/>
          <w:szCs w:val="24"/>
        </w:rPr>
        <w:t>Anggaran</w:t>
      </w:r>
      <w:proofErr w:type="spellEnd"/>
      <w:r w:rsidRPr="00B05B81">
        <w:rPr>
          <w:rFonts w:cs="Bookman Old Style"/>
          <w:color w:val="000000"/>
          <w:spacing w:val="36"/>
          <w:szCs w:val="24"/>
        </w:rPr>
        <w:t xml:space="preserve"> </w:t>
      </w:r>
      <w:proofErr w:type="spellStart"/>
      <w:r w:rsidRPr="00B05B81">
        <w:rPr>
          <w:rFonts w:cs="Bookman Old Style"/>
          <w:color w:val="000000"/>
          <w:szCs w:val="24"/>
        </w:rPr>
        <w:t>Desa</w:t>
      </w:r>
      <w:proofErr w:type="spellEnd"/>
      <w:r w:rsidRPr="00B05B81">
        <w:rPr>
          <w:rFonts w:cs="Bookman Old Style"/>
          <w:color w:val="000000"/>
          <w:spacing w:val="36"/>
          <w:szCs w:val="24"/>
        </w:rPr>
        <w:t xml:space="preserve"> </w:t>
      </w:r>
      <w:r w:rsidRPr="00B05B81">
        <w:rPr>
          <w:rFonts w:cs="Bookman Old Style"/>
          <w:color w:val="000000"/>
          <w:szCs w:val="24"/>
        </w:rPr>
        <w:t>yang</w:t>
      </w:r>
      <w:r w:rsidRPr="00B05B81">
        <w:rPr>
          <w:rFonts w:cs="Bookman Old Style"/>
          <w:color w:val="000000"/>
          <w:spacing w:val="36"/>
          <w:szCs w:val="24"/>
        </w:rPr>
        <w:t xml:space="preserve"> </w:t>
      </w:r>
      <w:proofErr w:type="spellStart"/>
      <w:r w:rsidRPr="00B05B81">
        <w:rPr>
          <w:rFonts w:cs="Bookman Old Style"/>
          <w:color w:val="000000"/>
          <w:szCs w:val="24"/>
        </w:rPr>
        <w:t>dikelola</w:t>
      </w:r>
      <w:proofErr w:type="spellEnd"/>
      <w:r w:rsidRPr="00B05B81">
        <w:rPr>
          <w:rFonts w:cs="Bookman Old Style"/>
          <w:color w:val="000000"/>
          <w:spacing w:val="36"/>
          <w:szCs w:val="24"/>
        </w:rPr>
        <w:t xml:space="preserve"> </w:t>
      </w:r>
      <w:proofErr w:type="spellStart"/>
      <w:r w:rsidRPr="00B05B81">
        <w:rPr>
          <w:rFonts w:cs="Bookman Old Style"/>
          <w:color w:val="000000"/>
          <w:szCs w:val="24"/>
        </w:rPr>
        <w:t>melalui</w:t>
      </w:r>
      <w:proofErr w:type="spellEnd"/>
      <w:r w:rsidRPr="00B05B81">
        <w:rPr>
          <w:rFonts w:cs="Bookman Old Style"/>
          <w:color w:val="000000"/>
          <w:szCs w:val="24"/>
        </w:rPr>
        <w:t xml:space="preserve"> </w:t>
      </w:r>
      <w:proofErr w:type="spellStart"/>
      <w:r w:rsidRPr="00B05B81">
        <w:rPr>
          <w:rFonts w:cs="Bookman Old Style"/>
          <w:color w:val="000000"/>
          <w:szCs w:val="24"/>
        </w:rPr>
        <w:t>kerja</w:t>
      </w:r>
      <w:proofErr w:type="spellEnd"/>
      <w:r w:rsidRPr="00B05B81">
        <w:rPr>
          <w:rFonts w:cs="Bookman Old Style"/>
          <w:color w:val="000000"/>
          <w:szCs w:val="24"/>
        </w:rPr>
        <w:t xml:space="preserve"> </w:t>
      </w:r>
      <w:proofErr w:type="spellStart"/>
      <w:r w:rsidRPr="00B05B81">
        <w:rPr>
          <w:rFonts w:cs="Bookman Old Style"/>
          <w:color w:val="000000"/>
          <w:szCs w:val="24"/>
        </w:rPr>
        <w:t>sama</w:t>
      </w:r>
      <w:proofErr w:type="spellEnd"/>
      <w:r w:rsidRPr="00B05B81">
        <w:rPr>
          <w:rFonts w:cs="Bookman Old Style"/>
          <w:color w:val="000000"/>
          <w:szCs w:val="24"/>
        </w:rPr>
        <w:t xml:space="preserve"> </w:t>
      </w:r>
      <w:proofErr w:type="spellStart"/>
      <w:r w:rsidRPr="00B05B81">
        <w:rPr>
          <w:rFonts w:cs="Bookman Old Style"/>
          <w:color w:val="000000"/>
          <w:szCs w:val="24"/>
        </w:rPr>
        <w:t>anta</w:t>
      </w:r>
      <w:r w:rsidRPr="00B05B81">
        <w:rPr>
          <w:rFonts w:cs="Bookman Old Style"/>
          <w:color w:val="000000"/>
          <w:spacing w:val="1"/>
          <w:szCs w:val="24"/>
        </w:rPr>
        <w:t>r</w:t>
      </w:r>
      <w:r w:rsidRPr="00B05B81">
        <w:rPr>
          <w:rFonts w:cs="Bookman Old Style"/>
          <w:color w:val="000000"/>
          <w:szCs w:val="24"/>
        </w:rPr>
        <w:t>-Desa</w:t>
      </w:r>
      <w:proofErr w:type="spellEnd"/>
      <w:r w:rsidRPr="00B05B81">
        <w:rPr>
          <w:rFonts w:cs="Bookman Old Style"/>
          <w:color w:val="000000"/>
          <w:szCs w:val="24"/>
        </w:rPr>
        <w:t xml:space="preserve"> </w:t>
      </w:r>
      <w:proofErr w:type="spellStart"/>
      <w:r w:rsidRPr="00B05B81">
        <w:rPr>
          <w:rFonts w:cs="Bookman Old Style"/>
          <w:color w:val="000000"/>
          <w:szCs w:val="24"/>
        </w:rPr>
        <w:t>dan</w:t>
      </w:r>
      <w:proofErr w:type="spellEnd"/>
      <w:r w:rsidRPr="00B05B81">
        <w:rPr>
          <w:rFonts w:cs="Bookman Old Style"/>
          <w:color w:val="000000"/>
          <w:szCs w:val="24"/>
        </w:rPr>
        <w:t xml:space="preserve"> </w:t>
      </w:r>
      <w:proofErr w:type="spellStart"/>
      <w:r w:rsidRPr="00B05B81">
        <w:rPr>
          <w:rFonts w:cs="Bookman Old Style"/>
          <w:color w:val="000000"/>
          <w:szCs w:val="24"/>
        </w:rPr>
        <w:t>pihak</w:t>
      </w:r>
      <w:proofErr w:type="spellEnd"/>
      <w:r w:rsidRPr="00B05B81">
        <w:rPr>
          <w:rFonts w:cs="Bookman Old Style"/>
          <w:color w:val="000000"/>
          <w:szCs w:val="24"/>
        </w:rPr>
        <w:t xml:space="preserve"> </w:t>
      </w:r>
      <w:proofErr w:type="spellStart"/>
      <w:r w:rsidRPr="00B05B81">
        <w:rPr>
          <w:rFonts w:cs="Bookman Old Style"/>
          <w:color w:val="000000"/>
          <w:szCs w:val="24"/>
        </w:rPr>
        <w:t>ketiga</w:t>
      </w:r>
      <w:proofErr w:type="spellEnd"/>
      <w:r w:rsidRPr="00B05B81">
        <w:rPr>
          <w:rFonts w:cs="Bookman Old Style"/>
          <w:color w:val="000000"/>
          <w:szCs w:val="24"/>
        </w:rPr>
        <w:t>;</w:t>
      </w:r>
    </w:p>
    <w:p w:rsidR="00B05B81" w:rsidRPr="00B05B81" w:rsidRDefault="00B05B81" w:rsidP="00B05B81">
      <w:pPr>
        <w:widowControl w:val="0"/>
        <w:tabs>
          <w:tab w:val="left" w:pos="1240"/>
        </w:tabs>
        <w:autoSpaceDE w:val="0"/>
        <w:autoSpaceDN w:val="0"/>
        <w:adjustRightInd w:val="0"/>
        <w:spacing w:before="1" w:after="0"/>
        <w:ind w:left="1252" w:right="518" w:hanging="566"/>
        <w:rPr>
          <w:rFonts w:cs="Bookman Old Style"/>
          <w:color w:val="000000"/>
          <w:szCs w:val="24"/>
        </w:rPr>
      </w:pPr>
      <w:r w:rsidRPr="00B05B81">
        <w:rPr>
          <w:rFonts w:cs="Bookman Old Style"/>
          <w:color w:val="000000"/>
          <w:szCs w:val="24"/>
        </w:rPr>
        <w:t>c.</w:t>
      </w:r>
      <w:r w:rsidRPr="00B05B81">
        <w:rPr>
          <w:rFonts w:cs="Bookman Old Style"/>
          <w:color w:val="000000"/>
          <w:szCs w:val="24"/>
        </w:rPr>
        <w:tab/>
      </w:r>
      <w:proofErr w:type="spellStart"/>
      <w:r w:rsidRPr="00B05B81">
        <w:rPr>
          <w:rFonts w:cs="Bookman Old Style"/>
          <w:color w:val="000000"/>
          <w:szCs w:val="24"/>
        </w:rPr>
        <w:t>Rencana</w:t>
      </w:r>
      <w:proofErr w:type="spellEnd"/>
      <w:r w:rsidRPr="00B05B81">
        <w:rPr>
          <w:rFonts w:cs="Bookman Old Style"/>
          <w:color w:val="000000"/>
          <w:szCs w:val="24"/>
        </w:rPr>
        <w:t xml:space="preserve"> program,</w:t>
      </w:r>
      <w:r w:rsidRPr="00B05B81">
        <w:rPr>
          <w:rFonts w:cs="Bookman Old Style"/>
          <w:color w:val="000000"/>
          <w:spacing w:val="1"/>
          <w:szCs w:val="24"/>
        </w:rPr>
        <w:t xml:space="preserve"> </w:t>
      </w:r>
      <w:proofErr w:type="spellStart"/>
      <w:r w:rsidRPr="00B05B81">
        <w:rPr>
          <w:rFonts w:cs="Bookman Old Style"/>
          <w:color w:val="000000"/>
          <w:szCs w:val="24"/>
        </w:rPr>
        <w:t>Kegiatan</w:t>
      </w:r>
      <w:proofErr w:type="spellEnd"/>
      <w:r w:rsidRPr="00B05B81">
        <w:rPr>
          <w:rFonts w:cs="Bookman Old Style"/>
          <w:color w:val="000000"/>
          <w:szCs w:val="24"/>
        </w:rPr>
        <w:t xml:space="preserve">, </w:t>
      </w:r>
      <w:proofErr w:type="spellStart"/>
      <w:r w:rsidRPr="00B05B81">
        <w:rPr>
          <w:rFonts w:cs="Bookman Old Style"/>
          <w:color w:val="000000"/>
          <w:szCs w:val="24"/>
        </w:rPr>
        <w:t>dan</w:t>
      </w:r>
      <w:proofErr w:type="spellEnd"/>
      <w:r w:rsidRPr="00B05B81">
        <w:rPr>
          <w:rFonts w:cs="Bookman Old Style"/>
          <w:color w:val="000000"/>
          <w:szCs w:val="24"/>
        </w:rPr>
        <w:t xml:space="preserve"> </w:t>
      </w:r>
      <w:proofErr w:type="spellStart"/>
      <w:r w:rsidRPr="00B05B81">
        <w:rPr>
          <w:rFonts w:cs="Bookman Old Style"/>
          <w:color w:val="000000"/>
          <w:szCs w:val="24"/>
        </w:rPr>
        <w:t>Anggaran</w:t>
      </w:r>
      <w:proofErr w:type="spellEnd"/>
      <w:r w:rsidRPr="00B05B81">
        <w:rPr>
          <w:rFonts w:cs="Bookman Old Style"/>
          <w:color w:val="000000"/>
          <w:szCs w:val="24"/>
        </w:rPr>
        <w:t xml:space="preserve"> </w:t>
      </w:r>
      <w:proofErr w:type="spellStart"/>
      <w:r w:rsidRPr="00B05B81">
        <w:rPr>
          <w:rFonts w:cs="Bookman Old Style"/>
          <w:color w:val="000000"/>
          <w:szCs w:val="24"/>
        </w:rPr>
        <w:t>Desa</w:t>
      </w:r>
      <w:proofErr w:type="spellEnd"/>
      <w:r w:rsidRPr="00B05B81">
        <w:rPr>
          <w:rFonts w:cs="Bookman Old Style"/>
          <w:color w:val="000000"/>
          <w:szCs w:val="24"/>
        </w:rPr>
        <w:t xml:space="preserve"> yang </w:t>
      </w:r>
      <w:proofErr w:type="spellStart"/>
      <w:r w:rsidRPr="00B05B81">
        <w:rPr>
          <w:rFonts w:cs="Bookman Old Style"/>
          <w:color w:val="000000"/>
          <w:szCs w:val="24"/>
        </w:rPr>
        <w:t>dikelola</w:t>
      </w:r>
      <w:proofErr w:type="spellEnd"/>
      <w:r w:rsidRPr="00B05B81">
        <w:rPr>
          <w:rFonts w:cs="Bookman Old Style"/>
          <w:color w:val="000000"/>
          <w:szCs w:val="24"/>
        </w:rPr>
        <w:t xml:space="preserve"> </w:t>
      </w:r>
      <w:proofErr w:type="spellStart"/>
      <w:r w:rsidRPr="00B05B81">
        <w:rPr>
          <w:rFonts w:cs="Bookman Old Style"/>
          <w:color w:val="000000"/>
          <w:szCs w:val="24"/>
        </w:rPr>
        <w:t>oleh</w:t>
      </w:r>
      <w:proofErr w:type="spellEnd"/>
      <w:r w:rsidRPr="00B05B81">
        <w:rPr>
          <w:rFonts w:cs="Bookman Old Style"/>
          <w:color w:val="000000"/>
          <w:szCs w:val="24"/>
        </w:rPr>
        <w:t xml:space="preserve"> </w:t>
      </w:r>
      <w:proofErr w:type="spellStart"/>
      <w:r w:rsidRPr="00B05B81">
        <w:rPr>
          <w:rFonts w:cs="Bookman Old Style"/>
          <w:color w:val="000000"/>
          <w:szCs w:val="24"/>
        </w:rPr>
        <w:t>Desa</w:t>
      </w:r>
      <w:proofErr w:type="spellEnd"/>
      <w:r w:rsidRPr="00B05B81">
        <w:rPr>
          <w:rFonts w:cs="Bookman Old Style"/>
          <w:color w:val="000000"/>
          <w:szCs w:val="24"/>
        </w:rPr>
        <w:t xml:space="preserve"> </w:t>
      </w:r>
      <w:proofErr w:type="spellStart"/>
      <w:r w:rsidRPr="00B05B81">
        <w:rPr>
          <w:rFonts w:cs="Bookman Old Style"/>
          <w:color w:val="000000"/>
          <w:szCs w:val="24"/>
        </w:rPr>
        <w:t>sebagai</w:t>
      </w:r>
      <w:proofErr w:type="spellEnd"/>
      <w:r w:rsidRPr="00B05B81">
        <w:rPr>
          <w:rFonts w:cs="Bookman Old Style"/>
          <w:color w:val="000000"/>
          <w:szCs w:val="24"/>
        </w:rPr>
        <w:t xml:space="preserve"> </w:t>
      </w:r>
      <w:proofErr w:type="spellStart"/>
      <w:r w:rsidRPr="00B05B81">
        <w:rPr>
          <w:rFonts w:cs="Bookman Old Style"/>
          <w:color w:val="000000"/>
          <w:szCs w:val="24"/>
        </w:rPr>
        <w:t>kewenangan</w:t>
      </w:r>
      <w:proofErr w:type="spellEnd"/>
      <w:r w:rsidRPr="00B05B81">
        <w:rPr>
          <w:rFonts w:cs="Bookman Old Style"/>
          <w:color w:val="000000"/>
          <w:szCs w:val="24"/>
        </w:rPr>
        <w:t xml:space="preserve"> </w:t>
      </w:r>
      <w:proofErr w:type="spellStart"/>
      <w:r w:rsidRPr="00B05B81">
        <w:rPr>
          <w:rFonts w:cs="Bookman Old Style"/>
          <w:color w:val="000000"/>
          <w:szCs w:val="24"/>
        </w:rPr>
        <w:t>penugasan</w:t>
      </w:r>
      <w:proofErr w:type="spellEnd"/>
      <w:r w:rsidRPr="00B05B81">
        <w:rPr>
          <w:rFonts w:cs="Bookman Old Style"/>
          <w:color w:val="000000"/>
          <w:szCs w:val="24"/>
        </w:rPr>
        <w:t xml:space="preserve"> </w:t>
      </w:r>
      <w:proofErr w:type="spellStart"/>
      <w:r w:rsidRPr="00B05B81">
        <w:rPr>
          <w:rFonts w:cs="Bookman Old Style"/>
          <w:color w:val="000000"/>
          <w:szCs w:val="24"/>
        </w:rPr>
        <w:t>dari</w:t>
      </w:r>
      <w:proofErr w:type="spellEnd"/>
      <w:r w:rsidRPr="00B05B81">
        <w:rPr>
          <w:rFonts w:cs="Bookman Old Style"/>
          <w:color w:val="000000"/>
          <w:szCs w:val="24"/>
        </w:rPr>
        <w:t xml:space="preserve"> </w:t>
      </w:r>
      <w:proofErr w:type="spellStart"/>
      <w:r w:rsidRPr="00B05B81">
        <w:rPr>
          <w:rFonts w:cs="Bookman Old Style"/>
          <w:color w:val="000000"/>
          <w:szCs w:val="24"/>
        </w:rPr>
        <w:t>Pemerintah</w:t>
      </w:r>
      <w:proofErr w:type="spellEnd"/>
      <w:r w:rsidRPr="00B05B81">
        <w:rPr>
          <w:rFonts w:cs="Bookman Old Style"/>
          <w:color w:val="000000"/>
          <w:szCs w:val="24"/>
        </w:rPr>
        <w:t>,</w:t>
      </w:r>
      <w:r w:rsidRPr="00B05B81">
        <w:rPr>
          <w:rFonts w:cs="Bookman Old Style"/>
          <w:color w:val="000000"/>
          <w:spacing w:val="1"/>
          <w:szCs w:val="24"/>
        </w:rPr>
        <w:t xml:space="preserve"> </w:t>
      </w:r>
      <w:proofErr w:type="spellStart"/>
      <w:r w:rsidRPr="00B05B81">
        <w:rPr>
          <w:rFonts w:cs="Bookman Old Style"/>
          <w:color w:val="000000"/>
          <w:szCs w:val="24"/>
        </w:rPr>
        <w:t>Provinsi</w:t>
      </w:r>
      <w:proofErr w:type="spellEnd"/>
      <w:r w:rsidRPr="00B05B81">
        <w:rPr>
          <w:rFonts w:cs="Bookman Old Style"/>
          <w:color w:val="000000"/>
          <w:szCs w:val="24"/>
        </w:rPr>
        <w:t xml:space="preserve">, </w:t>
      </w:r>
      <w:proofErr w:type="spellStart"/>
      <w:r w:rsidRPr="00B05B81">
        <w:rPr>
          <w:rFonts w:cs="Bookman Old Style"/>
          <w:color w:val="000000"/>
          <w:szCs w:val="24"/>
        </w:rPr>
        <w:t>dan</w:t>
      </w:r>
      <w:proofErr w:type="spellEnd"/>
      <w:r w:rsidRPr="00B05B81">
        <w:rPr>
          <w:rFonts w:cs="Bookman Old Style"/>
          <w:color w:val="000000"/>
          <w:szCs w:val="24"/>
        </w:rPr>
        <w:t xml:space="preserve"> </w:t>
      </w:r>
      <w:proofErr w:type="spellStart"/>
      <w:r w:rsidRPr="00B05B81">
        <w:rPr>
          <w:rFonts w:cs="Bookman Old Style"/>
          <w:color w:val="000000"/>
          <w:szCs w:val="24"/>
        </w:rPr>
        <w:t>Kabupaten</w:t>
      </w:r>
      <w:proofErr w:type="spellEnd"/>
    </w:p>
    <w:p w:rsidR="00B05B81" w:rsidRPr="00B05B81" w:rsidRDefault="00B05B81" w:rsidP="00B05B81">
      <w:pPr>
        <w:widowControl w:val="0"/>
        <w:autoSpaceDE w:val="0"/>
        <w:autoSpaceDN w:val="0"/>
        <w:adjustRightInd w:val="0"/>
        <w:spacing w:before="3" w:after="0" w:line="280" w:lineRule="exact"/>
        <w:rPr>
          <w:rFonts w:cs="Bookman Old Style"/>
          <w:color w:val="000000"/>
          <w:sz w:val="28"/>
          <w:szCs w:val="28"/>
        </w:rPr>
      </w:pPr>
    </w:p>
    <w:p w:rsidR="00B05B81" w:rsidRPr="00B05B81" w:rsidRDefault="00B05B81" w:rsidP="00B05B81">
      <w:pPr>
        <w:widowControl w:val="0"/>
        <w:autoSpaceDE w:val="0"/>
        <w:autoSpaceDN w:val="0"/>
        <w:adjustRightInd w:val="0"/>
        <w:spacing w:after="0" w:line="240" w:lineRule="auto"/>
        <w:ind w:left="119"/>
        <w:rPr>
          <w:rFonts w:cs="Bookman Old Style"/>
          <w:color w:val="000000"/>
          <w:szCs w:val="24"/>
        </w:rPr>
      </w:pPr>
      <w:r w:rsidRPr="00B05B81">
        <w:rPr>
          <w:rFonts w:cs="Bookman Old Style"/>
          <w:color w:val="000000"/>
          <w:szCs w:val="24"/>
        </w:rPr>
        <w:t xml:space="preserve">BAB </w:t>
      </w:r>
      <w:proofErr w:type="gramStart"/>
      <w:r w:rsidRPr="00B05B81">
        <w:rPr>
          <w:rFonts w:cs="Bookman Old Style"/>
          <w:color w:val="000000"/>
          <w:szCs w:val="24"/>
        </w:rPr>
        <w:t xml:space="preserve">V </w:t>
      </w:r>
      <w:r w:rsidRPr="00B05B81">
        <w:rPr>
          <w:rFonts w:cs="Bookman Old Style"/>
          <w:color w:val="000000"/>
          <w:spacing w:val="3"/>
          <w:szCs w:val="24"/>
        </w:rPr>
        <w:t xml:space="preserve"> </w:t>
      </w:r>
      <w:r w:rsidRPr="00B05B81">
        <w:rPr>
          <w:rFonts w:cs="Bookman Old Style"/>
          <w:color w:val="000000"/>
          <w:szCs w:val="24"/>
        </w:rPr>
        <w:t>:</w:t>
      </w:r>
      <w:proofErr w:type="gramEnd"/>
      <w:r w:rsidRPr="00B05B81">
        <w:rPr>
          <w:rFonts w:cs="Bookman Old Style"/>
          <w:color w:val="000000"/>
          <w:szCs w:val="24"/>
        </w:rPr>
        <w:t xml:space="preserve">  </w:t>
      </w:r>
      <w:r w:rsidRPr="00B05B81">
        <w:rPr>
          <w:rFonts w:cs="Bookman Old Style"/>
          <w:color w:val="000000"/>
          <w:spacing w:val="1"/>
          <w:szCs w:val="24"/>
        </w:rPr>
        <w:t xml:space="preserve"> </w:t>
      </w:r>
      <w:r w:rsidRPr="00B05B81">
        <w:rPr>
          <w:rFonts w:cs="Bookman Old Style"/>
          <w:color w:val="000000"/>
          <w:szCs w:val="24"/>
        </w:rPr>
        <w:t>DAFTAR</w:t>
      </w:r>
      <w:r w:rsidRPr="00B05B81">
        <w:rPr>
          <w:rFonts w:cs="Bookman Old Style"/>
          <w:color w:val="000000"/>
          <w:spacing w:val="-2"/>
          <w:szCs w:val="24"/>
        </w:rPr>
        <w:t xml:space="preserve"> </w:t>
      </w:r>
      <w:r w:rsidRPr="00B05B81">
        <w:rPr>
          <w:rFonts w:cs="Bookman Old Style"/>
          <w:color w:val="000000"/>
          <w:szCs w:val="24"/>
        </w:rPr>
        <w:t>USULAN RKP DESA</w:t>
      </w:r>
    </w:p>
    <w:p w:rsidR="00B05B81" w:rsidRPr="00B05B81" w:rsidRDefault="00B05B81" w:rsidP="00B05B81">
      <w:pPr>
        <w:widowControl w:val="0"/>
        <w:autoSpaceDE w:val="0"/>
        <w:autoSpaceDN w:val="0"/>
        <w:adjustRightInd w:val="0"/>
        <w:spacing w:before="42" w:after="0"/>
        <w:ind w:left="685" w:right="2690"/>
        <w:rPr>
          <w:rFonts w:cs="Bookman Old Style"/>
          <w:color w:val="000000"/>
          <w:szCs w:val="24"/>
        </w:rPr>
      </w:pPr>
      <w:proofErr w:type="gramStart"/>
      <w:r w:rsidRPr="00B05B81">
        <w:rPr>
          <w:rFonts w:cs="Bookman Old Style"/>
          <w:color w:val="000000"/>
          <w:szCs w:val="24"/>
        </w:rPr>
        <w:t>a</w:t>
      </w:r>
      <w:proofErr w:type="gramEnd"/>
      <w:r w:rsidRPr="00B05B81">
        <w:rPr>
          <w:rFonts w:cs="Bookman Old Style"/>
          <w:color w:val="000000"/>
          <w:szCs w:val="24"/>
        </w:rPr>
        <w:t xml:space="preserve">.   </w:t>
      </w:r>
      <w:r w:rsidRPr="00B05B81">
        <w:rPr>
          <w:rFonts w:cs="Bookman Old Style"/>
          <w:color w:val="000000"/>
          <w:spacing w:val="45"/>
          <w:szCs w:val="24"/>
        </w:rPr>
        <w:t xml:space="preserve"> </w:t>
      </w:r>
      <w:proofErr w:type="spellStart"/>
      <w:r w:rsidRPr="00B05B81">
        <w:rPr>
          <w:rFonts w:cs="Bookman Old Style"/>
          <w:color w:val="000000"/>
          <w:szCs w:val="24"/>
        </w:rPr>
        <w:t>Gambaran</w:t>
      </w:r>
      <w:proofErr w:type="spellEnd"/>
      <w:r w:rsidRPr="00B05B81">
        <w:rPr>
          <w:rFonts w:cs="Bookman Old Style"/>
          <w:color w:val="000000"/>
          <w:szCs w:val="24"/>
        </w:rPr>
        <w:t xml:space="preserve"> </w:t>
      </w:r>
      <w:proofErr w:type="spellStart"/>
      <w:r w:rsidRPr="00B05B81">
        <w:rPr>
          <w:rFonts w:cs="Bookman Old Style"/>
          <w:color w:val="000000"/>
          <w:szCs w:val="24"/>
        </w:rPr>
        <w:t>Umum</w:t>
      </w:r>
      <w:proofErr w:type="spellEnd"/>
      <w:r w:rsidRPr="00B05B81">
        <w:rPr>
          <w:rFonts w:cs="Bookman Old Style"/>
          <w:color w:val="000000"/>
          <w:szCs w:val="24"/>
        </w:rPr>
        <w:t xml:space="preserve"> </w:t>
      </w:r>
      <w:proofErr w:type="spellStart"/>
      <w:r w:rsidRPr="00B05B81">
        <w:rPr>
          <w:rFonts w:cs="Bookman Old Style"/>
          <w:color w:val="000000"/>
          <w:szCs w:val="24"/>
        </w:rPr>
        <w:t>Usulan</w:t>
      </w:r>
      <w:proofErr w:type="spellEnd"/>
      <w:r w:rsidRPr="00B05B81">
        <w:rPr>
          <w:rFonts w:cs="Bookman Old Style"/>
          <w:color w:val="000000"/>
          <w:szCs w:val="24"/>
        </w:rPr>
        <w:t xml:space="preserve"> RKP </w:t>
      </w:r>
      <w:proofErr w:type="spellStart"/>
      <w:r w:rsidRPr="00B05B81">
        <w:rPr>
          <w:rFonts w:cs="Bookman Old Style"/>
          <w:color w:val="000000"/>
          <w:szCs w:val="24"/>
        </w:rPr>
        <w:t>Desa</w:t>
      </w:r>
      <w:proofErr w:type="spellEnd"/>
      <w:r w:rsidRPr="00B05B81">
        <w:rPr>
          <w:rFonts w:cs="Bookman Old Style"/>
          <w:color w:val="000000"/>
          <w:szCs w:val="24"/>
        </w:rPr>
        <w:t xml:space="preserve"> </w:t>
      </w:r>
    </w:p>
    <w:p w:rsidR="00B05B81" w:rsidRPr="00B05B81" w:rsidRDefault="00B05B81" w:rsidP="00B05B81">
      <w:pPr>
        <w:widowControl w:val="0"/>
        <w:autoSpaceDE w:val="0"/>
        <w:autoSpaceDN w:val="0"/>
        <w:adjustRightInd w:val="0"/>
        <w:spacing w:before="42" w:after="0"/>
        <w:ind w:left="685" w:right="2690"/>
        <w:rPr>
          <w:rFonts w:cs="Bookman Old Style"/>
          <w:color w:val="000000"/>
          <w:szCs w:val="24"/>
        </w:rPr>
      </w:pPr>
      <w:r w:rsidRPr="00B05B81">
        <w:rPr>
          <w:rFonts w:cs="Bookman Old Style"/>
          <w:color w:val="000000"/>
          <w:szCs w:val="24"/>
        </w:rPr>
        <w:t xml:space="preserve">b.   </w:t>
      </w:r>
      <w:r w:rsidRPr="00B05B81">
        <w:rPr>
          <w:rFonts w:cs="Bookman Old Style"/>
          <w:color w:val="000000"/>
          <w:spacing w:val="34"/>
          <w:szCs w:val="24"/>
        </w:rPr>
        <w:t xml:space="preserve"> </w:t>
      </w:r>
      <w:r w:rsidRPr="00B05B81">
        <w:rPr>
          <w:rFonts w:cs="Bookman Old Style"/>
          <w:color w:val="000000"/>
          <w:szCs w:val="24"/>
        </w:rPr>
        <w:t xml:space="preserve">Program </w:t>
      </w:r>
      <w:proofErr w:type="spellStart"/>
      <w:r w:rsidRPr="00B05B81">
        <w:rPr>
          <w:rFonts w:cs="Bookman Old Style"/>
          <w:color w:val="000000"/>
          <w:szCs w:val="24"/>
        </w:rPr>
        <w:t>Kegiatan</w:t>
      </w:r>
      <w:proofErr w:type="spellEnd"/>
      <w:r w:rsidRPr="00B05B81">
        <w:rPr>
          <w:rFonts w:cs="Bookman Old Style"/>
          <w:color w:val="000000"/>
          <w:szCs w:val="24"/>
        </w:rPr>
        <w:t xml:space="preserve"> </w:t>
      </w:r>
      <w:proofErr w:type="spellStart"/>
      <w:r w:rsidRPr="00B05B81">
        <w:rPr>
          <w:rFonts w:cs="Bookman Old Style"/>
          <w:color w:val="000000"/>
          <w:szCs w:val="24"/>
        </w:rPr>
        <w:t>Usulan</w:t>
      </w:r>
      <w:proofErr w:type="spellEnd"/>
      <w:r w:rsidRPr="00B05B81">
        <w:rPr>
          <w:rFonts w:cs="Bookman Old Style"/>
          <w:color w:val="000000"/>
          <w:szCs w:val="24"/>
        </w:rPr>
        <w:t xml:space="preserve"> </w:t>
      </w:r>
      <w:proofErr w:type="spellStart"/>
      <w:r w:rsidRPr="00B05B81">
        <w:rPr>
          <w:rFonts w:cs="Bookman Old Style"/>
          <w:color w:val="000000"/>
          <w:szCs w:val="24"/>
        </w:rPr>
        <w:t>RKPDesa</w:t>
      </w:r>
      <w:proofErr w:type="spellEnd"/>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roofErr w:type="gramStart"/>
      <w:r w:rsidRPr="00B05B81">
        <w:rPr>
          <w:rFonts w:cs="Bookman Old Style"/>
          <w:color w:val="000000"/>
          <w:szCs w:val="24"/>
        </w:rPr>
        <w:t xml:space="preserve">BAB </w:t>
      </w:r>
      <w:r w:rsidRPr="00B05B81">
        <w:rPr>
          <w:rFonts w:cs="Bookman Old Style"/>
          <w:color w:val="000000"/>
          <w:spacing w:val="2"/>
          <w:szCs w:val="24"/>
        </w:rPr>
        <w:t>V</w:t>
      </w:r>
      <w:r w:rsidRPr="00B05B81">
        <w:rPr>
          <w:rFonts w:cs="Bookman Old Style"/>
          <w:color w:val="000000"/>
          <w:szCs w:val="24"/>
        </w:rPr>
        <w:t>I.</w:t>
      </w:r>
      <w:proofErr w:type="gramEnd"/>
      <w:r w:rsidRPr="00B05B81">
        <w:rPr>
          <w:rFonts w:cs="Bookman Old Style"/>
          <w:color w:val="000000"/>
          <w:szCs w:val="24"/>
        </w:rPr>
        <w:t xml:space="preserve"> PENUTUP </w:t>
      </w: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p>
    <w:p w:rsidR="00B05B81" w:rsidRPr="00B05B81" w:rsidRDefault="00B05B81" w:rsidP="00B05B81">
      <w:pPr>
        <w:widowControl w:val="0"/>
        <w:autoSpaceDE w:val="0"/>
        <w:autoSpaceDN w:val="0"/>
        <w:adjustRightInd w:val="0"/>
        <w:spacing w:before="22" w:after="0" w:line="608" w:lineRule="exact"/>
        <w:ind w:left="119" w:right="4281"/>
        <w:rPr>
          <w:rFonts w:cs="Bookman Old Style"/>
          <w:color w:val="000000"/>
          <w:szCs w:val="24"/>
        </w:rPr>
      </w:pPr>
      <w:r w:rsidRPr="00B05B81">
        <w:rPr>
          <w:rFonts w:cs="Bookman Old Style"/>
          <w:color w:val="000000"/>
          <w:szCs w:val="24"/>
        </w:rPr>
        <w:lastRenderedPageBreak/>
        <w:t>LA</w:t>
      </w:r>
      <w:r w:rsidRPr="00B05B81">
        <w:rPr>
          <w:rFonts w:cs="Bookman Old Style"/>
          <w:color w:val="000000"/>
          <w:spacing w:val="-2"/>
          <w:szCs w:val="24"/>
        </w:rPr>
        <w:t>M</w:t>
      </w:r>
      <w:r w:rsidRPr="00B05B81">
        <w:rPr>
          <w:rFonts w:cs="Bookman Old Style"/>
          <w:color w:val="000000"/>
          <w:szCs w:val="24"/>
        </w:rPr>
        <w:t>PIRAN-L</w:t>
      </w:r>
      <w:r w:rsidRPr="00B05B81">
        <w:rPr>
          <w:rFonts w:cs="Bookman Old Style"/>
          <w:color w:val="000000"/>
          <w:spacing w:val="2"/>
          <w:szCs w:val="24"/>
        </w:rPr>
        <w:t>A</w:t>
      </w:r>
      <w:r w:rsidRPr="00B05B81">
        <w:rPr>
          <w:rFonts w:cs="Bookman Old Style"/>
          <w:color w:val="000000"/>
          <w:spacing w:val="-2"/>
          <w:szCs w:val="24"/>
        </w:rPr>
        <w:t>M</w:t>
      </w:r>
      <w:r w:rsidRPr="00B05B81">
        <w:rPr>
          <w:rFonts w:cs="Bookman Old Style"/>
          <w:color w:val="000000"/>
          <w:szCs w:val="24"/>
        </w:rPr>
        <w:t>PI</w:t>
      </w:r>
      <w:r w:rsidRPr="00B05B81">
        <w:rPr>
          <w:rFonts w:cs="Bookman Old Style"/>
          <w:color w:val="000000"/>
          <w:spacing w:val="2"/>
          <w:szCs w:val="24"/>
        </w:rPr>
        <w:t>R</w:t>
      </w:r>
      <w:r w:rsidRPr="00B05B81">
        <w:rPr>
          <w:rFonts w:cs="Bookman Old Style"/>
          <w:color w:val="000000"/>
          <w:szCs w:val="24"/>
        </w:rPr>
        <w:t>AN</w:t>
      </w:r>
    </w:p>
    <w:p w:rsidR="00B05B81" w:rsidRPr="00B05B81" w:rsidRDefault="00B05B81" w:rsidP="00B05B81">
      <w:pPr>
        <w:widowControl w:val="0"/>
        <w:autoSpaceDE w:val="0"/>
        <w:autoSpaceDN w:val="0"/>
        <w:adjustRightInd w:val="0"/>
        <w:spacing w:after="0" w:line="269" w:lineRule="exact"/>
        <w:ind w:left="659"/>
        <w:rPr>
          <w:rFonts w:cs="Bookman Old Style"/>
          <w:color w:val="000000"/>
          <w:szCs w:val="24"/>
        </w:rPr>
      </w:pPr>
      <w:r w:rsidRPr="00B05B81">
        <w:rPr>
          <w:rFonts w:cs="Calibri"/>
          <w:color w:val="000000"/>
          <w:spacing w:val="1"/>
          <w:position w:val="1"/>
          <w:szCs w:val="24"/>
        </w:rPr>
        <w:t>1</w:t>
      </w:r>
      <w:r w:rsidRPr="00B05B81">
        <w:rPr>
          <w:rFonts w:cs="Calibri"/>
          <w:color w:val="000000"/>
          <w:position w:val="1"/>
          <w:szCs w:val="24"/>
        </w:rPr>
        <w:t xml:space="preserve">.  </w:t>
      </w:r>
      <w:r w:rsidRPr="00B05B81">
        <w:rPr>
          <w:rFonts w:cs="Calibri"/>
          <w:color w:val="000000"/>
          <w:spacing w:val="14"/>
          <w:position w:val="1"/>
          <w:szCs w:val="24"/>
        </w:rPr>
        <w:t xml:space="preserve"> </w:t>
      </w:r>
      <w:proofErr w:type="spellStart"/>
      <w:r w:rsidRPr="00B05B81">
        <w:rPr>
          <w:rFonts w:cs="Bookman Old Style"/>
          <w:color w:val="000000"/>
          <w:position w:val="1"/>
          <w:szCs w:val="24"/>
        </w:rPr>
        <w:t>Berita</w:t>
      </w:r>
      <w:proofErr w:type="spellEnd"/>
      <w:r w:rsidRPr="00B05B81">
        <w:rPr>
          <w:rFonts w:cs="Bookman Old Style"/>
          <w:color w:val="000000"/>
          <w:position w:val="1"/>
          <w:szCs w:val="24"/>
        </w:rPr>
        <w:t xml:space="preserve"> </w:t>
      </w:r>
      <w:proofErr w:type="spellStart"/>
      <w:r w:rsidRPr="00B05B81">
        <w:rPr>
          <w:rFonts w:cs="Bookman Old Style"/>
          <w:color w:val="000000"/>
          <w:position w:val="1"/>
          <w:szCs w:val="24"/>
        </w:rPr>
        <w:t>acara</w:t>
      </w:r>
      <w:proofErr w:type="spellEnd"/>
      <w:r w:rsidRPr="00B05B81">
        <w:rPr>
          <w:rFonts w:cs="Bookman Old Style"/>
          <w:color w:val="000000"/>
          <w:position w:val="1"/>
          <w:szCs w:val="24"/>
        </w:rPr>
        <w:t xml:space="preserve"> </w:t>
      </w:r>
      <w:proofErr w:type="spellStart"/>
      <w:r w:rsidRPr="00B05B81">
        <w:rPr>
          <w:rFonts w:cs="Bookman Old Style"/>
          <w:color w:val="000000"/>
          <w:position w:val="1"/>
          <w:szCs w:val="24"/>
        </w:rPr>
        <w:t>penyusunan</w:t>
      </w:r>
      <w:proofErr w:type="spellEnd"/>
      <w:r w:rsidRPr="00B05B81">
        <w:rPr>
          <w:rFonts w:cs="Bookman Old Style"/>
          <w:color w:val="000000"/>
          <w:position w:val="1"/>
          <w:szCs w:val="24"/>
        </w:rPr>
        <w:t xml:space="preserve"> RKP </w:t>
      </w:r>
      <w:proofErr w:type="spellStart"/>
      <w:r w:rsidRPr="00B05B81">
        <w:rPr>
          <w:rFonts w:cs="Bookman Old Style"/>
          <w:color w:val="000000"/>
          <w:position w:val="1"/>
          <w:szCs w:val="24"/>
        </w:rPr>
        <w:t>Desa</w:t>
      </w:r>
      <w:proofErr w:type="spellEnd"/>
      <w:r w:rsidRPr="00B05B81">
        <w:rPr>
          <w:rFonts w:cs="Bookman Old Style"/>
          <w:color w:val="000000"/>
          <w:position w:val="1"/>
          <w:szCs w:val="24"/>
        </w:rPr>
        <w:t xml:space="preserve"> </w:t>
      </w:r>
      <w:proofErr w:type="spellStart"/>
      <w:r w:rsidRPr="00B05B81">
        <w:rPr>
          <w:rFonts w:cs="Bookman Old Style"/>
          <w:color w:val="000000"/>
          <w:position w:val="1"/>
          <w:szCs w:val="24"/>
        </w:rPr>
        <w:t>melalui</w:t>
      </w:r>
      <w:proofErr w:type="spellEnd"/>
      <w:r w:rsidRPr="00B05B81">
        <w:rPr>
          <w:rFonts w:cs="Bookman Old Style"/>
          <w:color w:val="000000"/>
          <w:position w:val="1"/>
          <w:szCs w:val="24"/>
        </w:rPr>
        <w:t xml:space="preserve"> </w:t>
      </w:r>
      <w:proofErr w:type="spellStart"/>
      <w:r w:rsidRPr="00B05B81">
        <w:rPr>
          <w:rFonts w:cs="Bookman Old Style"/>
          <w:color w:val="000000"/>
          <w:position w:val="1"/>
          <w:szCs w:val="24"/>
        </w:rPr>
        <w:t>musyawarah</w:t>
      </w:r>
      <w:proofErr w:type="spellEnd"/>
      <w:r w:rsidRPr="00B05B81">
        <w:rPr>
          <w:rFonts w:cs="Bookman Old Style"/>
          <w:color w:val="000000"/>
          <w:position w:val="1"/>
          <w:szCs w:val="24"/>
        </w:rPr>
        <w:t xml:space="preserve"> </w:t>
      </w:r>
      <w:proofErr w:type="spellStart"/>
      <w:r w:rsidRPr="00B05B81">
        <w:rPr>
          <w:rFonts w:cs="Bookman Old Style"/>
          <w:color w:val="000000"/>
          <w:position w:val="1"/>
          <w:szCs w:val="24"/>
        </w:rPr>
        <w:t>desa</w:t>
      </w:r>
      <w:proofErr w:type="spellEnd"/>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2</w:t>
      </w:r>
      <w:r w:rsidRPr="00B05B81">
        <w:rPr>
          <w:rFonts w:cs="Calibri"/>
          <w:color w:val="000000"/>
          <w:szCs w:val="24"/>
        </w:rPr>
        <w:t xml:space="preserve">.  </w:t>
      </w:r>
      <w:r w:rsidRPr="00B05B81">
        <w:rPr>
          <w:rFonts w:cs="Calibri"/>
          <w:color w:val="000000"/>
          <w:spacing w:val="14"/>
          <w:szCs w:val="24"/>
        </w:rPr>
        <w:t xml:space="preserve"> </w:t>
      </w:r>
      <w:r w:rsidRPr="00B05B81">
        <w:rPr>
          <w:rFonts w:cs="Bookman Old Style"/>
          <w:color w:val="000000"/>
          <w:szCs w:val="24"/>
        </w:rPr>
        <w:t xml:space="preserve">SK </w:t>
      </w:r>
      <w:r w:rsidRPr="00B05B81">
        <w:rPr>
          <w:rFonts w:cs="Bookman Old Style"/>
          <w:color w:val="000000"/>
          <w:spacing w:val="-2"/>
          <w:szCs w:val="24"/>
        </w:rPr>
        <w:t>T</w:t>
      </w:r>
      <w:r w:rsidRPr="00B05B81">
        <w:rPr>
          <w:rFonts w:cs="Bookman Old Style"/>
          <w:color w:val="000000"/>
          <w:szCs w:val="24"/>
        </w:rPr>
        <w:t xml:space="preserve">im </w:t>
      </w:r>
      <w:proofErr w:type="spellStart"/>
      <w:r w:rsidRPr="00B05B81">
        <w:rPr>
          <w:rFonts w:cs="Bookman Old Style"/>
          <w:color w:val="000000"/>
          <w:szCs w:val="24"/>
        </w:rPr>
        <w:t>Penyusun</w:t>
      </w:r>
      <w:proofErr w:type="spellEnd"/>
      <w:r w:rsidRPr="00B05B81">
        <w:rPr>
          <w:rFonts w:cs="Bookman Old Style"/>
          <w:color w:val="000000"/>
          <w:szCs w:val="24"/>
        </w:rPr>
        <w:t xml:space="preserve"> </w:t>
      </w:r>
      <w:r w:rsidRPr="00B05B81">
        <w:rPr>
          <w:rFonts w:cs="Bookman Old Style"/>
          <w:color w:val="000000"/>
          <w:spacing w:val="2"/>
          <w:szCs w:val="24"/>
        </w:rPr>
        <w:t>R</w:t>
      </w:r>
      <w:r w:rsidRPr="00B05B81">
        <w:rPr>
          <w:rFonts w:cs="Bookman Old Style"/>
          <w:color w:val="000000"/>
          <w:szCs w:val="24"/>
        </w:rPr>
        <w:t xml:space="preserve">KP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3</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Pagu</w:t>
      </w:r>
      <w:proofErr w:type="spellEnd"/>
      <w:r w:rsidRPr="00B05B81">
        <w:rPr>
          <w:rFonts w:cs="Bookman Old Style"/>
          <w:color w:val="000000"/>
          <w:szCs w:val="24"/>
        </w:rPr>
        <w:t xml:space="preserve"> </w:t>
      </w:r>
      <w:proofErr w:type="spellStart"/>
      <w:r w:rsidRPr="00B05B81">
        <w:rPr>
          <w:rFonts w:cs="Bookman Old Style"/>
          <w:color w:val="000000"/>
          <w:spacing w:val="2"/>
          <w:szCs w:val="24"/>
        </w:rPr>
        <w:t>I</w:t>
      </w:r>
      <w:r w:rsidRPr="00B05B81">
        <w:rPr>
          <w:rFonts w:cs="Bookman Old Style"/>
          <w:color w:val="000000"/>
          <w:szCs w:val="24"/>
        </w:rPr>
        <w:t>ndikatif</w:t>
      </w:r>
      <w:proofErr w:type="spellEnd"/>
      <w:r w:rsidRPr="00B05B81">
        <w:rPr>
          <w:rFonts w:cs="Bookman Old Style"/>
          <w:color w:val="000000"/>
          <w:szCs w:val="24"/>
        </w:rPr>
        <w:t xml:space="preserve">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33" w:after="0" w:line="266" w:lineRule="auto"/>
        <w:ind w:left="1019" w:right="74" w:hanging="360"/>
        <w:rPr>
          <w:rFonts w:cs="Bookman Old Style"/>
          <w:color w:val="000000"/>
          <w:szCs w:val="24"/>
        </w:rPr>
      </w:pPr>
      <w:r w:rsidRPr="00B05B81">
        <w:rPr>
          <w:rFonts w:cs="Calibri"/>
          <w:color w:val="000000"/>
          <w:spacing w:val="1"/>
          <w:szCs w:val="24"/>
        </w:rPr>
        <w:t>4</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Daftar</w:t>
      </w:r>
      <w:proofErr w:type="spellEnd"/>
      <w:r w:rsidRPr="00B05B81">
        <w:rPr>
          <w:rFonts w:cs="Bookman Old Style"/>
          <w:color w:val="000000"/>
          <w:spacing w:val="70"/>
          <w:szCs w:val="24"/>
        </w:rPr>
        <w:t xml:space="preserve"> </w:t>
      </w:r>
      <w:proofErr w:type="spellStart"/>
      <w:r w:rsidRPr="00B05B81">
        <w:rPr>
          <w:rFonts w:cs="Bookman Old Style"/>
          <w:color w:val="000000"/>
          <w:szCs w:val="24"/>
        </w:rPr>
        <w:t>Rencana</w:t>
      </w:r>
      <w:proofErr w:type="spellEnd"/>
      <w:r w:rsidRPr="00B05B81">
        <w:rPr>
          <w:rFonts w:cs="Bookman Old Style"/>
          <w:color w:val="000000"/>
          <w:spacing w:val="70"/>
          <w:szCs w:val="24"/>
        </w:rPr>
        <w:t xml:space="preserve"> </w:t>
      </w:r>
      <w:r w:rsidRPr="00B05B81">
        <w:rPr>
          <w:rFonts w:cs="Bookman Old Style"/>
          <w:color w:val="000000"/>
          <w:szCs w:val="24"/>
        </w:rPr>
        <w:t>Program</w:t>
      </w:r>
      <w:r w:rsidRPr="00B05B81">
        <w:rPr>
          <w:rFonts w:cs="Bookman Old Style"/>
          <w:color w:val="000000"/>
          <w:spacing w:val="70"/>
          <w:szCs w:val="24"/>
        </w:rPr>
        <w:t xml:space="preserve"> </w:t>
      </w:r>
      <w:proofErr w:type="spellStart"/>
      <w:r w:rsidRPr="00B05B81">
        <w:rPr>
          <w:rFonts w:cs="Bookman Old Style"/>
          <w:color w:val="000000"/>
          <w:szCs w:val="24"/>
        </w:rPr>
        <w:t>dan</w:t>
      </w:r>
      <w:proofErr w:type="spellEnd"/>
      <w:r w:rsidRPr="00B05B81">
        <w:rPr>
          <w:rFonts w:cs="Bookman Old Style"/>
          <w:color w:val="000000"/>
          <w:spacing w:val="70"/>
          <w:szCs w:val="24"/>
        </w:rPr>
        <w:t xml:space="preserve"> </w:t>
      </w:r>
      <w:proofErr w:type="spellStart"/>
      <w:r w:rsidRPr="00B05B81">
        <w:rPr>
          <w:rFonts w:cs="Bookman Old Style"/>
          <w:color w:val="000000"/>
          <w:szCs w:val="24"/>
        </w:rPr>
        <w:t>Kegiatan</w:t>
      </w:r>
      <w:proofErr w:type="spellEnd"/>
      <w:r w:rsidRPr="00B05B81">
        <w:rPr>
          <w:rFonts w:cs="Bookman Old Style"/>
          <w:color w:val="000000"/>
          <w:spacing w:val="70"/>
          <w:szCs w:val="24"/>
        </w:rPr>
        <w:t xml:space="preserve"> </w:t>
      </w:r>
      <w:r w:rsidRPr="00B05B81">
        <w:rPr>
          <w:rFonts w:cs="Bookman Old Style"/>
          <w:color w:val="000000"/>
          <w:szCs w:val="24"/>
        </w:rPr>
        <w:t>Pembangunan</w:t>
      </w:r>
      <w:r w:rsidRPr="00B05B81">
        <w:rPr>
          <w:rFonts w:cs="Bookman Old Style"/>
          <w:color w:val="000000"/>
          <w:spacing w:val="70"/>
          <w:szCs w:val="24"/>
        </w:rPr>
        <w:t xml:space="preserve"> </w:t>
      </w:r>
      <w:proofErr w:type="spellStart"/>
      <w:r w:rsidRPr="00B05B81">
        <w:rPr>
          <w:rFonts w:cs="Bookman Old Style"/>
          <w:color w:val="000000"/>
          <w:szCs w:val="24"/>
        </w:rPr>
        <w:t>Kabupaten</w:t>
      </w:r>
      <w:proofErr w:type="spellEnd"/>
    </w:p>
    <w:p w:rsidR="00B05B81" w:rsidRPr="00B05B81" w:rsidRDefault="00B05B81" w:rsidP="00B05B81">
      <w:pPr>
        <w:widowControl w:val="0"/>
        <w:autoSpaceDE w:val="0"/>
        <w:autoSpaceDN w:val="0"/>
        <w:adjustRightInd w:val="0"/>
        <w:spacing w:before="33" w:after="0" w:line="266" w:lineRule="auto"/>
        <w:ind w:left="1019" w:right="74" w:hanging="360"/>
        <w:rPr>
          <w:rFonts w:cs="Bookman Old Style"/>
          <w:color w:val="000000"/>
          <w:szCs w:val="24"/>
        </w:rPr>
      </w:pPr>
      <w:r w:rsidRPr="00B05B81">
        <w:rPr>
          <w:rFonts w:cs="Bookman Old Style"/>
          <w:color w:val="000000"/>
          <w:spacing w:val="70"/>
          <w:szCs w:val="24"/>
        </w:rPr>
        <w:t xml:space="preserve">   </w:t>
      </w:r>
      <w:proofErr w:type="gramStart"/>
      <w:r w:rsidRPr="00B05B81">
        <w:rPr>
          <w:rFonts w:cs="Bookman Old Style"/>
          <w:color w:val="000000"/>
          <w:szCs w:val="24"/>
        </w:rPr>
        <w:t>yang</w:t>
      </w:r>
      <w:proofErr w:type="gramEnd"/>
      <w:r w:rsidRPr="00B05B81">
        <w:rPr>
          <w:rFonts w:cs="Bookman Old Style"/>
          <w:color w:val="000000"/>
          <w:szCs w:val="24"/>
        </w:rPr>
        <w:t xml:space="preserve"> </w:t>
      </w:r>
      <w:proofErr w:type="spellStart"/>
      <w:r w:rsidRPr="00B05B81">
        <w:rPr>
          <w:rFonts w:cs="Bookman Old Style"/>
          <w:color w:val="000000"/>
          <w:szCs w:val="24"/>
        </w:rPr>
        <w:t>masuk</w:t>
      </w:r>
      <w:proofErr w:type="spellEnd"/>
      <w:r w:rsidRPr="00B05B81">
        <w:rPr>
          <w:rFonts w:cs="Bookman Old Style"/>
          <w:color w:val="000000"/>
          <w:szCs w:val="24"/>
        </w:rPr>
        <w:t xml:space="preserve"> </w:t>
      </w:r>
      <w:proofErr w:type="spellStart"/>
      <w:r w:rsidRPr="00B05B81">
        <w:rPr>
          <w:rFonts w:cs="Bookman Old Style"/>
          <w:color w:val="000000"/>
          <w:szCs w:val="24"/>
        </w:rPr>
        <w:t>ke</w:t>
      </w:r>
      <w:proofErr w:type="spellEnd"/>
      <w:r w:rsidRPr="00B05B81">
        <w:rPr>
          <w:rFonts w:cs="Bookman Old Style"/>
          <w:color w:val="000000"/>
          <w:szCs w:val="24"/>
        </w:rPr>
        <w:t xml:space="preserve">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9" w:after="0" w:line="240" w:lineRule="auto"/>
        <w:ind w:left="659"/>
        <w:rPr>
          <w:rFonts w:cs="Bookman Old Style"/>
          <w:color w:val="000000"/>
          <w:szCs w:val="24"/>
        </w:rPr>
      </w:pPr>
      <w:r w:rsidRPr="00B05B81">
        <w:rPr>
          <w:rFonts w:cs="Calibri"/>
          <w:color w:val="000000"/>
          <w:spacing w:val="1"/>
          <w:szCs w:val="24"/>
        </w:rPr>
        <w:t>5</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Rancangan</w:t>
      </w:r>
      <w:proofErr w:type="spellEnd"/>
      <w:r w:rsidRPr="00B05B81">
        <w:rPr>
          <w:rFonts w:cs="Bookman Old Style"/>
          <w:color w:val="000000"/>
          <w:szCs w:val="24"/>
        </w:rPr>
        <w:t xml:space="preserve"> </w:t>
      </w:r>
      <w:proofErr w:type="spellStart"/>
      <w:r w:rsidRPr="00B05B81">
        <w:rPr>
          <w:rFonts w:cs="Bookman Old Style"/>
          <w:color w:val="000000"/>
          <w:szCs w:val="24"/>
        </w:rPr>
        <w:t>Rencana</w:t>
      </w:r>
      <w:proofErr w:type="spellEnd"/>
      <w:r w:rsidRPr="00B05B81">
        <w:rPr>
          <w:rFonts w:cs="Bookman Old Style"/>
          <w:color w:val="000000"/>
          <w:szCs w:val="24"/>
        </w:rPr>
        <w:t xml:space="preserve"> </w:t>
      </w:r>
      <w:proofErr w:type="spellStart"/>
      <w:r w:rsidRPr="00B05B81">
        <w:rPr>
          <w:rFonts w:cs="Bookman Old Style"/>
          <w:color w:val="000000"/>
          <w:szCs w:val="24"/>
        </w:rPr>
        <w:t>Kerja</w:t>
      </w:r>
      <w:proofErr w:type="spellEnd"/>
      <w:r w:rsidRPr="00B05B81">
        <w:rPr>
          <w:rFonts w:cs="Bookman Old Style"/>
          <w:color w:val="000000"/>
          <w:szCs w:val="24"/>
        </w:rPr>
        <w:t xml:space="preserve"> </w:t>
      </w:r>
      <w:proofErr w:type="spellStart"/>
      <w:r w:rsidRPr="00B05B81">
        <w:rPr>
          <w:rFonts w:cs="Bookman Old Style"/>
          <w:color w:val="000000"/>
          <w:szCs w:val="24"/>
        </w:rPr>
        <w:t>Pemerintah</w:t>
      </w:r>
      <w:proofErr w:type="spellEnd"/>
      <w:r w:rsidRPr="00B05B81">
        <w:rPr>
          <w:rFonts w:cs="Bookman Old Style"/>
          <w:color w:val="000000"/>
          <w:szCs w:val="24"/>
        </w:rPr>
        <w:t xml:space="preserve"> </w:t>
      </w:r>
      <w:proofErr w:type="spellStart"/>
      <w:r w:rsidRPr="00B05B81">
        <w:rPr>
          <w:rFonts w:cs="Bookman Old Style"/>
          <w:color w:val="000000"/>
          <w:szCs w:val="24"/>
        </w:rPr>
        <w:t>Desa</w:t>
      </w:r>
      <w:proofErr w:type="spellEnd"/>
      <w:r w:rsidRPr="00B05B81">
        <w:rPr>
          <w:rFonts w:cs="Bookman Old Style"/>
          <w:color w:val="000000"/>
          <w:szCs w:val="24"/>
        </w:rPr>
        <w:t xml:space="preserve"> (RKP </w:t>
      </w:r>
      <w:proofErr w:type="spellStart"/>
      <w:r w:rsidRPr="00B05B81">
        <w:rPr>
          <w:rFonts w:cs="Bookman Old Style"/>
          <w:color w:val="000000"/>
          <w:szCs w:val="24"/>
        </w:rPr>
        <w:t>Desa</w:t>
      </w:r>
      <w:proofErr w:type="spellEnd"/>
      <w:r w:rsidRPr="00B05B81">
        <w:rPr>
          <w:rFonts w:cs="Bookman Old Style"/>
          <w:color w:val="000000"/>
          <w:szCs w:val="24"/>
        </w:rPr>
        <w:t>)</w:t>
      </w:r>
    </w:p>
    <w:p w:rsidR="00B05B81" w:rsidRPr="00B05B81" w:rsidRDefault="00B05B81" w:rsidP="00B05B81">
      <w:pPr>
        <w:widowControl w:val="0"/>
        <w:autoSpaceDE w:val="0"/>
        <w:autoSpaceDN w:val="0"/>
        <w:adjustRightInd w:val="0"/>
        <w:spacing w:before="34" w:after="0" w:line="240" w:lineRule="auto"/>
        <w:ind w:left="659"/>
        <w:rPr>
          <w:rFonts w:cs="Bookman Old Style"/>
          <w:color w:val="000000"/>
          <w:szCs w:val="24"/>
        </w:rPr>
      </w:pPr>
      <w:r w:rsidRPr="00B05B81">
        <w:rPr>
          <w:rFonts w:cs="Calibri"/>
          <w:color w:val="000000"/>
          <w:spacing w:val="1"/>
          <w:szCs w:val="24"/>
        </w:rPr>
        <w:t>6</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Gambar</w:t>
      </w:r>
      <w:proofErr w:type="spellEnd"/>
      <w:r w:rsidRPr="00B05B81">
        <w:rPr>
          <w:rFonts w:cs="Bookman Old Style"/>
          <w:color w:val="000000"/>
          <w:szCs w:val="24"/>
        </w:rPr>
        <w:t xml:space="preserve"> </w:t>
      </w:r>
      <w:proofErr w:type="spellStart"/>
      <w:r w:rsidRPr="00B05B81">
        <w:rPr>
          <w:rFonts w:cs="Bookman Old Style"/>
          <w:color w:val="000000"/>
          <w:szCs w:val="24"/>
        </w:rPr>
        <w:t>Rencana</w:t>
      </w:r>
      <w:proofErr w:type="spellEnd"/>
      <w:r w:rsidRPr="00B05B81">
        <w:rPr>
          <w:rFonts w:cs="Bookman Old Style"/>
          <w:color w:val="000000"/>
          <w:szCs w:val="24"/>
        </w:rPr>
        <w:t xml:space="preserve"> </w:t>
      </w:r>
      <w:proofErr w:type="spellStart"/>
      <w:r w:rsidRPr="00B05B81">
        <w:rPr>
          <w:rFonts w:cs="Bookman Old Style"/>
          <w:color w:val="000000"/>
          <w:szCs w:val="24"/>
        </w:rPr>
        <w:t>Prasa</w:t>
      </w:r>
      <w:r w:rsidRPr="00B05B81">
        <w:rPr>
          <w:rFonts w:cs="Bookman Old Style"/>
          <w:color w:val="000000"/>
          <w:spacing w:val="1"/>
          <w:szCs w:val="24"/>
        </w:rPr>
        <w:t>r</w:t>
      </w:r>
      <w:r w:rsidRPr="00B05B81">
        <w:rPr>
          <w:rFonts w:cs="Bookman Old Style"/>
          <w:color w:val="000000"/>
          <w:szCs w:val="24"/>
        </w:rPr>
        <w:t>ana</w:t>
      </w:r>
      <w:proofErr w:type="spellEnd"/>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7</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Rencana</w:t>
      </w:r>
      <w:proofErr w:type="spellEnd"/>
      <w:r w:rsidRPr="00B05B81">
        <w:rPr>
          <w:rFonts w:cs="Bookman Old Style"/>
          <w:color w:val="000000"/>
          <w:szCs w:val="24"/>
        </w:rPr>
        <w:t xml:space="preserve"> </w:t>
      </w:r>
      <w:proofErr w:type="spellStart"/>
      <w:r w:rsidRPr="00B05B81">
        <w:rPr>
          <w:rFonts w:cs="Bookman Old Style"/>
          <w:color w:val="000000"/>
          <w:szCs w:val="24"/>
        </w:rPr>
        <w:t>Anggaran</w:t>
      </w:r>
      <w:proofErr w:type="spellEnd"/>
      <w:r w:rsidRPr="00B05B81">
        <w:rPr>
          <w:rFonts w:cs="Bookman Old Style"/>
          <w:color w:val="000000"/>
          <w:szCs w:val="24"/>
        </w:rPr>
        <w:t xml:space="preserve"> </w:t>
      </w:r>
      <w:proofErr w:type="spellStart"/>
      <w:r w:rsidRPr="00B05B81">
        <w:rPr>
          <w:rFonts w:cs="Bookman Old Style"/>
          <w:color w:val="000000"/>
          <w:szCs w:val="24"/>
        </w:rPr>
        <w:t>Biaya</w:t>
      </w:r>
      <w:proofErr w:type="spellEnd"/>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8</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Pemeriksaan</w:t>
      </w:r>
      <w:proofErr w:type="spellEnd"/>
      <w:r w:rsidRPr="00B05B81">
        <w:rPr>
          <w:rFonts w:cs="Bookman Old Style"/>
          <w:color w:val="000000"/>
          <w:szCs w:val="24"/>
        </w:rPr>
        <w:t xml:space="preserve"> </w:t>
      </w:r>
      <w:proofErr w:type="spellStart"/>
      <w:r w:rsidRPr="00B05B81">
        <w:rPr>
          <w:rFonts w:cs="Bookman Old Style"/>
          <w:color w:val="000000"/>
          <w:szCs w:val="24"/>
        </w:rPr>
        <w:t>Dokumen</w:t>
      </w:r>
      <w:proofErr w:type="spellEnd"/>
      <w:r w:rsidRPr="00B05B81">
        <w:rPr>
          <w:rFonts w:cs="Bookman Old Style"/>
          <w:color w:val="000000"/>
          <w:szCs w:val="24"/>
        </w:rPr>
        <w:t xml:space="preserve"> Proposal </w:t>
      </w:r>
      <w:proofErr w:type="spellStart"/>
      <w:r w:rsidRPr="00B05B81">
        <w:rPr>
          <w:rFonts w:cs="Bookman Old Style"/>
          <w:color w:val="000000"/>
          <w:spacing w:val="-2"/>
          <w:szCs w:val="24"/>
        </w:rPr>
        <w:t>T</w:t>
      </w:r>
      <w:r w:rsidRPr="00B05B81">
        <w:rPr>
          <w:rFonts w:cs="Bookman Old Style"/>
          <w:color w:val="000000"/>
          <w:szCs w:val="24"/>
        </w:rPr>
        <w:t>eknis</w:t>
      </w:r>
      <w:proofErr w:type="spellEnd"/>
      <w:r w:rsidRPr="00B05B81">
        <w:rPr>
          <w:rFonts w:cs="Bookman Old Style"/>
          <w:color w:val="000000"/>
          <w:szCs w:val="24"/>
        </w:rPr>
        <w:t xml:space="preserve"> </w:t>
      </w:r>
      <w:proofErr w:type="spellStart"/>
      <w:r w:rsidRPr="00B05B81">
        <w:rPr>
          <w:rFonts w:cs="Bookman Old Style"/>
          <w:color w:val="000000"/>
          <w:spacing w:val="2"/>
          <w:szCs w:val="24"/>
        </w:rPr>
        <w:t>d</w:t>
      </w:r>
      <w:r w:rsidRPr="00B05B81">
        <w:rPr>
          <w:rFonts w:cs="Bookman Old Style"/>
          <w:color w:val="000000"/>
          <w:szCs w:val="24"/>
        </w:rPr>
        <w:t>an</w:t>
      </w:r>
      <w:proofErr w:type="spellEnd"/>
      <w:r w:rsidRPr="00B05B81">
        <w:rPr>
          <w:rFonts w:cs="Bookman Old Style"/>
          <w:color w:val="000000"/>
          <w:szCs w:val="24"/>
        </w:rPr>
        <w:t xml:space="preserve"> RAB</w:t>
      </w:r>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9</w:t>
      </w:r>
      <w:r w:rsidRPr="00B05B81">
        <w:rPr>
          <w:rFonts w:cs="Calibri"/>
          <w:color w:val="000000"/>
          <w:szCs w:val="24"/>
        </w:rPr>
        <w:t xml:space="preserve">.  </w:t>
      </w:r>
      <w:r w:rsidRPr="00B05B81">
        <w:rPr>
          <w:rFonts w:cs="Calibri"/>
          <w:color w:val="000000"/>
          <w:spacing w:val="14"/>
          <w:szCs w:val="24"/>
        </w:rPr>
        <w:t xml:space="preserve"> </w:t>
      </w:r>
      <w:proofErr w:type="spellStart"/>
      <w:r w:rsidRPr="00B05B81">
        <w:rPr>
          <w:rFonts w:cs="Bookman Old Style"/>
          <w:color w:val="000000"/>
          <w:szCs w:val="24"/>
        </w:rPr>
        <w:t>Daftar</w:t>
      </w:r>
      <w:proofErr w:type="spellEnd"/>
      <w:r w:rsidRPr="00B05B81">
        <w:rPr>
          <w:rFonts w:cs="Bookman Old Style"/>
          <w:color w:val="000000"/>
          <w:szCs w:val="24"/>
        </w:rPr>
        <w:t xml:space="preserve"> </w:t>
      </w:r>
      <w:proofErr w:type="spellStart"/>
      <w:r w:rsidRPr="00B05B81">
        <w:rPr>
          <w:rFonts w:cs="Bookman Old Style"/>
          <w:color w:val="000000"/>
          <w:szCs w:val="24"/>
        </w:rPr>
        <w:t>Usulan</w:t>
      </w:r>
      <w:proofErr w:type="spellEnd"/>
      <w:r w:rsidRPr="00B05B81">
        <w:rPr>
          <w:rFonts w:cs="Bookman Old Style"/>
          <w:color w:val="000000"/>
          <w:szCs w:val="24"/>
        </w:rPr>
        <w:t xml:space="preserve"> RKP </w:t>
      </w:r>
      <w:proofErr w:type="spellStart"/>
      <w:r w:rsidRPr="00B05B81">
        <w:rPr>
          <w:rFonts w:cs="Bookman Old Style"/>
          <w:color w:val="000000"/>
          <w:szCs w:val="24"/>
        </w:rPr>
        <w:t>Desa</w:t>
      </w:r>
      <w:proofErr w:type="spellEnd"/>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10</w:t>
      </w:r>
      <w:r w:rsidRPr="00B05B81">
        <w:rPr>
          <w:rFonts w:cs="Calibri"/>
          <w:color w:val="000000"/>
          <w:szCs w:val="24"/>
        </w:rPr>
        <w:t xml:space="preserve">. </w:t>
      </w:r>
      <w:proofErr w:type="spellStart"/>
      <w:r w:rsidRPr="00B05B81">
        <w:rPr>
          <w:rFonts w:cs="Bookman Old Style"/>
          <w:color w:val="000000"/>
          <w:szCs w:val="24"/>
        </w:rPr>
        <w:t>Berita</w:t>
      </w:r>
      <w:proofErr w:type="spellEnd"/>
      <w:r w:rsidRPr="00B05B81">
        <w:rPr>
          <w:rFonts w:cs="Bookman Old Style"/>
          <w:color w:val="000000"/>
          <w:szCs w:val="24"/>
        </w:rPr>
        <w:t xml:space="preserve"> </w:t>
      </w:r>
      <w:proofErr w:type="spellStart"/>
      <w:r w:rsidRPr="00B05B81">
        <w:rPr>
          <w:rFonts w:cs="Bookman Old Style"/>
          <w:color w:val="000000"/>
          <w:szCs w:val="24"/>
        </w:rPr>
        <w:t>acara</w:t>
      </w:r>
      <w:proofErr w:type="spellEnd"/>
      <w:r w:rsidRPr="00B05B81">
        <w:rPr>
          <w:rFonts w:cs="Bookman Old Style"/>
          <w:color w:val="000000"/>
          <w:szCs w:val="24"/>
        </w:rPr>
        <w:t xml:space="preserve"> </w:t>
      </w:r>
      <w:proofErr w:type="spellStart"/>
      <w:r w:rsidRPr="00B05B81">
        <w:rPr>
          <w:rFonts w:cs="Bookman Old Style"/>
          <w:color w:val="000000"/>
          <w:szCs w:val="24"/>
        </w:rPr>
        <w:t>Penyusunan</w:t>
      </w:r>
      <w:proofErr w:type="spellEnd"/>
      <w:r w:rsidRPr="00B05B81">
        <w:rPr>
          <w:rFonts w:cs="Bookman Old Style"/>
          <w:color w:val="000000"/>
          <w:szCs w:val="24"/>
        </w:rPr>
        <w:t xml:space="preserve"> </w:t>
      </w:r>
      <w:proofErr w:type="spellStart"/>
      <w:r w:rsidRPr="00B05B81">
        <w:rPr>
          <w:rFonts w:cs="Bookman Old Style"/>
          <w:color w:val="000000"/>
          <w:szCs w:val="24"/>
        </w:rPr>
        <w:t>Rancangan</w:t>
      </w:r>
      <w:proofErr w:type="spellEnd"/>
      <w:r w:rsidRPr="00B05B81">
        <w:rPr>
          <w:rFonts w:cs="Bookman Old Style"/>
          <w:color w:val="000000"/>
          <w:szCs w:val="24"/>
        </w:rPr>
        <w:t xml:space="preserve"> </w:t>
      </w:r>
      <w:hyperlink r:id="rId12" w:history="1">
        <w:r w:rsidRPr="00B05B81">
          <w:rPr>
            <w:rFonts w:cs="Bookman Old Style"/>
            <w:color w:val="000000"/>
            <w:szCs w:val="24"/>
            <w:u w:val="single"/>
          </w:rPr>
          <w:t xml:space="preserve">RKP </w:t>
        </w:r>
        <w:proofErr w:type="spellStart"/>
        <w:r w:rsidRPr="00B05B81">
          <w:rPr>
            <w:rFonts w:cs="Bookman Old Style"/>
            <w:color w:val="000000"/>
            <w:szCs w:val="24"/>
            <w:u w:val="single"/>
          </w:rPr>
          <w:t>Desa</w:t>
        </w:r>
        <w:proofErr w:type="spellEnd"/>
      </w:hyperlink>
    </w:p>
    <w:p w:rsidR="00B05B81" w:rsidRPr="00B05B81" w:rsidRDefault="00B05B81" w:rsidP="00B05B81">
      <w:pPr>
        <w:widowControl w:val="0"/>
        <w:autoSpaceDE w:val="0"/>
        <w:autoSpaceDN w:val="0"/>
        <w:adjustRightInd w:val="0"/>
        <w:spacing w:before="33" w:after="0" w:line="240" w:lineRule="auto"/>
        <w:ind w:left="659"/>
        <w:rPr>
          <w:rFonts w:cs="Bookman Old Style"/>
          <w:color w:val="000000"/>
          <w:szCs w:val="24"/>
        </w:rPr>
      </w:pPr>
      <w:r w:rsidRPr="00B05B81">
        <w:rPr>
          <w:rFonts w:cs="Calibri"/>
          <w:color w:val="000000"/>
          <w:spacing w:val="1"/>
          <w:szCs w:val="24"/>
        </w:rPr>
        <w:t>11</w:t>
      </w:r>
      <w:r w:rsidRPr="00B05B81">
        <w:rPr>
          <w:rFonts w:cs="Calibri"/>
          <w:color w:val="000000"/>
          <w:szCs w:val="24"/>
        </w:rPr>
        <w:t xml:space="preserve">. </w:t>
      </w:r>
      <w:proofErr w:type="spellStart"/>
      <w:r w:rsidRPr="00B05B81">
        <w:rPr>
          <w:rFonts w:cs="Bookman Old Style"/>
          <w:color w:val="000000"/>
          <w:szCs w:val="24"/>
        </w:rPr>
        <w:t>Berita</w:t>
      </w:r>
      <w:proofErr w:type="spellEnd"/>
      <w:r w:rsidRPr="00B05B81">
        <w:rPr>
          <w:rFonts w:cs="Bookman Old Style"/>
          <w:color w:val="000000"/>
          <w:szCs w:val="24"/>
        </w:rPr>
        <w:t xml:space="preserve"> </w:t>
      </w:r>
      <w:proofErr w:type="spellStart"/>
      <w:r w:rsidRPr="00B05B81">
        <w:rPr>
          <w:rFonts w:cs="Bookman Old Style"/>
          <w:color w:val="000000"/>
          <w:szCs w:val="24"/>
        </w:rPr>
        <w:t>acara</w:t>
      </w:r>
      <w:proofErr w:type="spellEnd"/>
      <w:r w:rsidRPr="00B05B81">
        <w:rPr>
          <w:rFonts w:cs="Bookman Old Style"/>
          <w:color w:val="000000"/>
          <w:szCs w:val="24"/>
        </w:rPr>
        <w:t xml:space="preserve"> </w:t>
      </w:r>
      <w:proofErr w:type="spellStart"/>
      <w:r w:rsidRPr="00B05B81">
        <w:rPr>
          <w:rFonts w:cs="Bookman Old Style"/>
          <w:color w:val="000000"/>
          <w:szCs w:val="24"/>
        </w:rPr>
        <w:t>Penyusunan</w:t>
      </w:r>
      <w:proofErr w:type="spellEnd"/>
      <w:r w:rsidRPr="00B05B81">
        <w:rPr>
          <w:rFonts w:cs="Bookman Old Style"/>
          <w:color w:val="000000"/>
          <w:szCs w:val="24"/>
        </w:rPr>
        <w:t xml:space="preserve"> </w:t>
      </w:r>
      <w:proofErr w:type="spellStart"/>
      <w:r w:rsidRPr="00B05B81">
        <w:rPr>
          <w:rFonts w:cs="Bookman Old Style"/>
          <w:color w:val="000000"/>
          <w:szCs w:val="24"/>
        </w:rPr>
        <w:t>Rancangan</w:t>
      </w:r>
      <w:proofErr w:type="spellEnd"/>
      <w:r w:rsidRPr="00B05B81">
        <w:rPr>
          <w:rFonts w:cs="Bookman Old Style"/>
          <w:color w:val="000000"/>
          <w:szCs w:val="24"/>
        </w:rPr>
        <w:t xml:space="preserve"> RKP </w:t>
      </w:r>
      <w:proofErr w:type="spellStart"/>
      <w:r w:rsidRPr="00B05B81">
        <w:rPr>
          <w:rFonts w:cs="Bookman Old Style"/>
          <w:color w:val="000000"/>
          <w:szCs w:val="24"/>
        </w:rPr>
        <w:t>Desa</w:t>
      </w:r>
      <w:proofErr w:type="spellEnd"/>
      <w:r w:rsidRPr="00B05B81">
        <w:rPr>
          <w:rFonts w:cs="Bookman Old Style"/>
          <w:color w:val="000000"/>
          <w:szCs w:val="24"/>
        </w:rPr>
        <w:t xml:space="preserve"> </w:t>
      </w:r>
      <w:proofErr w:type="spellStart"/>
      <w:r w:rsidRPr="00B05B81">
        <w:rPr>
          <w:rFonts w:cs="Bookman Old Style"/>
          <w:color w:val="000000"/>
          <w:szCs w:val="24"/>
        </w:rPr>
        <w:t>melalui</w:t>
      </w:r>
      <w:proofErr w:type="spellEnd"/>
      <w:r w:rsidRPr="00B05B81">
        <w:rPr>
          <w:rFonts w:cs="Bookman Old Style"/>
          <w:color w:val="000000"/>
          <w:szCs w:val="24"/>
        </w:rPr>
        <w:t xml:space="preserve"> </w:t>
      </w:r>
      <w:proofErr w:type="spellStart"/>
      <w:r w:rsidRPr="00B05B81">
        <w:rPr>
          <w:rFonts w:cs="Bookman Old Style"/>
          <w:color w:val="000000"/>
          <w:szCs w:val="24"/>
        </w:rPr>
        <w:t>Musrenbangdes</w:t>
      </w:r>
      <w:proofErr w:type="spellEnd"/>
    </w:p>
    <w:p w:rsidR="00B05B81" w:rsidRPr="00B05B81" w:rsidRDefault="00B05B81" w:rsidP="00B05B81">
      <w:pPr>
        <w:spacing w:line="240" w:lineRule="auto"/>
        <w:jc w:val="center"/>
        <w:rPr>
          <w:rFonts w:cs="Times New Roman"/>
          <w:szCs w:val="24"/>
        </w:rPr>
      </w:pPr>
    </w:p>
    <w:p w:rsidR="00B05B81" w:rsidRPr="00B05B81" w:rsidRDefault="00B05B81" w:rsidP="00B05B81">
      <w:pPr>
        <w:spacing w:after="0" w:line="360" w:lineRule="auto"/>
        <w:jc w:val="center"/>
        <w:rPr>
          <w:szCs w:val="24"/>
        </w:rPr>
      </w:pPr>
      <w:proofErr w:type="spellStart"/>
      <w:r w:rsidRPr="00B05B81">
        <w:rPr>
          <w:szCs w:val="24"/>
        </w:rPr>
        <w:t>Pasal</w:t>
      </w:r>
      <w:proofErr w:type="spellEnd"/>
      <w:r w:rsidRPr="00B05B81">
        <w:rPr>
          <w:szCs w:val="24"/>
        </w:rPr>
        <w:tab/>
        <w:t>3</w:t>
      </w:r>
    </w:p>
    <w:p w:rsidR="00B05B81" w:rsidRPr="00B05B81" w:rsidRDefault="00B05B81" w:rsidP="00B05B81">
      <w:pPr>
        <w:spacing w:after="0" w:line="360" w:lineRule="auto"/>
        <w:jc w:val="both"/>
        <w:rPr>
          <w:szCs w:val="24"/>
        </w:rPr>
      </w:pPr>
      <w:proofErr w:type="spellStart"/>
      <w:proofErr w:type="gramStart"/>
      <w:r w:rsidRPr="00B05B81">
        <w:rPr>
          <w:szCs w:val="24"/>
        </w:rPr>
        <w:t>Naskah</w:t>
      </w:r>
      <w:proofErr w:type="spellEnd"/>
      <w:r w:rsidRPr="00B05B81">
        <w:rPr>
          <w:szCs w:val="24"/>
        </w:rPr>
        <w:t xml:space="preserve"> </w:t>
      </w:r>
      <w:proofErr w:type="spellStart"/>
      <w:r w:rsidRPr="00B05B81">
        <w:rPr>
          <w:szCs w:val="24"/>
        </w:rPr>
        <w:t>Perubahan</w:t>
      </w:r>
      <w:proofErr w:type="spellEnd"/>
      <w:r w:rsidRPr="00B05B81">
        <w:rPr>
          <w:szCs w:val="24"/>
        </w:rPr>
        <w:t xml:space="preserve"> </w:t>
      </w:r>
      <w:proofErr w:type="spellStart"/>
      <w:r w:rsidRPr="00B05B81">
        <w:rPr>
          <w:szCs w:val="24"/>
        </w:rPr>
        <w:t>Rencana</w:t>
      </w:r>
      <w:proofErr w:type="spellEnd"/>
      <w:r w:rsidRPr="00B05B81">
        <w:rPr>
          <w:szCs w:val="24"/>
        </w:rPr>
        <w:t xml:space="preserve"> </w:t>
      </w:r>
      <w:proofErr w:type="spellStart"/>
      <w:r w:rsidRPr="00B05B81">
        <w:rPr>
          <w:szCs w:val="24"/>
        </w:rPr>
        <w:t>Kerja</w:t>
      </w:r>
      <w:proofErr w:type="spellEnd"/>
      <w:r w:rsidRPr="00B05B81">
        <w:rPr>
          <w:szCs w:val="24"/>
        </w:rPr>
        <w:t xml:space="preserve"> </w:t>
      </w:r>
      <w:proofErr w:type="spellStart"/>
      <w:r w:rsidRPr="00B05B81">
        <w:rPr>
          <w:szCs w:val="24"/>
        </w:rPr>
        <w:t>Pem</w:t>
      </w:r>
      <w:proofErr w:type="spellEnd"/>
      <w:r w:rsidRPr="00B05B81">
        <w:rPr>
          <w:szCs w:val="24"/>
          <w:lang w:val="id-ID"/>
        </w:rPr>
        <w:t>erintah</w:t>
      </w:r>
      <w:r w:rsidRPr="00B05B81">
        <w:rPr>
          <w:szCs w:val="24"/>
        </w:rPr>
        <w:t xml:space="preserve"> </w:t>
      </w:r>
      <w:proofErr w:type="spellStart"/>
      <w:r w:rsidRPr="00B05B81">
        <w:rPr>
          <w:szCs w:val="24"/>
        </w:rPr>
        <w:t>Desa</w:t>
      </w:r>
      <w:proofErr w:type="spellEnd"/>
      <w:r w:rsidRPr="00B05B81">
        <w:rPr>
          <w:szCs w:val="24"/>
        </w:rPr>
        <w:t xml:space="preserve"> </w:t>
      </w:r>
      <w:proofErr w:type="spellStart"/>
      <w:r w:rsidRPr="00B05B81">
        <w:rPr>
          <w:szCs w:val="24"/>
        </w:rPr>
        <w:t>Dawan</w:t>
      </w:r>
      <w:proofErr w:type="spellEnd"/>
      <w:r w:rsidRPr="00B05B81">
        <w:rPr>
          <w:szCs w:val="24"/>
        </w:rPr>
        <w:t xml:space="preserve"> </w:t>
      </w:r>
      <w:proofErr w:type="spellStart"/>
      <w:r w:rsidRPr="00B05B81">
        <w:rPr>
          <w:szCs w:val="24"/>
        </w:rPr>
        <w:t>Kaler</w:t>
      </w:r>
      <w:proofErr w:type="spellEnd"/>
      <w:r w:rsidRPr="00B05B81">
        <w:rPr>
          <w:szCs w:val="24"/>
        </w:rPr>
        <w:t xml:space="preserve"> </w:t>
      </w:r>
      <w:proofErr w:type="spellStart"/>
      <w:r w:rsidRPr="00B05B81">
        <w:rPr>
          <w:szCs w:val="24"/>
        </w:rPr>
        <w:t>sebagaimana</w:t>
      </w:r>
      <w:proofErr w:type="spellEnd"/>
      <w:r w:rsidRPr="00B05B81">
        <w:rPr>
          <w:szCs w:val="24"/>
        </w:rPr>
        <w:t xml:space="preserve"> </w:t>
      </w:r>
      <w:proofErr w:type="spellStart"/>
      <w:r w:rsidRPr="00B05B81">
        <w:rPr>
          <w:szCs w:val="24"/>
        </w:rPr>
        <w:t>dalam</w:t>
      </w:r>
      <w:proofErr w:type="spellEnd"/>
      <w:r w:rsidRPr="00B05B81">
        <w:rPr>
          <w:szCs w:val="24"/>
        </w:rPr>
        <w:t xml:space="preserve"> </w:t>
      </w:r>
      <w:proofErr w:type="spellStart"/>
      <w:r w:rsidRPr="00B05B81">
        <w:rPr>
          <w:szCs w:val="24"/>
        </w:rPr>
        <w:t>lampiran</w:t>
      </w:r>
      <w:proofErr w:type="spellEnd"/>
      <w:r w:rsidRPr="00B05B81">
        <w:rPr>
          <w:szCs w:val="24"/>
        </w:rPr>
        <w:t xml:space="preserve"> </w:t>
      </w:r>
      <w:r w:rsidRPr="00B05B81">
        <w:rPr>
          <w:szCs w:val="24"/>
          <w:lang w:val="id-ID"/>
        </w:rPr>
        <w:t>dan merupakan bagian yang tidak terpisahkan dari peraturan desa ini.</w:t>
      </w:r>
      <w:proofErr w:type="gramEnd"/>
    </w:p>
    <w:p w:rsidR="00B05B81" w:rsidRPr="00B05B81" w:rsidRDefault="00B05B81" w:rsidP="00B05B81">
      <w:pPr>
        <w:spacing w:after="0" w:line="360" w:lineRule="auto"/>
        <w:jc w:val="center"/>
        <w:rPr>
          <w:szCs w:val="24"/>
        </w:rPr>
      </w:pPr>
      <w:proofErr w:type="spellStart"/>
      <w:r w:rsidRPr="00B05B81">
        <w:rPr>
          <w:szCs w:val="24"/>
        </w:rPr>
        <w:t>Pasal</w:t>
      </w:r>
      <w:proofErr w:type="spellEnd"/>
      <w:r w:rsidRPr="00B05B81">
        <w:rPr>
          <w:szCs w:val="24"/>
        </w:rPr>
        <w:tab/>
        <w:t>4</w:t>
      </w:r>
    </w:p>
    <w:p w:rsidR="00B05B81" w:rsidRPr="00B05B81" w:rsidRDefault="00B05B81" w:rsidP="00B05B81">
      <w:pPr>
        <w:spacing w:after="0" w:line="360" w:lineRule="auto"/>
        <w:jc w:val="both"/>
        <w:rPr>
          <w:szCs w:val="24"/>
        </w:rPr>
      </w:pPr>
      <w:proofErr w:type="spellStart"/>
      <w:proofErr w:type="gramStart"/>
      <w:r w:rsidRPr="00B05B81">
        <w:rPr>
          <w:szCs w:val="24"/>
        </w:rPr>
        <w:t>Apabila</w:t>
      </w:r>
      <w:proofErr w:type="spellEnd"/>
      <w:r w:rsidRPr="00B05B81">
        <w:rPr>
          <w:szCs w:val="24"/>
        </w:rPr>
        <w:t xml:space="preserve"> </w:t>
      </w:r>
      <w:proofErr w:type="spellStart"/>
      <w:r w:rsidRPr="00B05B81">
        <w:rPr>
          <w:szCs w:val="24"/>
        </w:rPr>
        <w:t>dipandang</w:t>
      </w:r>
      <w:proofErr w:type="spellEnd"/>
      <w:r w:rsidRPr="00B05B81">
        <w:rPr>
          <w:szCs w:val="24"/>
        </w:rPr>
        <w:t xml:space="preserve"> </w:t>
      </w:r>
      <w:proofErr w:type="spellStart"/>
      <w:r w:rsidRPr="00B05B81">
        <w:rPr>
          <w:szCs w:val="24"/>
        </w:rPr>
        <w:t>perlu</w:t>
      </w:r>
      <w:proofErr w:type="spellEnd"/>
      <w:r w:rsidRPr="00B05B81">
        <w:rPr>
          <w:szCs w:val="24"/>
        </w:rPr>
        <w:t xml:space="preserve"> </w:t>
      </w:r>
      <w:proofErr w:type="spellStart"/>
      <w:r w:rsidRPr="00B05B81">
        <w:rPr>
          <w:szCs w:val="24"/>
        </w:rPr>
        <w:t>Perbekel</w:t>
      </w:r>
      <w:proofErr w:type="spellEnd"/>
      <w:r w:rsidRPr="00B05B81">
        <w:rPr>
          <w:szCs w:val="24"/>
        </w:rPr>
        <w:t xml:space="preserve"> </w:t>
      </w:r>
      <w:proofErr w:type="spellStart"/>
      <w:r w:rsidRPr="00B05B81">
        <w:rPr>
          <w:szCs w:val="24"/>
        </w:rPr>
        <w:t>dapat</w:t>
      </w:r>
      <w:proofErr w:type="spellEnd"/>
      <w:r w:rsidRPr="00B05B81">
        <w:rPr>
          <w:szCs w:val="24"/>
        </w:rPr>
        <w:t xml:space="preserve"> </w:t>
      </w:r>
      <w:proofErr w:type="spellStart"/>
      <w:r w:rsidRPr="00B05B81">
        <w:rPr>
          <w:szCs w:val="24"/>
        </w:rPr>
        <w:t>menetapkan</w:t>
      </w:r>
      <w:proofErr w:type="spellEnd"/>
      <w:r w:rsidRPr="00B05B81">
        <w:rPr>
          <w:szCs w:val="24"/>
        </w:rPr>
        <w:t xml:space="preserve"> </w:t>
      </w:r>
      <w:proofErr w:type="spellStart"/>
      <w:r w:rsidRPr="00B05B81">
        <w:rPr>
          <w:szCs w:val="24"/>
        </w:rPr>
        <w:t>Keputusan</w:t>
      </w:r>
      <w:proofErr w:type="spellEnd"/>
      <w:r w:rsidRPr="00B05B81">
        <w:rPr>
          <w:szCs w:val="24"/>
        </w:rPr>
        <w:t xml:space="preserve"> </w:t>
      </w:r>
      <w:proofErr w:type="spellStart"/>
      <w:r w:rsidRPr="00B05B81">
        <w:rPr>
          <w:szCs w:val="24"/>
        </w:rPr>
        <w:t>Perbekel</w:t>
      </w:r>
      <w:proofErr w:type="spellEnd"/>
      <w:r w:rsidRPr="00B05B81">
        <w:rPr>
          <w:szCs w:val="24"/>
        </w:rPr>
        <w:t xml:space="preserve">, </w:t>
      </w:r>
      <w:proofErr w:type="spellStart"/>
      <w:r w:rsidRPr="00B05B81">
        <w:rPr>
          <w:szCs w:val="24"/>
        </w:rPr>
        <w:t>sebagai</w:t>
      </w:r>
      <w:proofErr w:type="spellEnd"/>
      <w:r w:rsidRPr="00B05B81">
        <w:rPr>
          <w:szCs w:val="24"/>
        </w:rPr>
        <w:t xml:space="preserve"> </w:t>
      </w:r>
      <w:proofErr w:type="spellStart"/>
      <w:r w:rsidRPr="00B05B81">
        <w:rPr>
          <w:szCs w:val="24"/>
        </w:rPr>
        <w:t>pedoman</w:t>
      </w:r>
      <w:proofErr w:type="spellEnd"/>
      <w:r w:rsidRPr="00B05B81">
        <w:rPr>
          <w:szCs w:val="24"/>
        </w:rPr>
        <w:t xml:space="preserve"> </w:t>
      </w:r>
      <w:proofErr w:type="spellStart"/>
      <w:r w:rsidRPr="00B05B81">
        <w:rPr>
          <w:szCs w:val="24"/>
        </w:rPr>
        <w:t>dalam</w:t>
      </w:r>
      <w:proofErr w:type="spellEnd"/>
      <w:r w:rsidRPr="00B05B81">
        <w:rPr>
          <w:szCs w:val="24"/>
        </w:rPr>
        <w:t xml:space="preserve"> </w:t>
      </w:r>
      <w:proofErr w:type="spellStart"/>
      <w:r w:rsidRPr="00B05B81">
        <w:rPr>
          <w:szCs w:val="24"/>
        </w:rPr>
        <w:t>realisasi</w:t>
      </w:r>
      <w:proofErr w:type="spellEnd"/>
      <w:r w:rsidRPr="00B05B81">
        <w:rPr>
          <w:szCs w:val="24"/>
        </w:rPr>
        <w:t xml:space="preserve"> </w:t>
      </w:r>
      <w:proofErr w:type="spellStart"/>
      <w:r w:rsidRPr="00B05B81">
        <w:rPr>
          <w:szCs w:val="24"/>
        </w:rPr>
        <w:t>pelaksanaan</w:t>
      </w:r>
      <w:proofErr w:type="spellEnd"/>
      <w:r w:rsidRPr="00B05B81">
        <w:rPr>
          <w:szCs w:val="24"/>
        </w:rPr>
        <w:t xml:space="preserve"> </w:t>
      </w:r>
      <w:proofErr w:type="spellStart"/>
      <w:r w:rsidRPr="00B05B81">
        <w:rPr>
          <w:szCs w:val="24"/>
        </w:rPr>
        <w:t>Perubahan</w:t>
      </w:r>
      <w:proofErr w:type="spellEnd"/>
      <w:r w:rsidRPr="00B05B81">
        <w:rPr>
          <w:szCs w:val="24"/>
        </w:rPr>
        <w:t xml:space="preserve"> </w:t>
      </w:r>
      <w:proofErr w:type="spellStart"/>
      <w:r w:rsidRPr="00B05B81">
        <w:rPr>
          <w:szCs w:val="24"/>
        </w:rPr>
        <w:t>Rencana</w:t>
      </w:r>
      <w:proofErr w:type="spellEnd"/>
      <w:r w:rsidRPr="00B05B81">
        <w:rPr>
          <w:szCs w:val="24"/>
        </w:rPr>
        <w:t xml:space="preserve"> </w:t>
      </w:r>
      <w:proofErr w:type="spellStart"/>
      <w:r w:rsidRPr="00B05B81">
        <w:rPr>
          <w:szCs w:val="24"/>
        </w:rPr>
        <w:t>Kerja</w:t>
      </w:r>
      <w:proofErr w:type="spellEnd"/>
      <w:r w:rsidRPr="00B05B81">
        <w:rPr>
          <w:szCs w:val="24"/>
        </w:rPr>
        <w:t xml:space="preserve"> </w:t>
      </w:r>
      <w:proofErr w:type="spellStart"/>
      <w:r w:rsidRPr="00B05B81">
        <w:rPr>
          <w:szCs w:val="24"/>
        </w:rPr>
        <w:t>Pem</w:t>
      </w:r>
      <w:proofErr w:type="spellEnd"/>
      <w:r w:rsidRPr="00B05B81">
        <w:rPr>
          <w:szCs w:val="24"/>
          <w:lang w:val="id-ID"/>
        </w:rPr>
        <w:t>erintah</w:t>
      </w:r>
      <w:r w:rsidRPr="00B05B81">
        <w:rPr>
          <w:szCs w:val="24"/>
        </w:rPr>
        <w:t xml:space="preserve"> </w:t>
      </w:r>
      <w:proofErr w:type="spellStart"/>
      <w:r w:rsidRPr="00B05B81">
        <w:rPr>
          <w:szCs w:val="24"/>
        </w:rPr>
        <w:t>Desa</w:t>
      </w:r>
      <w:proofErr w:type="spellEnd"/>
      <w:r w:rsidRPr="00B05B81">
        <w:rPr>
          <w:szCs w:val="24"/>
        </w:rPr>
        <w:t>.</w:t>
      </w:r>
      <w:proofErr w:type="gramEnd"/>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jc w:val="center"/>
        <w:rPr>
          <w:szCs w:val="24"/>
        </w:rPr>
      </w:pPr>
      <w:proofErr w:type="spellStart"/>
      <w:r w:rsidRPr="00B05B81">
        <w:rPr>
          <w:szCs w:val="24"/>
        </w:rPr>
        <w:t>Pasal</w:t>
      </w:r>
      <w:proofErr w:type="spellEnd"/>
      <w:r w:rsidRPr="00B05B81">
        <w:rPr>
          <w:szCs w:val="24"/>
        </w:rPr>
        <w:tab/>
        <w:t>5</w:t>
      </w:r>
    </w:p>
    <w:p w:rsidR="00B05B81" w:rsidRPr="00B05B81" w:rsidRDefault="00B05B81" w:rsidP="00B05B81">
      <w:pPr>
        <w:spacing w:after="0" w:line="360" w:lineRule="auto"/>
        <w:jc w:val="both"/>
        <w:rPr>
          <w:szCs w:val="24"/>
          <w:lang w:val="sv-SE"/>
        </w:rPr>
      </w:pPr>
      <w:r w:rsidRPr="00B05B81">
        <w:rPr>
          <w:szCs w:val="24"/>
          <w:lang w:val="sv-SE"/>
        </w:rPr>
        <w:t>Peraturan  Desa ini mulai berlaku pada tanggal diundangkan.</w:t>
      </w:r>
    </w:p>
    <w:p w:rsidR="00B05B81" w:rsidRPr="00B05B81" w:rsidRDefault="00B05B81" w:rsidP="00B05B81">
      <w:pPr>
        <w:spacing w:after="0" w:line="360" w:lineRule="auto"/>
        <w:jc w:val="both"/>
        <w:rPr>
          <w:szCs w:val="24"/>
          <w:lang w:val="sv-SE"/>
        </w:rPr>
      </w:pPr>
      <w:r w:rsidRPr="00B05B81">
        <w:rPr>
          <w:szCs w:val="24"/>
          <w:lang w:val="sv-SE"/>
        </w:rPr>
        <w:t>Agar setiap orang dapat mengetahuinya memerintahkan pengundangan Peraturan Desa ini dengan penempatannya dalam Lembaran Desa Dawan Kaler</w:t>
      </w:r>
      <w:r w:rsidRPr="00B05B81">
        <w:rPr>
          <w:szCs w:val="24"/>
          <w:lang w:val="id-ID"/>
        </w:rPr>
        <w:t xml:space="preserve"> </w:t>
      </w:r>
      <w:proofErr w:type="spellStart"/>
      <w:r w:rsidRPr="00B05B81">
        <w:rPr>
          <w:szCs w:val="24"/>
        </w:rPr>
        <w:t>oleh</w:t>
      </w:r>
      <w:proofErr w:type="spellEnd"/>
      <w:r w:rsidRPr="00B05B81">
        <w:rPr>
          <w:szCs w:val="24"/>
        </w:rPr>
        <w:t xml:space="preserve"> </w:t>
      </w:r>
      <w:proofErr w:type="spellStart"/>
      <w:r w:rsidRPr="00B05B81">
        <w:rPr>
          <w:szCs w:val="24"/>
        </w:rPr>
        <w:t>Sekretaris</w:t>
      </w:r>
      <w:proofErr w:type="spellEnd"/>
      <w:r w:rsidRPr="00B05B81">
        <w:rPr>
          <w:szCs w:val="24"/>
        </w:rPr>
        <w:t xml:space="preserve"> </w:t>
      </w:r>
      <w:proofErr w:type="spellStart"/>
      <w:r w:rsidRPr="00B05B81">
        <w:rPr>
          <w:szCs w:val="24"/>
        </w:rPr>
        <w:t>Desa</w:t>
      </w:r>
      <w:proofErr w:type="spellEnd"/>
      <w:r w:rsidRPr="00B05B81">
        <w:rPr>
          <w:szCs w:val="24"/>
          <w:lang w:val="sv-SE"/>
        </w:rPr>
        <w:t>.</w:t>
      </w:r>
    </w:p>
    <w:p w:rsidR="00B05B81" w:rsidRPr="00B05B81" w:rsidRDefault="00B05B81" w:rsidP="00B05B81">
      <w:pPr>
        <w:spacing w:after="0" w:line="360" w:lineRule="auto"/>
        <w:ind w:left="4500"/>
        <w:jc w:val="both"/>
        <w:rPr>
          <w:szCs w:val="24"/>
        </w:rPr>
      </w:pPr>
    </w:p>
    <w:p w:rsidR="00B05B81" w:rsidRPr="00B05B81" w:rsidRDefault="00B05B81" w:rsidP="00B05B81">
      <w:pPr>
        <w:tabs>
          <w:tab w:val="left" w:pos="7088"/>
        </w:tabs>
        <w:spacing w:after="0" w:line="360" w:lineRule="auto"/>
        <w:ind w:left="5529"/>
        <w:rPr>
          <w:szCs w:val="24"/>
        </w:rPr>
      </w:pPr>
      <w:r w:rsidRPr="00B05B81">
        <w:rPr>
          <w:szCs w:val="24"/>
          <w:lang w:val="id-ID"/>
        </w:rPr>
        <w:t>D</w:t>
      </w:r>
      <w:proofErr w:type="spellStart"/>
      <w:r w:rsidRPr="00B05B81">
        <w:rPr>
          <w:szCs w:val="24"/>
        </w:rPr>
        <w:t>itetapkan</w:t>
      </w:r>
      <w:proofErr w:type="spellEnd"/>
      <w:r w:rsidRPr="00B05B81">
        <w:rPr>
          <w:szCs w:val="24"/>
        </w:rPr>
        <w:t xml:space="preserve"> di</w:t>
      </w:r>
      <w:r w:rsidRPr="00B05B81">
        <w:rPr>
          <w:szCs w:val="24"/>
        </w:rPr>
        <w:tab/>
      </w:r>
      <w:proofErr w:type="spellStart"/>
      <w:r w:rsidRPr="00B05B81">
        <w:rPr>
          <w:szCs w:val="24"/>
        </w:rPr>
        <w:t>Dawan</w:t>
      </w:r>
      <w:proofErr w:type="spellEnd"/>
      <w:r w:rsidRPr="00B05B81">
        <w:rPr>
          <w:szCs w:val="24"/>
        </w:rPr>
        <w:t xml:space="preserve"> </w:t>
      </w:r>
      <w:proofErr w:type="spellStart"/>
      <w:r w:rsidRPr="00B05B81">
        <w:rPr>
          <w:szCs w:val="24"/>
        </w:rPr>
        <w:t>Kaler</w:t>
      </w:r>
      <w:proofErr w:type="spellEnd"/>
    </w:p>
    <w:p w:rsidR="00B05B81" w:rsidRPr="00B05B81" w:rsidRDefault="00B05B81" w:rsidP="00B05B81">
      <w:pPr>
        <w:tabs>
          <w:tab w:val="left" w:pos="7088"/>
        </w:tabs>
        <w:spacing w:after="0" w:line="360" w:lineRule="auto"/>
        <w:ind w:left="5529"/>
        <w:rPr>
          <w:szCs w:val="24"/>
        </w:rPr>
      </w:pPr>
      <w:proofErr w:type="spellStart"/>
      <w:proofErr w:type="gramStart"/>
      <w:r w:rsidRPr="00B05B81">
        <w:rPr>
          <w:bCs/>
          <w:iCs/>
          <w:szCs w:val="24"/>
        </w:rPr>
        <w:t>pada</w:t>
      </w:r>
      <w:proofErr w:type="spellEnd"/>
      <w:proofErr w:type="gramEnd"/>
      <w:r w:rsidRPr="00B05B81">
        <w:rPr>
          <w:bCs/>
          <w:iCs/>
          <w:szCs w:val="24"/>
        </w:rPr>
        <w:t xml:space="preserve"> </w:t>
      </w:r>
      <w:r w:rsidRPr="00B05B81">
        <w:rPr>
          <w:bCs/>
          <w:iCs/>
          <w:szCs w:val="24"/>
          <w:lang w:val="id-ID"/>
        </w:rPr>
        <w:t>t</w:t>
      </w:r>
      <w:proofErr w:type="spellStart"/>
      <w:r w:rsidRPr="00B05B81">
        <w:rPr>
          <w:bCs/>
          <w:iCs/>
          <w:szCs w:val="24"/>
        </w:rPr>
        <w:t>anggal</w:t>
      </w:r>
      <w:proofErr w:type="spellEnd"/>
      <w:r w:rsidRPr="00B05B81">
        <w:rPr>
          <w:bCs/>
          <w:iCs/>
          <w:szCs w:val="24"/>
        </w:rPr>
        <w:t xml:space="preserve"> 5 Mei 2020</w:t>
      </w:r>
      <w:r w:rsidRPr="00B05B81">
        <w:rPr>
          <w:szCs w:val="24"/>
          <w:lang w:val="id-ID"/>
        </w:rPr>
        <w:t xml:space="preserve">         </w:t>
      </w:r>
      <w:r w:rsidRPr="00B05B81">
        <w:rPr>
          <w:szCs w:val="24"/>
        </w:rPr>
        <w:t xml:space="preserve">PERBEKEL DESA DAWAN KAER </w:t>
      </w:r>
    </w:p>
    <w:p w:rsidR="00B05B81" w:rsidRPr="00B05B81" w:rsidRDefault="00B05B81" w:rsidP="00B05B81">
      <w:pPr>
        <w:spacing w:after="0" w:line="360" w:lineRule="auto"/>
        <w:jc w:val="both"/>
        <w:rPr>
          <w:szCs w:val="24"/>
        </w:rPr>
      </w:pPr>
    </w:p>
    <w:p w:rsidR="00B05B81" w:rsidRPr="00B05B81" w:rsidRDefault="00B05B81" w:rsidP="00B05B81">
      <w:pPr>
        <w:spacing w:after="0" w:line="360" w:lineRule="auto"/>
        <w:ind w:left="4500"/>
        <w:rPr>
          <w:szCs w:val="24"/>
        </w:rPr>
      </w:pPr>
      <w:r w:rsidRPr="00B05B81">
        <w:rPr>
          <w:szCs w:val="24"/>
        </w:rPr>
        <w:t xml:space="preserve">              </w:t>
      </w:r>
      <w:r w:rsidRPr="00B05B81">
        <w:rPr>
          <w:bCs/>
          <w:szCs w:val="24"/>
        </w:rPr>
        <w:t>I KADEK SUDARMAWA</w:t>
      </w:r>
    </w:p>
    <w:p w:rsidR="00B05B81" w:rsidRPr="00B05B81" w:rsidRDefault="00B05B81" w:rsidP="00B05B81">
      <w:pPr>
        <w:spacing w:after="0" w:line="360" w:lineRule="auto"/>
        <w:rPr>
          <w:szCs w:val="24"/>
          <w:lang w:val="sv-SE"/>
        </w:rPr>
      </w:pPr>
      <w:r w:rsidRPr="00B05B81">
        <w:rPr>
          <w:szCs w:val="24"/>
        </w:rPr>
        <w:t xml:space="preserve">   </w:t>
      </w:r>
      <w:r w:rsidRPr="00B05B81">
        <w:rPr>
          <w:szCs w:val="24"/>
          <w:lang w:val="sv-SE"/>
        </w:rPr>
        <w:t xml:space="preserve">    </w:t>
      </w:r>
    </w:p>
    <w:p w:rsidR="00B05B81" w:rsidRPr="00B05B81" w:rsidRDefault="00B05B81" w:rsidP="00B05B81">
      <w:pPr>
        <w:shd w:val="clear" w:color="auto" w:fill="FFFFFF"/>
        <w:spacing w:after="0" w:line="240" w:lineRule="auto"/>
        <w:rPr>
          <w:rFonts w:eastAsia="Times New Roman" w:cs="Arial"/>
          <w:iCs/>
          <w:color w:val="222222"/>
          <w:szCs w:val="24"/>
        </w:rPr>
      </w:pPr>
      <w:proofErr w:type="spellStart"/>
      <w:r w:rsidRPr="00B05B81">
        <w:rPr>
          <w:rFonts w:eastAsia="Times New Roman" w:cs="Arial"/>
          <w:iCs/>
          <w:color w:val="222222"/>
          <w:szCs w:val="24"/>
        </w:rPr>
        <w:t>Diundangkan</w:t>
      </w:r>
      <w:proofErr w:type="spellEnd"/>
      <w:r w:rsidRPr="00B05B81">
        <w:rPr>
          <w:rFonts w:eastAsia="Times New Roman" w:cs="Arial"/>
          <w:iCs/>
          <w:color w:val="222222"/>
          <w:szCs w:val="24"/>
        </w:rPr>
        <w:t xml:space="preserve"> di </w:t>
      </w:r>
      <w:proofErr w:type="spellStart"/>
      <w:r w:rsidRPr="00B05B81">
        <w:rPr>
          <w:rFonts w:eastAsia="Times New Roman" w:cs="Arial"/>
          <w:iCs/>
          <w:color w:val="222222"/>
          <w:szCs w:val="24"/>
        </w:rPr>
        <w:t>Dawan</w:t>
      </w:r>
      <w:proofErr w:type="spellEnd"/>
      <w:r w:rsidRPr="00B05B81">
        <w:rPr>
          <w:rFonts w:eastAsia="Times New Roman" w:cs="Arial"/>
          <w:iCs/>
          <w:color w:val="222222"/>
          <w:szCs w:val="24"/>
        </w:rPr>
        <w:t xml:space="preserve"> </w:t>
      </w:r>
      <w:proofErr w:type="spellStart"/>
      <w:r w:rsidRPr="00B05B81">
        <w:rPr>
          <w:rFonts w:eastAsia="Times New Roman" w:cs="Arial"/>
          <w:iCs/>
          <w:color w:val="222222"/>
          <w:szCs w:val="24"/>
        </w:rPr>
        <w:t>Kaler</w:t>
      </w:r>
      <w:proofErr w:type="spellEnd"/>
    </w:p>
    <w:p w:rsidR="00B05B81" w:rsidRPr="00B05B81" w:rsidRDefault="00B05B81" w:rsidP="00B05B81">
      <w:pPr>
        <w:shd w:val="clear" w:color="auto" w:fill="FFFFFF"/>
        <w:spacing w:after="0" w:line="240" w:lineRule="auto"/>
        <w:rPr>
          <w:rFonts w:eastAsia="Times New Roman" w:cs="Arial"/>
          <w:iCs/>
          <w:color w:val="222222"/>
          <w:szCs w:val="24"/>
        </w:rPr>
      </w:pPr>
      <w:proofErr w:type="spellStart"/>
      <w:proofErr w:type="gramStart"/>
      <w:r w:rsidRPr="00B05B81">
        <w:rPr>
          <w:rFonts w:eastAsia="Times New Roman" w:cs="Arial"/>
          <w:iCs/>
          <w:color w:val="222222"/>
          <w:szCs w:val="24"/>
        </w:rPr>
        <w:t>pada</w:t>
      </w:r>
      <w:proofErr w:type="spellEnd"/>
      <w:proofErr w:type="gramEnd"/>
      <w:r w:rsidRPr="00B05B81">
        <w:rPr>
          <w:rFonts w:eastAsia="Times New Roman" w:cs="Arial"/>
          <w:iCs/>
          <w:color w:val="222222"/>
          <w:szCs w:val="24"/>
        </w:rPr>
        <w:t xml:space="preserve"> </w:t>
      </w:r>
      <w:proofErr w:type="spellStart"/>
      <w:r w:rsidRPr="00B05B81">
        <w:rPr>
          <w:rFonts w:eastAsia="Times New Roman" w:cs="Arial"/>
          <w:iCs/>
          <w:color w:val="222222"/>
          <w:szCs w:val="24"/>
        </w:rPr>
        <w:t>tanggal</w:t>
      </w:r>
      <w:proofErr w:type="spellEnd"/>
      <w:r w:rsidRPr="00B05B81">
        <w:rPr>
          <w:rFonts w:eastAsia="Times New Roman" w:cs="Arial"/>
          <w:iCs/>
          <w:color w:val="222222"/>
          <w:szCs w:val="24"/>
        </w:rPr>
        <w:t xml:space="preserve"> 5 Mei 2020</w:t>
      </w:r>
    </w:p>
    <w:p w:rsidR="00B05B81" w:rsidRPr="00B05B81" w:rsidRDefault="00B05B81" w:rsidP="00B05B81">
      <w:pPr>
        <w:shd w:val="clear" w:color="auto" w:fill="FFFFFF"/>
        <w:spacing w:after="0" w:line="240" w:lineRule="auto"/>
        <w:rPr>
          <w:rFonts w:eastAsia="Times New Roman" w:cs="Arial"/>
          <w:iCs/>
          <w:color w:val="222222"/>
          <w:szCs w:val="24"/>
        </w:rPr>
      </w:pPr>
      <w:r w:rsidRPr="00B05B81">
        <w:rPr>
          <w:rFonts w:eastAsia="Times New Roman" w:cs="Arial"/>
          <w:iCs/>
          <w:color w:val="222222"/>
          <w:szCs w:val="24"/>
        </w:rPr>
        <w:t>SEKRETARIS DESA DAWAN KALER</w:t>
      </w:r>
    </w:p>
    <w:p w:rsidR="00B05B81" w:rsidRPr="00B05B81" w:rsidRDefault="00B05B81" w:rsidP="00B05B81">
      <w:pPr>
        <w:shd w:val="clear" w:color="auto" w:fill="FFFFFF"/>
        <w:spacing w:after="0" w:line="240" w:lineRule="auto"/>
        <w:rPr>
          <w:rFonts w:eastAsia="Times New Roman" w:cs="Arial"/>
          <w:iCs/>
          <w:color w:val="222222"/>
          <w:szCs w:val="24"/>
        </w:rPr>
      </w:pPr>
    </w:p>
    <w:p w:rsidR="00B05B81" w:rsidRPr="00B05B81" w:rsidRDefault="00B05B81" w:rsidP="00B05B81">
      <w:pPr>
        <w:shd w:val="clear" w:color="auto" w:fill="FFFFFF"/>
        <w:spacing w:after="0" w:line="240" w:lineRule="auto"/>
        <w:rPr>
          <w:rFonts w:eastAsia="Times New Roman" w:cs="Arial"/>
          <w:iCs/>
          <w:color w:val="222222"/>
          <w:szCs w:val="24"/>
        </w:rPr>
      </w:pPr>
    </w:p>
    <w:p w:rsidR="00B05B81" w:rsidRPr="00B05B81" w:rsidRDefault="00B05B81" w:rsidP="00B05B81">
      <w:pPr>
        <w:shd w:val="clear" w:color="auto" w:fill="FFFFFF"/>
        <w:spacing w:after="0" w:line="240" w:lineRule="auto"/>
        <w:rPr>
          <w:rFonts w:eastAsia="Times New Roman" w:cs="Arial"/>
          <w:iCs/>
          <w:color w:val="222222"/>
          <w:szCs w:val="24"/>
        </w:rPr>
      </w:pPr>
      <w:r w:rsidRPr="00B05B81">
        <w:rPr>
          <w:rFonts w:eastAsia="Times New Roman" w:cs="Arial"/>
          <w:iCs/>
          <w:color w:val="222222"/>
          <w:szCs w:val="24"/>
        </w:rPr>
        <w:t>I PUTU DIATMIKA</w:t>
      </w:r>
    </w:p>
    <w:p w:rsidR="00B05B81" w:rsidRPr="00B05B81" w:rsidRDefault="00B05B81" w:rsidP="00B05B81">
      <w:pPr>
        <w:shd w:val="clear" w:color="auto" w:fill="FFFFFF"/>
        <w:spacing w:after="0" w:line="240" w:lineRule="auto"/>
        <w:rPr>
          <w:rFonts w:eastAsia="Times New Roman" w:cs="Arial"/>
          <w:iCs/>
          <w:color w:val="222222"/>
          <w:szCs w:val="24"/>
        </w:rPr>
      </w:pPr>
      <w:r w:rsidRPr="00B05B81">
        <w:rPr>
          <w:rFonts w:eastAsia="Times New Roman" w:cs="Arial"/>
          <w:iCs/>
          <w:color w:val="222222"/>
          <w:szCs w:val="24"/>
        </w:rPr>
        <w:t>LEMBARAN DESA DAWAN KALER TAHUN 2020 NOMOR 6</w:t>
      </w:r>
    </w:p>
    <w:p w:rsidR="00B05B81" w:rsidRPr="00B05B81" w:rsidRDefault="00B05B81" w:rsidP="00B05B81">
      <w:pPr>
        <w:shd w:val="clear" w:color="auto" w:fill="FFFFFF"/>
        <w:spacing w:after="0" w:line="240" w:lineRule="auto"/>
        <w:rPr>
          <w:rFonts w:eastAsia="Times New Roman" w:cs="Arial"/>
          <w:i/>
          <w:iCs/>
          <w:color w:val="222222"/>
          <w:szCs w:val="24"/>
        </w:rPr>
      </w:pPr>
    </w:p>
    <w:p w:rsidR="002B02A5" w:rsidRDefault="002B02A5">
      <w:bookmarkStart w:id="0" w:name="_GoBack"/>
      <w:bookmarkEnd w:id="0"/>
    </w:p>
    <w:sectPr w:rsidR="002B02A5" w:rsidSect="00B05B81">
      <w:pgSz w:w="12240" w:h="20160" w:code="5"/>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F4D3F"/>
    <w:multiLevelType w:val="hybridMultilevel"/>
    <w:tmpl w:val="1764C214"/>
    <w:lvl w:ilvl="0" w:tplc="29029E40">
      <w:start w:val="1"/>
      <w:numFmt w:val="lowerLetter"/>
      <w:lvlText w:val="%1."/>
      <w:lvlJc w:val="left"/>
      <w:pPr>
        <w:ind w:left="1255" w:hanging="570"/>
      </w:pPr>
    </w:lvl>
    <w:lvl w:ilvl="1" w:tplc="04090019">
      <w:start w:val="1"/>
      <w:numFmt w:val="lowerLetter"/>
      <w:lvlText w:val="%2."/>
      <w:lvlJc w:val="left"/>
      <w:pPr>
        <w:ind w:left="1765" w:hanging="360"/>
      </w:pPr>
    </w:lvl>
    <w:lvl w:ilvl="2" w:tplc="0409001B">
      <w:start w:val="1"/>
      <w:numFmt w:val="lowerRoman"/>
      <w:lvlText w:val="%3."/>
      <w:lvlJc w:val="right"/>
      <w:pPr>
        <w:ind w:left="2485" w:hanging="180"/>
      </w:pPr>
    </w:lvl>
    <w:lvl w:ilvl="3" w:tplc="0409000F">
      <w:start w:val="1"/>
      <w:numFmt w:val="decimal"/>
      <w:lvlText w:val="%4."/>
      <w:lvlJc w:val="left"/>
      <w:pPr>
        <w:ind w:left="3205" w:hanging="360"/>
      </w:pPr>
    </w:lvl>
    <w:lvl w:ilvl="4" w:tplc="04090019">
      <w:start w:val="1"/>
      <w:numFmt w:val="lowerLetter"/>
      <w:lvlText w:val="%5."/>
      <w:lvlJc w:val="left"/>
      <w:pPr>
        <w:ind w:left="3925" w:hanging="360"/>
      </w:pPr>
    </w:lvl>
    <w:lvl w:ilvl="5" w:tplc="0409001B">
      <w:start w:val="1"/>
      <w:numFmt w:val="lowerRoman"/>
      <w:lvlText w:val="%6."/>
      <w:lvlJc w:val="right"/>
      <w:pPr>
        <w:ind w:left="4645" w:hanging="180"/>
      </w:pPr>
    </w:lvl>
    <w:lvl w:ilvl="6" w:tplc="0409000F">
      <w:start w:val="1"/>
      <w:numFmt w:val="decimal"/>
      <w:lvlText w:val="%7."/>
      <w:lvlJc w:val="left"/>
      <w:pPr>
        <w:ind w:left="5365" w:hanging="360"/>
      </w:pPr>
    </w:lvl>
    <w:lvl w:ilvl="7" w:tplc="04090019">
      <w:start w:val="1"/>
      <w:numFmt w:val="lowerLetter"/>
      <w:lvlText w:val="%8."/>
      <w:lvlJc w:val="left"/>
      <w:pPr>
        <w:ind w:left="6085" w:hanging="360"/>
      </w:pPr>
    </w:lvl>
    <w:lvl w:ilvl="8" w:tplc="0409001B">
      <w:start w:val="1"/>
      <w:numFmt w:val="lowerRoman"/>
      <w:lvlText w:val="%9."/>
      <w:lvlJc w:val="right"/>
      <w:pPr>
        <w:ind w:left="68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5"/>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B81"/>
    <w:rsid w:val="00212B3A"/>
    <w:rsid w:val="002B02A5"/>
    <w:rsid w:val="002E7728"/>
    <w:rsid w:val="0030350F"/>
    <w:rsid w:val="003A4F9C"/>
    <w:rsid w:val="004427D7"/>
    <w:rsid w:val="00472407"/>
    <w:rsid w:val="004A7866"/>
    <w:rsid w:val="005329D9"/>
    <w:rsid w:val="00543728"/>
    <w:rsid w:val="00550B58"/>
    <w:rsid w:val="00673280"/>
    <w:rsid w:val="006F4456"/>
    <w:rsid w:val="007B5161"/>
    <w:rsid w:val="008A7D5E"/>
    <w:rsid w:val="00905168"/>
    <w:rsid w:val="00B005F0"/>
    <w:rsid w:val="00B05B81"/>
    <w:rsid w:val="00D92FF5"/>
    <w:rsid w:val="00E14306"/>
    <w:rsid w:val="00E81D6A"/>
    <w:rsid w:val="00E92BCA"/>
    <w:rsid w:val="00F0264A"/>
    <w:rsid w:val="00F37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okman Old Style" w:eastAsiaTheme="minorHAnsi" w:hAnsi="Bookman Old Style"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5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ookman Old Style" w:eastAsiaTheme="minorHAnsi" w:hAnsi="Bookman Old Style"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5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at-administrasi-desa.blogspot.com/2018/03/perdes-rkpdesa-2019-format-administrasi-desa.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s://format-administrasi-desa.blogspot.com/2018/03/perdes-rkpdesa-2019-format-administrasi-des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format-administrasi-desa.blogspot.com/2018/03/perdes-rkpdesa-2019-format-administrasi-desa.html" TargetMode="External"/><Relationship Id="rId5" Type="http://schemas.openxmlformats.org/officeDocument/2006/relationships/webSettings" Target="webSettings.xml"/><Relationship Id="rId10" Type="http://schemas.openxmlformats.org/officeDocument/2006/relationships/hyperlink" Target="https://format-administrasi-desa.blogspot.com/2018/03/perdes-rkpdesa-2019-format-administrasi-desa.html" TargetMode="External"/><Relationship Id="rId4" Type="http://schemas.openxmlformats.org/officeDocument/2006/relationships/settings" Target="settings.xml"/><Relationship Id="rId9" Type="http://schemas.openxmlformats.org/officeDocument/2006/relationships/hyperlink" Target="https://format-administrasi-desa.blogspot.com/2018/03/perdes-rkpdesa-2019-format-administrasi-desa.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2026</Words>
  <Characters>11551</Characters>
  <Application>Microsoft Office Word</Application>
  <DocSecurity>0</DocSecurity>
  <Lines>96</Lines>
  <Paragraphs>27</Paragraphs>
  <ScaleCrop>false</ScaleCrop>
  <Company/>
  <LinksUpToDate>false</LinksUpToDate>
  <CharactersWithSpaces>13550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2020-07-14T02:25:00Z</dcterms:created>
  <dcterms:modified xsi:type="dcterms:W3CDTF">2020-07-14T02:26:00Z</dcterms:modified>
</cp:coreProperties>
</file>